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5354C" w14:textId="77777777" w:rsidR="001F73AC" w:rsidRPr="00AC1669" w:rsidRDefault="00000000" w:rsidP="001F73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object w:dxaOrig="1440" w:dyaOrig="1440" w14:anchorId="7F927A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.7pt;margin-top:-3.05pt;width:63.8pt;height:78.1pt;z-index:251659264" o:allowincell="f">
            <v:imagedata r:id="rId8" o:title=""/>
            <w10:wrap type="topAndBottom"/>
          </v:shape>
          <o:OLEObject Type="Embed" ProgID="MSPhotoEd.3" ShapeID="_x0000_s1026" DrawAspect="Content" ObjectID="_1839576921" r:id="rId9"/>
        </w:object>
      </w:r>
    </w:p>
    <w:p w14:paraId="29AA88F1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КАРЕЛИЯ</w:t>
      </w:r>
    </w:p>
    <w:p w14:paraId="0E544159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5BA4DC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СОРТАВАЛЬСКОГО МУНИЦИПАЛЬНОГО ОКРУГА</w:t>
      </w:r>
    </w:p>
    <w:p w14:paraId="43D0683C" w14:textId="77777777" w:rsidR="001F73AC" w:rsidRPr="00E61B9E" w:rsidRDefault="001F73AC" w:rsidP="001F73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__________ СЕССИЯ _____ СОЗЫВА</w:t>
      </w:r>
    </w:p>
    <w:p w14:paraId="2D3B973F" w14:textId="77777777" w:rsidR="001F73AC" w:rsidRPr="00E61B9E" w:rsidRDefault="001F73AC" w:rsidP="001F73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26105F" w14:textId="5B1D51CF" w:rsidR="001F73AC" w:rsidRPr="00E61B9E" w:rsidRDefault="001F73AC" w:rsidP="0045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694EE719" w14:textId="77777777" w:rsidR="001F73AC" w:rsidRPr="00E61B9E" w:rsidRDefault="001F73AC" w:rsidP="001F7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049B14" w14:textId="7512A8FD" w:rsidR="001F73AC" w:rsidRPr="00E61B9E" w:rsidRDefault="001F73AC" w:rsidP="001F73AC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_</w:t>
      </w:r>
      <w:proofErr w:type="gramEnd"/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</w:t>
      </w:r>
      <w:proofErr w:type="gramStart"/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 »</w:t>
      </w:r>
      <w:proofErr w:type="gramEnd"/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4DC6" w:rsidRPr="00184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="00184DC6" w:rsidRPr="00F17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  <w:r w:rsidR="009E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2026</w:t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C1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C1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C1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</w:t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________</w:t>
      </w:r>
    </w:p>
    <w:p w14:paraId="32BDFE72" w14:textId="77777777" w:rsidR="001F73AC" w:rsidRPr="00E61B9E" w:rsidRDefault="001F73AC" w:rsidP="001F73AC">
      <w:pPr>
        <w:spacing w:after="0" w:line="240" w:lineRule="auto"/>
        <w:ind w:left="-426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D72D63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правила землепользования и застройки Сортавальского муниципального округа</w:t>
      </w:r>
    </w:p>
    <w:p w14:paraId="02F4FDDE" w14:textId="77777777" w:rsidR="001F73AC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FC9DCF" w14:textId="465E0B9D" w:rsidR="00A74036" w:rsidRPr="00A74036" w:rsidRDefault="00A74036" w:rsidP="006D32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проекты изменений в правила землепользования и застройки Сортавальского муниципального округа, 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публичных слушаний от </w:t>
      </w:r>
      <w:r w:rsidR="003304E3">
        <w:rPr>
          <w:rFonts w:ascii="Times New Roman" w:eastAsia="Times New Roman" w:hAnsi="Times New Roman" w:cs="Times New Roman"/>
          <w:sz w:val="28"/>
          <w:szCs w:val="28"/>
          <w:lang w:eastAsia="ru-RU"/>
        </w:rPr>
        <w:t>16.03</w:t>
      </w:r>
      <w:r w:rsid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 заключение о результатах публичных слушаний (опубликовано в газете «Ладога-Сортавала 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27.03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г.»),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 публичных слушаний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17.03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.2026 г. и заключение о результатах публичных слушаний (опубликовано в газете «Ладога – Сортавала» №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14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20.03</w:t>
      </w:r>
      <w:r w:rsidR="00A27A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.2026 г.),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публичных слушаний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23.03</w:t>
      </w:r>
      <w:r w:rsidR="009E30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 заключение о результатах публичных слушаний (опубликовано в газете «Ладога-Сортавала </w:t>
      </w:r>
      <w:r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35A7D">
        <w:rPr>
          <w:rFonts w:ascii="Times New Roman" w:eastAsia="Times New Roman" w:hAnsi="Times New Roman" w:cs="Times New Roman"/>
          <w:sz w:val="28"/>
          <w:szCs w:val="28"/>
          <w:lang w:eastAsia="ru-RU"/>
        </w:rPr>
        <w:t>27.03</w:t>
      </w:r>
      <w:r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9E301B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г.»),</w:t>
      </w:r>
      <w:r w:rsidR="00C67F9D" w:rsidRPr="00C67F9D">
        <w:t xml:space="preserve"> </w:t>
      </w:r>
      <w:r w:rsidR="00C67F9D"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публичных слушаний от 20.04.2026 г. и заключение о результатах публичных слушаний (опубликовано в газете «Ладога-Сортавала № 19 от 24.04.2026 г.»)</w:t>
      </w:r>
      <w:r w:rsid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ст. 31-33 Градостроительного кодекса Российской Федерации, Федеральным Законом от 06.10.2003 г. № 131-ФЗ «Об общих принципах организации местного самоуправления в Российской Федерации» и Уставом Сортавальского муниципального округа, Совет Сортавальского муниципального округа решил:</w:t>
      </w:r>
    </w:p>
    <w:p w14:paraId="43422895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в правила землепользования и застройки Сортавальского муниципального округа, утвержденные решением Совета Сортавальского муниципального округа № 77 от 20.02.2025 г. (далее по тексту - Правила), а именно:</w:t>
      </w:r>
    </w:p>
    <w:p w14:paraId="743323C9" w14:textId="57099AD7" w:rsidR="004A7E7A" w:rsidRPr="004A7E7A" w:rsidRDefault="00235A7D" w:rsidP="006D3204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у</w:t>
      </w:r>
      <w:r w:rsidRPr="00235A7D">
        <w:rPr>
          <w:rFonts w:eastAsia="Times New Roman" w:cs="Times New Roman"/>
          <w:sz w:val="28"/>
          <w:szCs w:val="28"/>
          <w:lang w:val="ru-RU" w:eastAsia="ru-RU"/>
        </w:rPr>
        <w:t>точни</w:t>
      </w:r>
      <w:r>
        <w:rPr>
          <w:rFonts w:eastAsia="Times New Roman" w:cs="Times New Roman"/>
          <w:sz w:val="28"/>
          <w:szCs w:val="28"/>
          <w:lang w:val="ru-RU" w:eastAsia="ru-RU"/>
        </w:rPr>
        <w:t>ть перечень</w:t>
      </w:r>
      <w:r w:rsidRPr="00235A7D">
        <w:rPr>
          <w:rFonts w:eastAsia="Times New Roman" w:cs="Times New Roman"/>
          <w:sz w:val="28"/>
          <w:szCs w:val="28"/>
          <w:lang w:val="ru-RU" w:eastAsia="ru-RU"/>
        </w:rPr>
        <w:t xml:space="preserve"> основных и условно разрешенных видов использования земельных участков и объектов капитального строительства, установленных градостроительными регламентами для территориальной </w:t>
      </w:r>
      <w:r w:rsidRPr="00B61403">
        <w:rPr>
          <w:rFonts w:eastAsia="Times New Roman" w:cs="Times New Roman"/>
          <w:sz w:val="28"/>
          <w:szCs w:val="28"/>
          <w:lang w:val="ru-RU" w:eastAsia="ru-RU"/>
        </w:rPr>
        <w:t>зоны «ТР» - зоны транспортной инфраструктуры, а также предельны</w:t>
      </w:r>
      <w:r w:rsidR="00B9053D" w:rsidRPr="00B61403">
        <w:rPr>
          <w:rFonts w:eastAsia="Times New Roman" w:cs="Times New Roman"/>
          <w:sz w:val="28"/>
          <w:szCs w:val="28"/>
          <w:lang w:val="ru-RU" w:eastAsia="ru-RU"/>
        </w:rPr>
        <w:t>е</w:t>
      </w:r>
      <w:r w:rsidRPr="00B61403">
        <w:rPr>
          <w:rFonts w:eastAsia="Times New Roman" w:cs="Times New Roman"/>
          <w:sz w:val="28"/>
          <w:szCs w:val="28"/>
          <w:lang w:val="ru-RU" w:eastAsia="ru-RU"/>
        </w:rPr>
        <w:t xml:space="preserve"> параметр</w:t>
      </w:r>
      <w:r w:rsidR="00B9053D" w:rsidRPr="00B61403">
        <w:rPr>
          <w:rFonts w:eastAsia="Times New Roman" w:cs="Times New Roman"/>
          <w:sz w:val="28"/>
          <w:szCs w:val="28"/>
          <w:lang w:val="ru-RU" w:eastAsia="ru-RU"/>
        </w:rPr>
        <w:t>ы</w:t>
      </w:r>
      <w:r w:rsidRPr="00235A7D">
        <w:rPr>
          <w:rFonts w:eastAsia="Times New Roman" w:cs="Times New Roman"/>
          <w:sz w:val="28"/>
          <w:szCs w:val="28"/>
          <w:lang w:val="ru-RU" w:eastAsia="ru-RU"/>
        </w:rPr>
        <w:t xml:space="preserve"> разрешенного строительства для уточненных видов разрешенного использования</w:t>
      </w:r>
      <w:r w:rsidR="009A3695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4A7E7A" w:rsidRPr="004A7E7A">
        <w:rPr>
          <w:rFonts w:eastAsia="Times New Roman" w:cs="Times New Roman"/>
          <w:sz w:val="28"/>
          <w:szCs w:val="28"/>
          <w:lang w:eastAsia="ru-RU"/>
        </w:rPr>
        <w:t>согласно приложению № 1 к настоящему решению</w:t>
      </w:r>
      <w:r w:rsidR="004A7E7A" w:rsidRPr="004A7E7A">
        <w:rPr>
          <w:rFonts w:eastAsia="Times New Roman" w:cs="Times New Roman"/>
          <w:sz w:val="28"/>
          <w:szCs w:val="28"/>
          <w:lang w:val="ru-RU" w:eastAsia="ru-RU"/>
        </w:rPr>
        <w:t>;</w:t>
      </w:r>
    </w:p>
    <w:p w14:paraId="2835A4E5" w14:textId="02C8C186" w:rsidR="009E301B" w:rsidRPr="00435A50" w:rsidRDefault="00853A5C" w:rsidP="006D3204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</w:rPr>
      </w:pPr>
      <w:r w:rsidRPr="00853A5C">
        <w:rPr>
          <w:sz w:val="28"/>
          <w:szCs w:val="28"/>
          <w:lang w:val="ru-RU"/>
        </w:rPr>
        <w:lastRenderedPageBreak/>
        <w:t>измен</w:t>
      </w:r>
      <w:r>
        <w:rPr>
          <w:sz w:val="28"/>
          <w:szCs w:val="28"/>
          <w:lang w:val="ru-RU"/>
        </w:rPr>
        <w:t>ить</w:t>
      </w:r>
      <w:r w:rsidRPr="00853A5C">
        <w:rPr>
          <w:sz w:val="28"/>
          <w:szCs w:val="28"/>
          <w:lang w:val="ru-RU"/>
        </w:rPr>
        <w:t xml:space="preserve"> границы территориальной зоны «ЖИ» - зоны застройки индивидуальными жилыми домами в границах образуемого в кадастровом квартале 10:07:0040704 земельного участка под многоквартирным жилым домом № 24 по ул. Центральная в п. Заозерный </w:t>
      </w:r>
      <w:r w:rsidR="007D3E52">
        <w:rPr>
          <w:sz w:val="28"/>
          <w:szCs w:val="28"/>
          <w:lang w:val="ru-RU"/>
        </w:rPr>
        <w:t xml:space="preserve">согласно приложению № </w:t>
      </w:r>
      <w:r w:rsidR="004A7E7A">
        <w:rPr>
          <w:sz w:val="28"/>
          <w:szCs w:val="28"/>
          <w:lang w:val="ru-RU"/>
        </w:rPr>
        <w:t>2</w:t>
      </w:r>
      <w:r w:rsidR="007D3E52">
        <w:rPr>
          <w:sz w:val="28"/>
          <w:szCs w:val="28"/>
          <w:lang w:val="ru-RU"/>
        </w:rPr>
        <w:t xml:space="preserve"> к настоящему решению</w:t>
      </w:r>
      <w:r w:rsidR="009E301B" w:rsidRPr="00435A50">
        <w:rPr>
          <w:sz w:val="28"/>
          <w:szCs w:val="28"/>
        </w:rPr>
        <w:t>;</w:t>
      </w:r>
    </w:p>
    <w:p w14:paraId="2D03B42B" w14:textId="74DD906A" w:rsidR="009E301B" w:rsidRPr="00853A5C" w:rsidRDefault="00853A5C" w:rsidP="006D3204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  <w:lang w:val="ru-RU"/>
        </w:rPr>
      </w:pPr>
      <w:r w:rsidRPr="00853A5C">
        <w:rPr>
          <w:sz w:val="28"/>
          <w:szCs w:val="28"/>
        </w:rPr>
        <w:t>измени</w:t>
      </w:r>
      <w:r w:rsidRPr="00853A5C">
        <w:rPr>
          <w:sz w:val="28"/>
          <w:szCs w:val="28"/>
          <w:lang w:val="ru-RU"/>
        </w:rPr>
        <w:t>ть</w:t>
      </w:r>
      <w:r w:rsidRPr="00853A5C">
        <w:rPr>
          <w:sz w:val="28"/>
          <w:szCs w:val="28"/>
        </w:rPr>
        <w:t xml:space="preserve"> границ</w:t>
      </w:r>
      <w:r w:rsidRPr="00853A5C">
        <w:rPr>
          <w:sz w:val="28"/>
          <w:szCs w:val="28"/>
          <w:lang w:val="ru-RU"/>
        </w:rPr>
        <w:t>ы</w:t>
      </w:r>
      <w:r w:rsidRPr="00853A5C">
        <w:rPr>
          <w:sz w:val="28"/>
          <w:szCs w:val="28"/>
        </w:rPr>
        <w:t xml:space="preserve"> территориальной зоны «П1.З» - зоны объектов </w:t>
      </w:r>
      <w:r w:rsidRPr="00853A5C">
        <w:rPr>
          <w:sz w:val="28"/>
          <w:szCs w:val="28"/>
          <w:lang w:val="en-US"/>
        </w:rPr>
        <w:t>III</w:t>
      </w:r>
      <w:r w:rsidRPr="00853A5C">
        <w:rPr>
          <w:sz w:val="28"/>
          <w:szCs w:val="28"/>
        </w:rPr>
        <w:t>-класса санитарной опасности в кадастровом квартале 10:07:0030811</w:t>
      </w:r>
      <w:r>
        <w:rPr>
          <w:sz w:val="28"/>
          <w:szCs w:val="28"/>
          <w:lang w:val="ru-RU"/>
        </w:rPr>
        <w:t xml:space="preserve"> </w:t>
      </w:r>
      <w:r w:rsidR="007D3E52" w:rsidRPr="00853A5C">
        <w:rPr>
          <w:sz w:val="28"/>
          <w:szCs w:val="28"/>
          <w:lang w:val="ru-RU"/>
        </w:rPr>
        <w:t xml:space="preserve">согласно приложению № </w:t>
      </w:r>
      <w:r w:rsidR="004A7E7A" w:rsidRPr="00853A5C">
        <w:rPr>
          <w:sz w:val="28"/>
          <w:szCs w:val="28"/>
          <w:lang w:val="ru-RU"/>
        </w:rPr>
        <w:t>3</w:t>
      </w:r>
      <w:r w:rsidR="007D3E52" w:rsidRPr="00853A5C">
        <w:rPr>
          <w:sz w:val="28"/>
          <w:szCs w:val="28"/>
          <w:lang w:val="ru-RU"/>
        </w:rPr>
        <w:t xml:space="preserve"> к настоящему решению</w:t>
      </w:r>
      <w:r w:rsidR="009E301B" w:rsidRPr="00853A5C">
        <w:rPr>
          <w:sz w:val="28"/>
          <w:szCs w:val="28"/>
          <w:lang w:val="ru-RU"/>
        </w:rPr>
        <w:t>;</w:t>
      </w:r>
    </w:p>
    <w:p w14:paraId="6871E40F" w14:textId="5DAA85AB" w:rsidR="009E301B" w:rsidRPr="00853A5C" w:rsidRDefault="00853A5C" w:rsidP="006D3204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3A5C">
        <w:rPr>
          <w:rFonts w:ascii="Times New Roman" w:hAnsi="Times New Roman" w:cs="Times New Roman"/>
          <w:sz w:val="28"/>
          <w:szCs w:val="28"/>
        </w:rPr>
        <w:t>измени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53A5C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53A5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3A5C">
        <w:rPr>
          <w:rFonts w:ascii="Times New Roman" w:hAnsi="Times New Roman" w:cs="Times New Roman"/>
          <w:sz w:val="28"/>
          <w:szCs w:val="28"/>
        </w:rPr>
        <w:t xml:space="preserve"> «Р1»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3A5C">
        <w:rPr>
          <w:rFonts w:ascii="Times New Roman" w:hAnsi="Times New Roman" w:cs="Times New Roman"/>
          <w:sz w:val="28"/>
          <w:szCs w:val="28"/>
        </w:rPr>
        <w:t xml:space="preserve"> природного ландшафта на зону «Р2» - зону объектов отдыха, туризма, занятий физической культурой и спортом на территорию в границах земельного участка с кадастровым номером 10:07:0042801:307 </w:t>
      </w:r>
      <w:r w:rsidR="007D3E52"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="004A7E7A" w:rsidRPr="00853A5C">
        <w:rPr>
          <w:rFonts w:ascii="Times New Roman" w:hAnsi="Times New Roman" w:cs="Times New Roman"/>
          <w:sz w:val="28"/>
          <w:szCs w:val="28"/>
        </w:rPr>
        <w:t>4</w:t>
      </w:r>
      <w:r w:rsidR="007D3E52"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9E301B" w:rsidRPr="00853A5C">
        <w:rPr>
          <w:rFonts w:ascii="Times New Roman" w:hAnsi="Times New Roman" w:cs="Times New Roman"/>
          <w:sz w:val="28"/>
          <w:szCs w:val="28"/>
        </w:rPr>
        <w:t>;</w:t>
      </w:r>
    </w:p>
    <w:p w14:paraId="7D3BEF75" w14:textId="77777777" w:rsidR="00D83FA3" w:rsidRDefault="009E75D2" w:rsidP="00D83FA3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5D2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9E75D2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E75D2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75D2">
        <w:rPr>
          <w:rFonts w:ascii="Times New Roman" w:hAnsi="Times New Roman" w:cs="Times New Roman"/>
          <w:sz w:val="28"/>
          <w:szCs w:val="28"/>
        </w:rPr>
        <w:t xml:space="preserve"> «ЖИ»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75D2">
        <w:rPr>
          <w:rFonts w:ascii="Times New Roman" w:hAnsi="Times New Roman" w:cs="Times New Roman"/>
          <w:sz w:val="28"/>
          <w:szCs w:val="28"/>
        </w:rPr>
        <w:t xml:space="preserve"> застройки индивидуальными жилыми домами на зону «РО» - зону озелененных территорий общего пользования на территорию в границах кадастрового квартала 10:07:0041001 </w:t>
      </w:r>
      <w:r w:rsidR="007D3E52" w:rsidRPr="009E75D2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="004A7E7A" w:rsidRPr="009E75D2">
        <w:rPr>
          <w:rFonts w:ascii="Times New Roman" w:hAnsi="Times New Roman" w:cs="Times New Roman"/>
          <w:sz w:val="28"/>
          <w:szCs w:val="28"/>
        </w:rPr>
        <w:t>5</w:t>
      </w:r>
      <w:r w:rsidR="007D3E52" w:rsidRPr="009E75D2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77251C" w:rsidRPr="009E75D2">
        <w:rPr>
          <w:rFonts w:ascii="Times New Roman" w:hAnsi="Times New Roman" w:cs="Times New Roman"/>
          <w:sz w:val="28"/>
          <w:szCs w:val="28"/>
        </w:rPr>
        <w:t>;</w:t>
      </w:r>
    </w:p>
    <w:p w14:paraId="3F6B34F8" w14:textId="77777777" w:rsidR="00D83FA3" w:rsidRDefault="00D83FA3" w:rsidP="00D83FA3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FA3">
        <w:rPr>
          <w:rFonts w:ascii="Times New Roman" w:hAnsi="Times New Roman" w:cs="Times New Roman"/>
          <w:sz w:val="28"/>
          <w:szCs w:val="28"/>
        </w:rPr>
        <w:t>установ</w:t>
      </w:r>
      <w:bookmarkStart w:id="0" w:name="_Hlk216082619"/>
      <w:r>
        <w:rPr>
          <w:rFonts w:ascii="Times New Roman" w:hAnsi="Times New Roman" w:cs="Times New Roman"/>
          <w:sz w:val="28"/>
          <w:szCs w:val="28"/>
        </w:rPr>
        <w:t>ить</w:t>
      </w:r>
      <w:r w:rsidRPr="00D83FA3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83FA3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«ОД» - многофункциональн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83FA3">
        <w:rPr>
          <w:rFonts w:ascii="Times New Roman" w:hAnsi="Times New Roman" w:cs="Times New Roman"/>
          <w:sz w:val="28"/>
          <w:szCs w:val="28"/>
        </w:rPr>
        <w:t>общественно-делов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83FA3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на территорию в границах </w:t>
      </w:r>
      <w:bookmarkEnd w:id="0"/>
      <w:r w:rsidRPr="00D83FA3">
        <w:rPr>
          <w:rFonts w:ascii="Times New Roman" w:hAnsi="Times New Roman" w:cs="Times New Roman"/>
          <w:sz w:val="28"/>
          <w:szCs w:val="28"/>
        </w:rPr>
        <w:t>кадастрового квартала 10:07:0062208 (п. Реускула)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Pr="00D83FA3">
        <w:rPr>
          <w:rFonts w:ascii="Times New Roman" w:hAnsi="Times New Roman" w:cs="Times New Roman"/>
          <w:sz w:val="28"/>
          <w:szCs w:val="28"/>
        </w:rPr>
        <w:t>;</w:t>
      </w:r>
    </w:p>
    <w:p w14:paraId="1161D69C" w14:textId="31BD33FA" w:rsidR="00D83FA3" w:rsidRPr="00D83FA3" w:rsidRDefault="00D83FA3" w:rsidP="00D83FA3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FA3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83FA3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83FA3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«РО»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3FA3">
        <w:rPr>
          <w:rFonts w:ascii="Times New Roman" w:hAnsi="Times New Roman" w:cs="Times New Roman"/>
          <w:sz w:val="28"/>
          <w:szCs w:val="28"/>
        </w:rPr>
        <w:t xml:space="preserve"> озелененных территорий общего пользования на зону «ЖИ» - зону застройки индивидуальными жилыми домами на территорию в границах кадастрового квартала 10:07:0010317 (г. Сортавала)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Pr="00D83FA3">
        <w:rPr>
          <w:rFonts w:ascii="Times New Roman" w:hAnsi="Times New Roman" w:cs="Times New Roman"/>
          <w:sz w:val="28"/>
          <w:szCs w:val="28"/>
        </w:rPr>
        <w:t>;</w:t>
      </w:r>
    </w:p>
    <w:p w14:paraId="0B692EEC" w14:textId="34D572E1" w:rsidR="00C67F9D" w:rsidRPr="00C67F9D" w:rsidRDefault="00D83FA3" w:rsidP="006D3204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615A"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9615A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9615A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9615A">
        <w:rPr>
          <w:rFonts w:ascii="Times New Roman" w:hAnsi="Times New Roman" w:cs="Times New Roman"/>
          <w:sz w:val="28"/>
          <w:szCs w:val="28"/>
        </w:rPr>
        <w:t xml:space="preserve"> «ЖИ» -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9615A">
        <w:rPr>
          <w:rFonts w:ascii="Times New Roman" w:hAnsi="Times New Roman" w:cs="Times New Roman"/>
          <w:sz w:val="28"/>
          <w:szCs w:val="28"/>
        </w:rPr>
        <w:t xml:space="preserve"> застройки индивидуальными жилыми домами на зону «СХ» - зону сельскохозяйственного использования в границах 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96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квартала</w:t>
      </w:r>
      <w:r w:rsidRPr="00C9615A">
        <w:rPr>
          <w:rFonts w:ascii="Times New Roman" w:hAnsi="Times New Roman" w:cs="Times New Roman"/>
          <w:sz w:val="28"/>
          <w:szCs w:val="28"/>
        </w:rPr>
        <w:t xml:space="preserve"> 10:07:0042809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5C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53A5C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B614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E5E041" w14:textId="43561D04" w:rsidR="00C67F9D" w:rsidRPr="00C67F9D" w:rsidRDefault="00C67F9D" w:rsidP="00C67F9D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территориальную зону «РН» - зону рекреационного назначения в границах земельного участка с кадастровым номером 10:07:0030811:2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9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14:paraId="45A2AC02" w14:textId="0273F887" w:rsidR="00A74036" w:rsidRPr="00C67F9D" w:rsidRDefault="00C67F9D" w:rsidP="00C67F9D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«СХ» -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сельскохозяйственного назначения в границах земельных участков с кадастровыми номерами 10:07:0030804:839, 10:07:0030804:837, 10:07:0030804:838, 10:07:0030804:822, 10:07:0030804:866, 10:07:0030804:850, 10:07:0030804:449, 10:07:0030804:448, 10:07:0030804:323, 10:07:0030804:804, 10:07:0030804:458, 10:07:0030804:328, 10:07:0030804:324, 10:07:0030804:326, 10:07:0030805:76, 10:07:0030809:419, 10:07:0030809:420, 10:07:0030803:193, 10:07:0042801:335, 10:07:0042801:334, 10:07:0020402:324; 10:07:0030804:847, 10:07:0030804:846, 10:07:0030804:845, 10:07:0030804:843, 10:07:0030804:831, 10:07:0030804:851, 10:07:0030805:220, 10:07:0030805:221, 10:07:0030805:222, 10:07:0030805:223, 10:07:0030805:58, 10:07:0030805:74, 10:07:0030805:76, 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10:07:0030805:78 согласно приложению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настоящему решению </w:t>
      </w:r>
      <w:r w:rsidR="00A74036" w:rsidRPr="00C67F9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Проект).</w:t>
      </w:r>
    </w:p>
    <w:p w14:paraId="10A68C1D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газете «Ладога-Сортавала» и разместить на официальном сайте администрации Сортавальского муниципального округа в сети «Интернет».</w:t>
      </w:r>
    </w:p>
    <w:p w14:paraId="6059E397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Утвержденные материалы подлежат размещению в информационной системе территориального планирования с использованием официального сайта в сети «Интернет», определенного федеральным органом исполнительной власти, уполномоченным на осуществление контроля за соблюдением порядка ведения информационной системы территориального планирования (ФГИС ТП).</w:t>
      </w:r>
    </w:p>
    <w:p w14:paraId="737CF464" w14:textId="77777777" w:rsidR="001F73AC" w:rsidRDefault="001F73AC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7F57F" w14:textId="77777777" w:rsidR="007D3E52" w:rsidRPr="00E61B9E" w:rsidRDefault="007D3E52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B886AF" w14:textId="77777777" w:rsidR="001F73AC" w:rsidRPr="00E61B9E" w:rsidRDefault="001F73AC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39FD9" w14:textId="75C5267C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</w:t>
      </w:r>
    </w:p>
    <w:p w14:paraId="38E80B1E" w14:textId="726A5ED6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Сортавальского муниципального округа</w:t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Р.Н. Гулевич</w:t>
      </w:r>
    </w:p>
    <w:p w14:paraId="38FF5C16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C77D5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0DF6ED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6C60D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Сортавальского</w:t>
      </w:r>
    </w:p>
    <w:p w14:paraId="7802E072" w14:textId="4C4C0014" w:rsidR="001F73AC" w:rsidRPr="007D3E52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 Крупин</w:t>
      </w:r>
    </w:p>
    <w:p w14:paraId="21697A90" w14:textId="77777777" w:rsidR="001F73AC" w:rsidRPr="00E61B9E" w:rsidRDefault="001F73AC">
      <w:pPr>
        <w:rPr>
          <w:rFonts w:ascii="Times New Roman" w:hAnsi="Times New Roman" w:cs="Times New Roman"/>
        </w:rPr>
      </w:pPr>
      <w:r w:rsidRPr="00E61B9E">
        <w:rPr>
          <w:rFonts w:ascii="Times New Roman" w:hAnsi="Times New Roman" w:cs="Times New Roman"/>
        </w:rPr>
        <w:br w:type="page"/>
      </w:r>
    </w:p>
    <w:p w14:paraId="6BBB7A0A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 1</w:t>
      </w:r>
    </w:p>
    <w:p w14:paraId="1245D270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1BA6CF75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9717AE4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00C2B2F5" w14:textId="77777777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40F51FD1" w14:textId="77777777" w:rsidR="007A0A1D" w:rsidRDefault="007A0A1D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45C6B9C2" w14:textId="77777777" w:rsidR="007A0A1D" w:rsidRPr="007A0A1D" w:rsidRDefault="007A0A1D" w:rsidP="007A0A1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val="x-none" w:eastAsia="ru-RU"/>
        </w:rPr>
      </w:pPr>
      <w:bookmarkStart w:id="1" w:name="_Toc122012119"/>
      <w:bookmarkStart w:id="2" w:name="_Toc170127645"/>
      <w:r w:rsidRPr="007A0A1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ГРАДОСТРОИТЕЛЬНЫЕ РЕГЛАМЕНТЫ для </w:t>
      </w:r>
      <w:r w:rsidRPr="007A0A1D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ЗОНЫ ТРАНСПОРТНОЙ ИНФРАСТРУКТУРЫ</w:t>
      </w:r>
      <w:r w:rsidRPr="007A0A1D">
        <w:rPr>
          <w:rFonts w:ascii="Times New Roman" w:eastAsia="Times New Roman" w:hAnsi="Times New Roman" w:cs="Times New Roman"/>
          <w:b/>
          <w:bCs/>
          <w:color w:val="000000" w:themeColor="text1"/>
          <w:lang w:val="x-none" w:eastAsia="ru-RU"/>
        </w:rPr>
        <w:t xml:space="preserve"> </w:t>
      </w:r>
      <w:r w:rsidRPr="007A0A1D">
        <w:rPr>
          <w:rFonts w:ascii="Times New Roman" w:eastAsia="Times New Roman" w:hAnsi="Times New Roman" w:cs="Times New Roman"/>
          <w:b/>
          <w:color w:val="000000" w:themeColor="text1"/>
          <w:lang w:val="x-none" w:eastAsia="ru-RU"/>
        </w:rPr>
        <w:t>(</w:t>
      </w:r>
      <w:r w:rsidRPr="007A0A1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ТР</w:t>
      </w:r>
      <w:r w:rsidRPr="007A0A1D">
        <w:rPr>
          <w:rFonts w:ascii="Times New Roman" w:eastAsia="Times New Roman" w:hAnsi="Times New Roman" w:cs="Times New Roman"/>
          <w:b/>
          <w:color w:val="000000" w:themeColor="text1"/>
          <w:lang w:val="x-none" w:eastAsia="ru-RU"/>
        </w:rPr>
        <w:t>)</w:t>
      </w:r>
      <w:bookmarkEnd w:id="1"/>
      <w:bookmarkEnd w:id="2"/>
    </w:p>
    <w:p w14:paraId="73D11DDE" w14:textId="77777777" w:rsidR="007A0A1D" w:rsidRPr="007A0A1D" w:rsidRDefault="007A0A1D" w:rsidP="007A0A1D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>Зона размещения объектов транспортной инфраструктуры.</w:t>
      </w:r>
    </w:p>
    <w:p w14:paraId="3873C5AF" w14:textId="77777777" w:rsidR="007A0A1D" w:rsidRPr="007A0A1D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Виды разрешенного использования земельных участков и объектов капитального строительства: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2838"/>
        <w:gridCol w:w="5245"/>
        <w:gridCol w:w="1272"/>
      </w:tblGrid>
      <w:tr w:rsidR="007A0A1D" w:rsidRPr="007A0A1D" w14:paraId="29A0D1C3" w14:textId="77777777" w:rsidTr="007A0A1D">
        <w:trPr>
          <w:trHeight w:val="27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A41D" w14:textId="65381252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 w:eastAsia="ru-RU"/>
              </w:rPr>
              <w:t>NN</w:t>
            </w: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/</w:t>
            </w:r>
            <w:proofErr w:type="spellStart"/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пп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C8B3" w14:textId="77777777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Наименование вида использования*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3E8A" w14:textId="77777777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Описание вида разрешенного использования земельного участка*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00DD" w14:textId="77777777" w:rsidR="007A0A1D" w:rsidRPr="007A0A1D" w:rsidRDefault="007A0A1D" w:rsidP="007A0A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Код вида разрешенного использования*</w:t>
            </w:r>
          </w:p>
        </w:tc>
      </w:tr>
      <w:tr w:rsidR="007A0A1D" w:rsidRPr="007A0A1D" w14:paraId="51EAAC68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99BF78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А.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F7335F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Основные виды разрешенного использования</w:t>
            </w:r>
          </w:p>
        </w:tc>
      </w:tr>
      <w:tr w:rsidR="007A0A1D" w:rsidRPr="007A0A1D" w14:paraId="56F6380F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03E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5A8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Хранение автотранспорта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4F44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r:id="rId10" w:anchor="Par181" w:tooltip="2.7.2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2.7.2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11" w:anchor="Par333" w:tooltip="4.9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8F6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2.7.1</w:t>
            </w:r>
          </w:p>
        </w:tc>
      </w:tr>
      <w:tr w:rsidR="007A0A1D" w:rsidRPr="007A0A1D" w14:paraId="0CAB825F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88E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784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Коммунальное обслуживание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39B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12" w:anchor="sub_131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3.1.1 - 3.1.2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3B2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3" w:name="sub_1031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3.1</w:t>
            </w:r>
            <w:bookmarkEnd w:id="3"/>
          </w:p>
        </w:tc>
      </w:tr>
      <w:tr w:rsidR="007A0A1D" w:rsidRPr="007A0A1D" w14:paraId="3AEF5E00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399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E85B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Предоставление коммунальных услуг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56C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CDFB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4" w:name="sub_1311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3.1.1</w:t>
            </w:r>
            <w:bookmarkEnd w:id="4"/>
          </w:p>
        </w:tc>
      </w:tr>
      <w:tr w:rsidR="007A0A1D" w:rsidRPr="007A0A1D" w14:paraId="5CB73018" w14:textId="77777777" w:rsidTr="007A0A1D">
        <w:trPr>
          <w:trHeight w:val="70"/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FCC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D21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E322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75A7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5" w:name="sub_131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3.1.2</w:t>
            </w:r>
            <w:bookmarkEnd w:id="5"/>
          </w:p>
        </w:tc>
      </w:tr>
      <w:tr w:rsidR="007A0A1D" w:rsidRPr="007A0A1D" w14:paraId="156D292B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FBE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EDE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Объекты дорожного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сервиса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D13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Размещение зданий и сооружений дорожного сервиса. Содержание данного вида разрешенного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использования включает в себя содержание видов разрешенного использования с </w:t>
            </w:r>
            <w:hyperlink r:id="rId13" w:anchor="Par323" w:tooltip="4.9.1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4.9.1.1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- </w:t>
            </w:r>
            <w:hyperlink r:id="rId14" w:anchor="Par332" w:tooltip="4.9.1.4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4.9.1.4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44E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4.9.1</w:t>
            </w:r>
          </w:p>
        </w:tc>
      </w:tr>
      <w:tr w:rsidR="007A0A1D" w:rsidRPr="007A0A1D" w14:paraId="1976D544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0DC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0C6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Заправка транспортных средств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342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500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4.9.1.1</w:t>
            </w:r>
          </w:p>
        </w:tc>
      </w:tr>
      <w:tr w:rsidR="007A0A1D" w:rsidRPr="007A0A1D" w14:paraId="13C3CAD9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86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D862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дорожного отдыха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021F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E98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4.9.1.2</w:t>
            </w:r>
          </w:p>
        </w:tc>
      </w:tr>
      <w:tr w:rsidR="007A0A1D" w:rsidRPr="007A0A1D" w14:paraId="1E840D63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9AD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500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Автомобильные мойки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37F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C80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4.9.1.3</w:t>
            </w:r>
          </w:p>
        </w:tc>
      </w:tr>
      <w:tr w:rsidR="007A0A1D" w:rsidRPr="007A0A1D" w14:paraId="3F67BC4C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5C1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2CE7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Ремонт автомобилей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9B3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F52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4.9.1.4</w:t>
            </w:r>
          </w:p>
        </w:tc>
      </w:tr>
      <w:tr w:rsidR="007A0A1D" w:rsidRPr="007A0A1D" w14:paraId="76B68E40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955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DDE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Стоянка транспортных средств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A23C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мототранспортных</w:t>
            </w:r>
            <w:proofErr w:type="spellEnd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931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6" w:name="sub_149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4.9.2</w:t>
            </w:r>
            <w:bookmarkEnd w:id="6"/>
          </w:p>
        </w:tc>
      </w:tr>
      <w:tr w:rsidR="007A0A1D" w:rsidRPr="007A0A1D" w14:paraId="047209A0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369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3D1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Связь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377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5" w:anchor="sub_131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3.1.1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16" w:anchor="sub_132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3.2.3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617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7" w:name="sub_1068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6.8</w:t>
            </w:r>
            <w:bookmarkEnd w:id="7"/>
          </w:p>
        </w:tc>
      </w:tr>
      <w:tr w:rsidR="007A0A1D" w:rsidRPr="007A0A1D" w14:paraId="37D5BE1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F35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8E5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DCB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r:id="rId17" w:anchor="Par439" w:tooltip="7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7.1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- </w:t>
            </w:r>
            <w:hyperlink r:id="rId18" w:anchor="Par467" w:tooltip="7.5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7.5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6AA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7.0</w:t>
            </w:r>
          </w:p>
        </w:tc>
      </w:tr>
      <w:tr w:rsidR="007A0A1D" w:rsidRPr="007A0A1D" w14:paraId="791F36B2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42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5AD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Железнодорожный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5B4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19" w:anchor="Par476" w:tooltip="7.1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7.1.1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- </w:t>
            </w:r>
            <w:hyperlink r:id="rId20" w:anchor="Par480" w:tooltip="7.1.2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7.1.2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414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7.1</w:t>
            </w:r>
          </w:p>
        </w:tc>
      </w:tr>
      <w:tr w:rsidR="007A0A1D" w:rsidRPr="007A0A1D" w14:paraId="0A85B32A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540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A89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Железнодорожные пути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91B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железнодорожных путей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C49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7.1.1</w:t>
            </w:r>
          </w:p>
        </w:tc>
      </w:tr>
      <w:tr w:rsidR="007A0A1D" w:rsidRPr="007A0A1D" w14:paraId="4D1576EE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06A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4D6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Обслуживание железнодорожных перевозок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D02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14:paraId="6342FAB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B99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7.1.2</w:t>
            </w:r>
          </w:p>
        </w:tc>
      </w:tr>
      <w:tr w:rsidR="007A0A1D" w:rsidRPr="007A0A1D" w14:paraId="05AE4506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7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C4E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Автомобильный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2C53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21" w:anchor="Par452" w:tooltip="7.2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7.2.1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- </w:t>
            </w:r>
            <w:hyperlink r:id="rId22" w:anchor="Par458" w:tooltip="7.2.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7.2.3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572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</w:t>
            </w:r>
          </w:p>
        </w:tc>
      </w:tr>
      <w:tr w:rsidR="007A0A1D" w:rsidRPr="007A0A1D" w14:paraId="56EACC2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AB5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9F8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автомобильных дорог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4BC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3" w:anchor="Par168" w:tooltip="2.7.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2.7.1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24" w:anchor="Par317" w:tooltip="4.9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25" w:anchor="Par458" w:tooltip="7.2.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7.2.3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A2B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7.2.1</w:t>
            </w:r>
          </w:p>
        </w:tc>
      </w:tr>
      <w:tr w:rsidR="007A0A1D" w:rsidRPr="007A0A1D" w14:paraId="266DC73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ACB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0B0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Обслуживание перевозок пассажиров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991C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</w:t>
            </w: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hyperlink r:id="rId26" w:anchor="sub_1076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кодом 7.6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E8B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8" w:name="sub_172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7.2.2</w:t>
            </w:r>
            <w:bookmarkEnd w:id="8"/>
          </w:p>
        </w:tc>
      </w:tr>
      <w:tr w:rsidR="007A0A1D" w:rsidRPr="007A0A1D" w14:paraId="42998481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291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1CDC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Стоянки транспорта общего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A87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E323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7.2.3</w:t>
            </w:r>
          </w:p>
        </w:tc>
      </w:tr>
      <w:tr w:rsidR="007A0A1D" w:rsidRPr="007A0A1D" w14:paraId="53D4B73A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33D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677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Водный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692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478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7.3</w:t>
            </w:r>
          </w:p>
        </w:tc>
      </w:tr>
      <w:tr w:rsidR="007A0A1D" w:rsidRPr="007A0A1D" w14:paraId="6A935257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FF1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F91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Воздушный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91C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DEB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7.4</w:t>
            </w:r>
          </w:p>
        </w:tc>
      </w:tr>
      <w:tr w:rsidR="007A0A1D" w:rsidRPr="007A0A1D" w14:paraId="6EB5C00D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C13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9DF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Трубопроводный транспорт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188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646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9" w:name="sub_1075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7.5</w:t>
            </w:r>
            <w:bookmarkEnd w:id="9"/>
          </w:p>
        </w:tc>
      </w:tr>
      <w:tr w:rsidR="007A0A1D" w:rsidRPr="007A0A1D" w14:paraId="3C82AEAC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A8B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117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A0B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B08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0" w:name="sub_1082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8.2</w:t>
            </w:r>
            <w:bookmarkEnd w:id="10"/>
          </w:p>
        </w:tc>
      </w:tr>
      <w:tr w:rsidR="007A0A1D" w:rsidRPr="007A0A1D" w14:paraId="5861F5FC" w14:textId="77777777" w:rsidTr="007A0A1D">
        <w:trPr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BEB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888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1" w:name="sub_10120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Земельные участки (территории) общего пользования</w:t>
            </w:r>
            <w:bookmarkEnd w:id="11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CF8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27" w:anchor="sub_1120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кодом 12.0.1</w:t>
              </w:r>
            </w:hyperlink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734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</w:t>
            </w:r>
          </w:p>
        </w:tc>
      </w:tr>
      <w:tr w:rsidR="007A0A1D" w:rsidRPr="007A0A1D" w14:paraId="4F701687" w14:textId="77777777" w:rsidTr="007A0A1D">
        <w:trPr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BA6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A1D4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Улично-дорожная сеть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B2B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велотранспортной</w:t>
            </w:r>
            <w:proofErr w:type="spellEnd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8" w:anchor="sub_1271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2.7.1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29" w:anchor="sub_1049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4.9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30" w:anchor="sub_1723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7.2.3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D75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12.0.1</w:t>
            </w:r>
          </w:p>
        </w:tc>
      </w:tr>
      <w:tr w:rsidR="007A0A1D" w:rsidRPr="007A0A1D" w14:paraId="526259C4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A1D09A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Б.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08A9A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Условно разрешенные виды использования</w:t>
            </w:r>
          </w:p>
        </w:tc>
      </w:tr>
      <w:tr w:rsidR="007A0A1D" w:rsidRPr="007A0A1D" w14:paraId="456DCEC1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A11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2CD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Приюты для животных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42B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14:paraId="1C732D6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14:paraId="09A1424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555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3.10.2</w:t>
            </w:r>
          </w:p>
        </w:tc>
      </w:tr>
      <w:tr w:rsidR="007A0A1D" w:rsidRPr="007A0A1D" w14:paraId="1ED77033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A32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A4E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Магазины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D8F5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FAE7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4.4</w:t>
            </w:r>
          </w:p>
        </w:tc>
      </w:tr>
      <w:tr w:rsidR="007A0A1D" w:rsidRPr="007A0A1D" w14:paraId="7D9DC89B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06CE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E21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Служебные гаражи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3F46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1" w:anchor="Par186" w:tooltip="3.0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кодами 3.0</w:t>
              </w:r>
            </w:hyperlink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, </w:t>
            </w:r>
            <w:hyperlink r:id="rId32" w:anchor="Par294" w:tooltip="4.0" w:history="1">
              <w:r w:rsidRPr="007A0A1D">
                <w:rPr>
                  <w:rStyle w:val="aa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eastAsia="ru-RU"/>
                </w:rPr>
                <w:t>4.0</w:t>
              </w:r>
            </w:hyperlink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285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4.9</w:t>
            </w:r>
          </w:p>
        </w:tc>
      </w:tr>
      <w:tr w:rsidR="007A0A1D" w:rsidRPr="007A0A1D" w14:paraId="7661106C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EB81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7DD2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2" w:name="sub_1080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обороны и безопасности</w:t>
            </w:r>
            <w:bookmarkEnd w:id="12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9F7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14:paraId="0CE6026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352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8.0</w:t>
            </w:r>
          </w:p>
        </w:tc>
      </w:tr>
      <w:tr w:rsidR="007A0A1D" w:rsidRPr="007A0A1D" w14:paraId="3747162B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EC8F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DE0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вооруженных сил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6F3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14:paraId="65F42F9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 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14:paraId="63D23859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AA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3" w:name="sub_1081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8.1</w:t>
            </w:r>
            <w:bookmarkEnd w:id="13"/>
          </w:p>
        </w:tc>
      </w:tr>
      <w:tr w:rsidR="007A0A1D" w:rsidRPr="007A0A1D" w14:paraId="68315B97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3920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61B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Обеспечение внутреннего правопорядка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2C5C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</w:t>
            </w: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гражданской обороны, за исключением объектов гражданской обороны, являющихся частями производственных зданий 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8EB3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bookmarkStart w:id="14" w:name="sub_1083"/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8.3</w:t>
            </w:r>
            <w:bookmarkEnd w:id="14"/>
          </w:p>
        </w:tc>
      </w:tr>
      <w:tr w:rsidR="007A0A1D" w:rsidRPr="007A0A1D" w14:paraId="2888D7B6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93A5A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В.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46731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Вспомогательные виды разрешенного использования </w:t>
            </w:r>
          </w:p>
          <w:p w14:paraId="20BA5CDA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ними.)</w:t>
            </w:r>
          </w:p>
        </w:tc>
      </w:tr>
      <w:tr w:rsidR="007A0A1D" w:rsidRPr="007A0A1D" w14:paraId="7B3F5FF5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23A8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CA2E6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Складские площадки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143D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5B54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0A1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6.9.1</w:t>
            </w:r>
          </w:p>
        </w:tc>
      </w:tr>
      <w:tr w:rsidR="007A0A1D" w:rsidRPr="00B61403" w14:paraId="47727EA8" w14:textId="77777777" w:rsidTr="007A0A1D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2DEB" w14:textId="77777777" w:rsidR="007A0A1D" w:rsidRPr="007A0A1D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6A36" w14:textId="77777777" w:rsidR="007A0A1D" w:rsidRPr="00B61403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Благоустройство территории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6B4A" w14:textId="77777777" w:rsidR="007A0A1D" w:rsidRPr="00B61403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CF47" w14:textId="77777777" w:rsidR="007A0A1D" w:rsidRPr="00B61403" w:rsidRDefault="007A0A1D" w:rsidP="007A0A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12.0.2</w:t>
            </w:r>
          </w:p>
        </w:tc>
      </w:tr>
    </w:tbl>
    <w:p w14:paraId="0E71BECA" w14:textId="77777777" w:rsidR="007A0A1D" w:rsidRPr="00B61403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B61403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*(согласно Приказу Росреестра от 10.11.2020 N П/0412 «Об утверждении классификатора видов разрешенного использования земельных участков»)</w:t>
      </w:r>
    </w:p>
    <w:p w14:paraId="3CB0FC76" w14:textId="77777777" w:rsidR="007A0A1D" w:rsidRPr="00B61403" w:rsidRDefault="007A0A1D" w:rsidP="00B9053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B61403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Предельные размеры земельных участков и предельные параметры разрешенного строительства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2268"/>
        <w:gridCol w:w="2552"/>
      </w:tblGrid>
      <w:tr w:rsidR="007A0A1D" w:rsidRPr="00B61403" w14:paraId="78C6D85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13BB" w14:textId="77777777" w:rsidR="007A0A1D" w:rsidRPr="00B61403" w:rsidRDefault="007A0A1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Параметры разрешенного строительства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BD71B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Минимальные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80F7C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Максимальные</w:t>
            </w:r>
          </w:p>
        </w:tc>
      </w:tr>
      <w:tr w:rsidR="007A0A1D" w:rsidRPr="00B61403" w14:paraId="412EF711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7F67838F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Предельные размеры земельных участков:</w:t>
            </w:r>
          </w:p>
        </w:tc>
      </w:tr>
      <w:tr w:rsidR="00B9053D" w:rsidRPr="00B61403" w14:paraId="48585B5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133A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5121" w14:textId="33836674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035BE05A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1313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6537" w14:textId="0D146C97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7A0A1D" w:rsidRPr="00B61403" w14:paraId="6D34256C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76BA8959" w14:textId="36F411FC" w:rsidR="007A0A1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О</w:t>
            </w:r>
            <w:r w:rsidR="007A0A1D"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тступы от границ земельных участков</w:t>
            </w:r>
          </w:p>
        </w:tc>
      </w:tr>
      <w:tr w:rsidR="007A0A1D" w:rsidRPr="00B61403" w14:paraId="209AC9F5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9773" w14:textId="77777777" w:rsidR="007A0A1D" w:rsidRPr="00B61403" w:rsidRDefault="007A0A1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</w:tr>
      <w:tr w:rsidR="00B9053D" w:rsidRPr="00B61403" w14:paraId="6C331728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71CD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 границы земельного участка со стороны улицы (красной линии)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B623" w14:textId="557E14EB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0EDFC4C8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C4D71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От границы земельного участка со стороны соседнего участка, переулка, проезда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1D75D" w14:textId="0C6E8959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7A0A1D" w:rsidRPr="00B61403" w14:paraId="6FE362F7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CF6C3" w14:textId="7777777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 – не устанавливается</w:t>
            </w:r>
          </w:p>
        </w:tc>
      </w:tr>
      <w:tr w:rsidR="007A0A1D" w:rsidRPr="00B61403" w14:paraId="3D14C993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1588C8E" w14:textId="584CB157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Процент застройки в границах земельного участка</w:t>
            </w:r>
            <w:r w:rsidR="00B9053D"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</w:tr>
      <w:tr w:rsidR="00B9053D" w:rsidRPr="00B61403" w14:paraId="09DD2D9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E9C3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56A2" w14:textId="1FE52564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40E8F8CB" w14:textId="77777777" w:rsidTr="00B9053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448E" w14:textId="58ABC5F8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 – не устанавливается**</w:t>
            </w:r>
          </w:p>
        </w:tc>
      </w:tr>
      <w:tr w:rsidR="007A0A1D" w:rsidRPr="00B61403" w14:paraId="615BD4D9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449D4B3A" w14:textId="113C4EB8" w:rsidR="007A0A1D" w:rsidRPr="00B61403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Предельное количество этажей или предельная высота зданий, строений, сооружений</w:t>
            </w:r>
            <w:r w:rsidR="00B9053D" w:rsidRPr="00B614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</w:p>
        </w:tc>
      </w:tr>
      <w:tr w:rsidR="007A0A1D" w:rsidRPr="00B61403" w14:paraId="20F67DDB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6E70" w14:textId="77777777" w:rsidR="007A0A1D" w:rsidRPr="00B61403" w:rsidRDefault="007A0A1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размещения зданий и сооружений</w:t>
            </w:r>
          </w:p>
        </w:tc>
      </w:tr>
      <w:tr w:rsidR="00B9053D" w:rsidRPr="00B61403" w14:paraId="05B9A68E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F2C2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количество этажей зданий, строений, сооружений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260E" w14:textId="48B63980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B9053D" w:rsidRPr="00B61403" w14:paraId="3892094D" w14:textId="77777777" w:rsidTr="00B905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434B" w14:textId="77777777" w:rsidR="00B9053D" w:rsidRPr="00B61403" w:rsidRDefault="00B9053D" w:rsidP="00B9053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предельная (максимальная и/или минимальная) высота зданий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E0DB" w14:textId="112BD2EE" w:rsidR="00B9053D" w:rsidRPr="00B61403" w:rsidRDefault="00B9053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устанавливается**</w:t>
            </w:r>
          </w:p>
        </w:tc>
      </w:tr>
      <w:tr w:rsidR="007A0A1D" w:rsidRPr="007A0A1D" w14:paraId="02503906" w14:textId="77777777" w:rsidTr="007A0A1D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9D59" w14:textId="3D73FF6C" w:rsidR="007A0A1D" w:rsidRPr="007A0A1D" w:rsidRDefault="007A0A1D" w:rsidP="00B905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Для линейных объектов – не устанавливается</w:t>
            </w:r>
            <w:r w:rsidR="00B9053D" w:rsidRPr="00B6140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**</w:t>
            </w:r>
          </w:p>
        </w:tc>
      </w:tr>
    </w:tbl>
    <w:p w14:paraId="5AA85EEA" w14:textId="77777777" w:rsidR="007A0A1D" w:rsidRPr="007A0A1D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** При размещении новых объектов капитального строительства следует учитывать требования к противопожарным расстояниям между зданиями и сооружениями, установленные </w:t>
      </w:r>
      <w:hyperlink r:id="rId33" w:history="1">
        <w:r w:rsidRPr="007A0A1D">
          <w:rPr>
            <w:rStyle w:val="aa"/>
            <w:rFonts w:ascii="Times New Roman" w:eastAsia="Times New Roman" w:hAnsi="Times New Roman" w:cs="Times New Roman"/>
            <w:color w:val="000000" w:themeColor="text1"/>
            <w:sz w:val="22"/>
            <w:szCs w:val="22"/>
            <w:lang w:eastAsia="ru-RU"/>
          </w:rPr>
          <w:t>Федеральным законом от 22.07.2008 N 123-ФЗ «Технический регламент о требованиях пожарной безопасности»,</w:t>
        </w:r>
      </w:hyperlink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 также требования принятых органами исполнительной власти нормативных актов, которые определяют правила строительства зданий, сооружений, коммуникаций, дорог и других объектов, с учетом ограничений, установленных в пределах действия постановления </w:t>
      </w: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Правительства Республики Карелия от 02.05.2023 № 210-П «Об установлении объединенной зоны охраны объектов культурного наследия, расположенных на территории г. Сортавалы, и утверждении требований к градостроительным регламентам в границах территорий данной зоны».</w:t>
      </w:r>
    </w:p>
    <w:p w14:paraId="1D1747D7" w14:textId="50463D94" w:rsidR="007A0A1D" w:rsidRPr="007A0A1D" w:rsidRDefault="007A0A1D" w:rsidP="007A0A1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 случае если земельный участок и объект капитального строительства расположен в границах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главе 4 Части </w:t>
      </w:r>
      <w:r w:rsidRPr="007A0A1D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>II</w:t>
      </w:r>
      <w:r w:rsidRPr="007A0A1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Правил. При этом более строгие требования, относящиеся к одному и тому же параметру, поглощают более мягкие.</w:t>
      </w:r>
    </w:p>
    <w:p w14:paraId="265E70BA" w14:textId="4B6184CE" w:rsidR="004A7E7A" w:rsidRPr="004A7E7A" w:rsidRDefault="004A7E7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668FB79C" w14:textId="7F1A132C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2</w:t>
      </w:r>
    </w:p>
    <w:p w14:paraId="3283B896" w14:textId="7777777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024D0EF7" w14:textId="153894E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143BD3F" w14:textId="7777777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32A50BCE" w14:textId="77777777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066B3940" w14:textId="7D905C92" w:rsidR="00D871A0" w:rsidRPr="00D871A0" w:rsidRDefault="00D871A0" w:rsidP="00D871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4346D21E" w14:textId="74ADB4F1" w:rsidR="00D871A0" w:rsidRPr="00853A5C" w:rsidRDefault="00853A5C" w:rsidP="00D871A0">
      <w:pPr>
        <w:spacing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</w:pPr>
      <w:r w:rsidRPr="00853A5C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 wp14:anchorId="61D86164" wp14:editId="52135046">
            <wp:extent cx="5837529" cy="3652276"/>
            <wp:effectExtent l="0" t="0" r="0" b="5715"/>
            <wp:docPr id="18639692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86" cy="36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7E1C" w14:textId="2CFEBA89" w:rsidR="00D871A0" w:rsidRPr="00D871A0" w:rsidRDefault="00D871A0" w:rsidP="00D871A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Вносимые изменения в карту градостроительного зонирования (фрагмент).</w:t>
      </w:r>
    </w:p>
    <w:p w14:paraId="6F2B7A81" w14:textId="1A4F46B5" w:rsidR="00D871A0" w:rsidRPr="00853A5C" w:rsidRDefault="00853A5C" w:rsidP="00D871A0">
      <w:pPr>
        <w:spacing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853A5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52C76D" wp14:editId="49170AA3">
            <wp:extent cx="5887909" cy="3664915"/>
            <wp:effectExtent l="0" t="0" r="0" b="0"/>
            <wp:docPr id="21265835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96" cy="36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C824" w14:textId="42EBD3C9" w:rsidR="0041782F" w:rsidRPr="00275AAB" w:rsidRDefault="0041782F" w:rsidP="002767F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 w:type="page"/>
      </w:r>
    </w:p>
    <w:p w14:paraId="28A0D802" w14:textId="0863C9E6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3</w:t>
      </w:r>
    </w:p>
    <w:p w14:paraId="3D8B90C7" w14:textId="77777777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2E3E0A25" w14:textId="6E91F625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1D17FDD8" w14:textId="77777777" w:rsidR="00A44F34" w:rsidRPr="00E61B9E" w:rsidRDefault="00A44F3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486A5754" w14:textId="77777777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79DF2784" w14:textId="77777777" w:rsidR="000E6404" w:rsidRPr="00E61B9E" w:rsidRDefault="000E6404" w:rsidP="00A44F3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E1E2675" w14:textId="77777777" w:rsidR="00A44F34" w:rsidRPr="00275AAB" w:rsidRDefault="00A44F34" w:rsidP="00A44F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15B63823" w14:textId="386B7D33" w:rsidR="00A44F34" w:rsidRPr="00E61B9E" w:rsidRDefault="00853A5C" w:rsidP="00A44F3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C3624D" wp14:editId="485821AB">
            <wp:extent cx="6135346" cy="3467405"/>
            <wp:effectExtent l="0" t="0" r="0" b="0"/>
            <wp:docPr id="20922882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54" cy="34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9ECD" w14:textId="0EAEE81E" w:rsidR="00D871A0" w:rsidRDefault="00E17D46" w:rsidP="00853A5C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41DABE96" w14:textId="74BF2B41" w:rsidR="00853A5C" w:rsidRPr="00D871A0" w:rsidRDefault="00853A5C" w:rsidP="00D871A0">
      <w:pPr>
        <w:rPr>
          <w:b/>
          <w:bCs/>
          <w:i/>
          <w:iCs/>
        </w:rPr>
      </w:pPr>
      <w:r w:rsidRPr="00853A5C">
        <w:rPr>
          <w:b/>
          <w:bCs/>
          <w:i/>
          <w:iCs/>
          <w:noProof/>
          <w:lang w:eastAsia="ru-RU"/>
        </w:rPr>
        <w:drawing>
          <wp:inline distT="0" distB="0" distL="0" distR="0" wp14:anchorId="7956EB81" wp14:editId="0904A221">
            <wp:extent cx="6183611" cy="3496665"/>
            <wp:effectExtent l="0" t="0" r="8255" b="8890"/>
            <wp:docPr id="11956203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27" cy="34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6445" w14:textId="6CC4020D" w:rsidR="00E17D46" w:rsidRPr="00275AAB" w:rsidRDefault="00E17D4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79D75E77" w14:textId="3561884B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4</w:t>
      </w:r>
    </w:p>
    <w:p w14:paraId="564FEC4C" w14:textId="77777777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5328FD32" w14:textId="4C67BAD3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6863BFB" w14:textId="77777777" w:rsidR="00703C17" w:rsidRPr="00E61B9E" w:rsidRDefault="00703C17" w:rsidP="00703C1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3D823CFC" w14:textId="77777777" w:rsidR="009E75D2" w:rsidRDefault="009E75D2" w:rsidP="009E75D2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0C6541FE" w14:textId="7545EB4D" w:rsidR="002767F6" w:rsidRPr="009514BE" w:rsidRDefault="002767F6" w:rsidP="00F84E9F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4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794281A8" w14:textId="33B1341A" w:rsidR="002767F6" w:rsidRDefault="009E75D2" w:rsidP="002767F6">
      <w:pPr>
        <w:spacing w:after="0"/>
        <w:rPr>
          <w:rFonts w:ascii="Times New Roman" w:hAnsi="Times New Roman" w:cs="Times New Roman"/>
        </w:rPr>
      </w:pPr>
      <w:r w:rsidRPr="009E75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E5B496" wp14:editId="5F1275DD">
            <wp:extent cx="5581497" cy="3754011"/>
            <wp:effectExtent l="0" t="0" r="635" b="0"/>
            <wp:docPr id="7741668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53" cy="37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0092" w14:textId="77777777" w:rsidR="002767F6" w:rsidRDefault="002767F6" w:rsidP="009E75D2">
      <w:pPr>
        <w:spacing w:before="240"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2F2B1562" w14:textId="11CB666F" w:rsidR="002767F6" w:rsidRDefault="009E75D2" w:rsidP="009E75D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75D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477BDC8" wp14:editId="0DA13FDD">
            <wp:extent cx="5625388" cy="3832239"/>
            <wp:effectExtent l="0" t="0" r="0" b="0"/>
            <wp:docPr id="14886517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45" cy="38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7F6" w:rsidRPr="00E61B9E">
        <w:rPr>
          <w:rFonts w:ascii="Times New Roman" w:hAnsi="Times New Roman" w:cs="Times New Roman"/>
        </w:rPr>
        <w:br w:type="page"/>
      </w:r>
    </w:p>
    <w:p w14:paraId="128DF41B" w14:textId="67FA0EE3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5</w:t>
      </w:r>
    </w:p>
    <w:p w14:paraId="6ADA58B8" w14:textId="77777777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558A6B6D" w14:textId="77777777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3A4813AF" w14:textId="77777777" w:rsidR="002767F6" w:rsidRPr="00E61B9E" w:rsidRDefault="002767F6" w:rsidP="002767F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5BAF22A8" w14:textId="1C040865" w:rsidR="000E6404" w:rsidRDefault="000E6404" w:rsidP="000E6404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9E75D2"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9E75D2">
        <w:rPr>
          <w:rFonts w:ascii="Times New Roman" w:eastAsia="Times New Roman" w:hAnsi="Times New Roman" w:cs="Times New Roman"/>
          <w:lang w:eastAsia="ru-RU"/>
        </w:rPr>
        <w:t>_______</w:t>
      </w:r>
    </w:p>
    <w:p w14:paraId="1668E82A" w14:textId="4157EEE3" w:rsidR="00275AAB" w:rsidRDefault="00703C17" w:rsidP="00F84E9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B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(фрагмент).</w:t>
      </w:r>
    </w:p>
    <w:p w14:paraId="7789F37B" w14:textId="1F74197B" w:rsidR="00F84E9F" w:rsidRDefault="009E75D2" w:rsidP="00703C1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75D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3267C30" wp14:editId="69D41E91">
            <wp:extent cx="5388236" cy="3811219"/>
            <wp:effectExtent l="0" t="0" r="3175" b="0"/>
            <wp:docPr id="620447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37" cy="38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4D13" w14:textId="3D260B3D" w:rsidR="00275AAB" w:rsidRPr="00275AAB" w:rsidRDefault="00275AAB" w:rsidP="00703C1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65DA27C9" w14:textId="36DA2F36" w:rsidR="00703C17" w:rsidRPr="00E61B9E" w:rsidRDefault="00D33134">
      <w:pPr>
        <w:rPr>
          <w:rFonts w:ascii="Times New Roman" w:hAnsi="Times New Roman" w:cs="Times New Roman"/>
        </w:rPr>
      </w:pPr>
      <w:r w:rsidRPr="00D33134">
        <w:rPr>
          <w:rFonts w:ascii="Times New Roman" w:hAnsi="Times New Roman" w:cs="Times New Roman"/>
          <w:noProof/>
        </w:rPr>
        <w:drawing>
          <wp:inline distT="0" distB="0" distL="0" distR="0" wp14:anchorId="24C214F6" wp14:editId="1D03D39F">
            <wp:extent cx="5427878" cy="3534068"/>
            <wp:effectExtent l="0" t="0" r="1905" b="0"/>
            <wp:docPr id="13922956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98" cy="35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17" w:rsidRPr="00E61B9E">
        <w:rPr>
          <w:rFonts w:ascii="Times New Roman" w:hAnsi="Times New Roman" w:cs="Times New Roman"/>
        </w:rPr>
        <w:br w:type="page"/>
      </w:r>
    </w:p>
    <w:p w14:paraId="47C2723B" w14:textId="2CD5B2FE" w:rsidR="006A3B87" w:rsidRPr="006A3B87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lang w:eastAsia="ru-RU"/>
        </w:rPr>
        <w:t>6</w:t>
      </w:r>
    </w:p>
    <w:p w14:paraId="09A52F82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211C3B30" w14:textId="4CAE0013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53175350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0A00970C" w14:textId="77777777" w:rsidR="00D83FA3" w:rsidRDefault="00D83FA3" w:rsidP="00D83FA3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0C6CF0B0" w14:textId="3E813EEE" w:rsidR="00D83FA3" w:rsidRPr="00CF788F" w:rsidRDefault="00D83FA3" w:rsidP="00CF788F">
      <w:pPr>
        <w:rPr>
          <w:b/>
          <w:bCs/>
          <w:i/>
          <w:iCs/>
        </w:rPr>
      </w:pPr>
      <w:r w:rsidRPr="00E61B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(фрагмент).</w:t>
      </w:r>
      <w:r w:rsidR="00CF788F" w:rsidRPr="00CF7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88F" w:rsidRPr="00CF788F">
        <w:rPr>
          <w:b/>
          <w:bCs/>
          <w:i/>
          <w:iCs/>
          <w:noProof/>
          <w:lang w:eastAsia="ru-RU"/>
        </w:rPr>
        <w:drawing>
          <wp:inline distT="0" distB="0" distL="0" distR="0" wp14:anchorId="65D812B9" wp14:editId="59CAB49E">
            <wp:extent cx="5940425" cy="3686810"/>
            <wp:effectExtent l="0" t="0" r="3175" b="8890"/>
            <wp:docPr id="13920183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2B5F" w14:textId="77777777" w:rsidR="00D83FA3" w:rsidRDefault="00D83FA3" w:rsidP="00CF788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7841CDB1" w14:textId="36299A89" w:rsidR="006A3B87" w:rsidRDefault="00870B57" w:rsidP="00870B57">
      <w:pPr>
        <w:rPr>
          <w:rFonts w:ascii="Times New Roman" w:eastAsia="Times New Roman" w:hAnsi="Times New Roman" w:cs="Times New Roman"/>
          <w:lang w:eastAsia="ru-RU"/>
        </w:rPr>
      </w:pPr>
      <w:r w:rsidRPr="00870B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5E811234" wp14:editId="3BFC5514">
            <wp:extent cx="5940425" cy="3779520"/>
            <wp:effectExtent l="0" t="0" r="3175" b="0"/>
            <wp:docPr id="3612205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FC36" w14:textId="1300A930" w:rsidR="006A3B87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A3B87">
          <w:headerReference w:type="default" r:id="rId4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AD88AB" w14:textId="09C7E638" w:rsidR="006A3B87" w:rsidRPr="006A3B87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lang w:eastAsia="ru-RU"/>
        </w:rPr>
        <w:t>7</w:t>
      </w:r>
    </w:p>
    <w:p w14:paraId="7660D213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7B680774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0F2E45A" w14:textId="77777777" w:rsidR="006A3B87" w:rsidRPr="00E61B9E" w:rsidRDefault="006A3B87" w:rsidP="006A3B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1AE25581" w14:textId="77777777" w:rsidR="001D1200" w:rsidRDefault="001D12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0B3E2D5F" w14:textId="77777777" w:rsidR="00CF788F" w:rsidRDefault="0077251C" w:rsidP="009E75D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</w:t>
      </w:r>
      <w:r w:rsidR="00F17C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1C7C059" w14:textId="76153B7A" w:rsidR="00CF788F" w:rsidRDefault="00CF788F" w:rsidP="009E75D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788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4FB20C9F" wp14:editId="1AE5D8C6">
            <wp:extent cx="5486522" cy="3664915"/>
            <wp:effectExtent l="0" t="0" r="0" b="0"/>
            <wp:docPr id="15607084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79" cy="36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8F51" w14:textId="0AEB984B" w:rsidR="00F17CFF" w:rsidRDefault="00F17CFF" w:rsidP="001B0215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7C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72FD8F92" w14:textId="05C7A501" w:rsidR="00F17CFF" w:rsidRDefault="00CF788F" w:rsidP="00F17CFF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CF788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26B84BB2" wp14:editId="0D05F1F0">
            <wp:extent cx="5486400" cy="3564547"/>
            <wp:effectExtent l="0" t="0" r="0" b="0"/>
            <wp:docPr id="6309062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91" cy="35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ACC2" w14:textId="77777777" w:rsidR="00F17CFF" w:rsidRDefault="00F17CFF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bCs/>
          <w:lang w:eastAsia="ru-RU"/>
        </w:rPr>
        <w:sectPr w:rsidR="00F17CFF" w:rsidSect="007725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6C9085" w14:textId="065591D3" w:rsidR="009F6464" w:rsidRPr="004576C7" w:rsidRDefault="009F6464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 w:rsidRPr="004576C7">
        <w:rPr>
          <w:rFonts w:ascii="Times New Roman" w:eastAsia="Times New Roman" w:hAnsi="Times New Roman" w:cs="Times New Roman"/>
          <w:b/>
          <w:bCs/>
          <w:lang w:eastAsia="ru-RU"/>
        </w:rPr>
        <w:t>8</w:t>
      </w:r>
    </w:p>
    <w:p w14:paraId="15F10E1E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5BB75988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23F29EEF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77F6F104" w14:textId="77777777" w:rsidR="001D1200" w:rsidRDefault="001D12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697F9456" w14:textId="74FEE546" w:rsidR="009F6464" w:rsidRDefault="009F6464" w:rsidP="001B0215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Действующая редакция карты градостроительного зонирования (фрагмент).</w:t>
      </w:r>
    </w:p>
    <w:p w14:paraId="3FB9EF05" w14:textId="6F007BC8" w:rsidR="001B0215" w:rsidRPr="001B0215" w:rsidRDefault="001B0215" w:rsidP="001B0215">
      <w:pPr>
        <w:tabs>
          <w:tab w:val="left" w:pos="9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0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CEA01" wp14:editId="256D4743">
            <wp:extent cx="5713171" cy="3624550"/>
            <wp:effectExtent l="0" t="0" r="1905" b="0"/>
            <wp:docPr id="16254603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24" cy="36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2AC2" w14:textId="4472BCA1" w:rsidR="009F6464" w:rsidRPr="001B0215" w:rsidRDefault="009F6464" w:rsidP="009F6464">
      <w:pPr>
        <w:tabs>
          <w:tab w:val="left" w:pos="9270"/>
        </w:tabs>
        <w:spacing w:after="0" w:line="240" w:lineRule="auto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  <w:r w:rsidR="001B0215" w:rsidRPr="001B0215">
        <w:rPr>
          <w:b/>
          <w:bCs/>
          <w:i/>
          <w:iCs/>
          <w:noProof/>
          <w:lang w:eastAsia="ru-RU"/>
        </w:rPr>
        <w:drawing>
          <wp:inline distT="0" distB="0" distL="0" distR="0" wp14:anchorId="2273DEC0" wp14:editId="4F01B494">
            <wp:extent cx="5722604" cy="3877056"/>
            <wp:effectExtent l="0" t="0" r="0" b="0"/>
            <wp:docPr id="13886344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66" cy="38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FBBE" w14:textId="71AE9694" w:rsidR="009F6464" w:rsidRDefault="009F6464" w:rsidP="009F6464"/>
    <w:p w14:paraId="7A6B5446" w14:textId="6C12F3B6" w:rsidR="00F17CFF" w:rsidRDefault="00F17CFF">
      <w:pPr>
        <w:sectPr w:rsidR="00F17CFF" w:rsidSect="007725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FD641E" w14:textId="1D66C67C" w:rsidR="0077251C" w:rsidRPr="009F6464" w:rsidRDefault="0077251C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 w:rsidR="009F6464" w:rsidRPr="009F6464">
        <w:rPr>
          <w:rFonts w:ascii="Times New Roman" w:eastAsia="Times New Roman" w:hAnsi="Times New Roman" w:cs="Times New Roman"/>
          <w:b/>
          <w:bCs/>
          <w:lang w:eastAsia="ru-RU"/>
        </w:rPr>
        <w:t>9</w:t>
      </w:r>
    </w:p>
    <w:p w14:paraId="21F6C89D" w14:textId="77777777" w:rsidR="0077251C" w:rsidRPr="00E61B9E" w:rsidRDefault="0077251C" w:rsidP="0077251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137AF03A" w14:textId="35A4F4D5" w:rsidR="0077251C" w:rsidRPr="00E61B9E" w:rsidRDefault="0077251C" w:rsidP="0077251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E5E9598" w14:textId="77777777" w:rsidR="0077251C" w:rsidRPr="00E61B9E" w:rsidRDefault="0077251C" w:rsidP="0077251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57892305" w14:textId="77777777" w:rsidR="001D1200" w:rsidRDefault="001D12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1E6D48DA" w14:textId="0A421498" w:rsidR="00992F2A" w:rsidRDefault="00992F2A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32B3062C" wp14:editId="2BC57797">
            <wp:simplePos x="0" y="0"/>
            <wp:positionH relativeFrom="column">
              <wp:posOffset>-45720</wp:posOffset>
            </wp:positionH>
            <wp:positionV relativeFrom="paragraph">
              <wp:posOffset>179705</wp:posOffset>
            </wp:positionV>
            <wp:extent cx="5683885" cy="5481320"/>
            <wp:effectExtent l="0" t="0" r="0" b="5080"/>
            <wp:wrapThrough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D08C1" w14:textId="1CD09DCA" w:rsidR="00F17CFF" w:rsidRDefault="009F6464">
      <w:pPr>
        <w:sectPr w:rsidR="00F17CFF" w:rsidSect="00992F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br w:type="page"/>
      </w:r>
    </w:p>
    <w:p w14:paraId="21EBBA57" w14:textId="5509904E" w:rsidR="009F6464" w:rsidRPr="004576C7" w:rsidRDefault="009F6464" w:rsidP="009F646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</w:t>
      </w:r>
      <w:r w:rsidR="003C12E3" w:rsidRPr="004576C7">
        <w:rPr>
          <w:rFonts w:ascii="Times New Roman" w:eastAsia="Times New Roman" w:hAnsi="Times New Roman" w:cs="Times New Roman"/>
          <w:b/>
          <w:bCs/>
          <w:lang w:eastAsia="ru-RU"/>
        </w:rPr>
        <w:t>10</w:t>
      </w:r>
    </w:p>
    <w:p w14:paraId="6B584FFA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360128C0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5851C33" w14:textId="77777777" w:rsidR="009F6464" w:rsidRPr="00E61B9E" w:rsidRDefault="009F6464" w:rsidP="009F646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43116317" w14:textId="4D9507DC" w:rsidR="001D1200" w:rsidRDefault="00000000" w:rsidP="001D1200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pict w14:anchorId="1B09EF62">
          <v:shape id="_x0000_s1027" type="#_x0000_t75" style="position:absolute;left:0;text-align:left;margin-left:-32.85pt;margin-top:16.05pt;width:500pt;height:631.8pt;z-index:-251655168;mso-position-horizontal-relative:text;mso-position-vertical-relative:text;mso-width-relative:page;mso-height-relative:page" wrapcoords="-35 0 -35 21573 21600 21573 21600 0 -35 0">
            <v:imagedata r:id="rId50" o:title="Карта функциональных зон"/>
            <w10:wrap type="through"/>
          </v:shape>
        </w:pict>
      </w:r>
      <w:r w:rsidR="001D1200"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1D1200">
        <w:rPr>
          <w:rFonts w:ascii="Times New Roman" w:eastAsia="Times New Roman" w:hAnsi="Times New Roman" w:cs="Times New Roman"/>
          <w:lang w:eastAsia="ru-RU"/>
        </w:rPr>
        <w:t>____________</w:t>
      </w:r>
      <w:r w:rsidR="001D1200"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 w:rsidR="001D1200">
        <w:rPr>
          <w:rFonts w:ascii="Times New Roman" w:eastAsia="Times New Roman" w:hAnsi="Times New Roman" w:cs="Times New Roman"/>
          <w:lang w:eastAsia="ru-RU"/>
        </w:rPr>
        <w:t>6</w:t>
      </w:r>
      <w:r w:rsidR="001D1200"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 w:rsidR="001D1200">
        <w:rPr>
          <w:rFonts w:ascii="Times New Roman" w:eastAsia="Times New Roman" w:hAnsi="Times New Roman" w:cs="Times New Roman"/>
          <w:lang w:eastAsia="ru-RU"/>
        </w:rPr>
        <w:t xml:space="preserve"> _______</w:t>
      </w:r>
    </w:p>
    <w:p w14:paraId="03D0B903" w14:textId="19A79893" w:rsidR="00C161CC" w:rsidRDefault="009F6464" w:rsidP="001D1200">
      <w:pPr>
        <w:spacing w:after="0" w:line="240" w:lineRule="auto"/>
        <w:ind w:firstLine="851"/>
        <w:jc w:val="right"/>
      </w:pPr>
      <w:r w:rsidRPr="009F6464">
        <w:br w:type="page"/>
      </w:r>
    </w:p>
    <w:p w14:paraId="07712B20" w14:textId="473CC4C3" w:rsidR="001F73AC" w:rsidRPr="001F73AC" w:rsidRDefault="001F73AC" w:rsidP="007C0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РЕСПУБЛИКА КАРЕЛИЯ</w:t>
      </w:r>
    </w:p>
    <w:p w14:paraId="53F6132A" w14:textId="25702393" w:rsidR="001F73AC" w:rsidRPr="001F73AC" w:rsidRDefault="001F73AC" w:rsidP="007C0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СОРТАВАЛА</w:t>
      </w:r>
    </w:p>
    <w:p w14:paraId="0CA8194D" w14:textId="59BEE2E8" w:rsidR="001F73AC" w:rsidRPr="001F73AC" w:rsidRDefault="001F73AC" w:rsidP="0042562B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>С О Г Л А С О В А Н И Е</w:t>
      </w:r>
    </w:p>
    <w:p w14:paraId="27DF621C" w14:textId="77777777" w:rsidR="001F73AC" w:rsidRPr="001F73AC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ПРОЕКТУ РЕШЕНИЯ СОВЕТА СОРТАВАЛЬСКОГО </w:t>
      </w:r>
    </w:p>
    <w:p w14:paraId="4E54A351" w14:textId="3060FB7E" w:rsidR="001F73AC" w:rsidRPr="001F73AC" w:rsidRDefault="001F73AC" w:rsidP="0042562B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ОКРУГА</w:t>
      </w:r>
    </w:p>
    <w:p w14:paraId="200A2A3A" w14:textId="77777777" w:rsidR="001F73AC" w:rsidRPr="001F73AC" w:rsidRDefault="001F73AC" w:rsidP="004576C7">
      <w:pPr>
        <w:spacing w:after="0" w:line="25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ar-SA"/>
        </w:rPr>
        <w:t>О внесении изменений в правила землепользования и застройки Сортавальского муниципального округа</w:t>
      </w:r>
    </w:p>
    <w:p w14:paraId="5464AAC0" w14:textId="62752A41" w:rsidR="004A7E7A" w:rsidRDefault="001F73AC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r w:rsidR="001D120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ФГКУ </w:t>
      </w:r>
      <w:proofErr w:type="spellStart"/>
      <w:r w:rsidR="001D120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Росгранстрой</w:t>
      </w:r>
      <w:proofErr w:type="spellEnd"/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вх. № </w:t>
      </w:r>
      <w:r w:rsidR="001D120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5664</w:t>
      </w:r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/Сорт от </w:t>
      </w:r>
      <w:r w:rsidR="001D120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29.09</w:t>
      </w:r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.2025 г.;</w:t>
      </w:r>
    </w:p>
    <w:p w14:paraId="71A01E98" w14:textId="2DE682DD" w:rsidR="001D1200" w:rsidRDefault="001D1200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Рылова И.Г., вх. № 2763/Сорт-О от 01.10.2025 г.;</w:t>
      </w:r>
    </w:p>
    <w:p w14:paraId="037C67F3" w14:textId="46A23F3E" w:rsidR="001D1200" w:rsidRDefault="0054452B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ИП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Поташов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А.А., вх. № 6009/Сорт от 14.10.2025 г.;</w:t>
      </w:r>
    </w:p>
    <w:p w14:paraId="794A9921" w14:textId="24559AFC" w:rsidR="0054452B" w:rsidRDefault="0054452B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Зимин М.Ю. и ООО «УК Дефанс», вх. № 6233/Сорт от 23.10.2025 г.;</w:t>
      </w:r>
    </w:p>
    <w:p w14:paraId="1C422258" w14:textId="16654811" w:rsidR="0054452B" w:rsidRDefault="0054452B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Пипко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А.А., вх. № 3015/Сорт-О от 29.10.2025 г.;</w:t>
      </w:r>
    </w:p>
    <w:p w14:paraId="48AE4CB5" w14:textId="23245B87" w:rsidR="0054452B" w:rsidRDefault="0054452B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Вобликова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А.А. и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Кактыш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Д.С., вх. № 3415/Сорт-О от 08.12.2025 г.;</w:t>
      </w:r>
    </w:p>
    <w:p w14:paraId="2F5646C6" w14:textId="0B4ABEFC" w:rsidR="0054452B" w:rsidRDefault="0054452B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Онишко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Л.Н., вх. № 3268/Сорт-О от 25.11.2025 г.;</w:t>
      </w:r>
    </w:p>
    <w:p w14:paraId="7865391B" w14:textId="77777777" w:rsidR="00F90EC0" w:rsidRDefault="0054452B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Потурай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О.В., вх. № 3376/Сорт-О от 03.12.2025 г.</w:t>
      </w:r>
      <w:r w:rsidR="00F90EC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;</w:t>
      </w:r>
    </w:p>
    <w:p w14:paraId="0D73652F" w14:textId="77777777" w:rsidR="00F90EC0" w:rsidRDefault="00F90EC0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КРОО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ОиР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«Охота и рыбалка в Карелии», вх. № 803/Сорт от 17.02.2026 г.;</w:t>
      </w:r>
    </w:p>
    <w:p w14:paraId="3F7452BF" w14:textId="77777777" w:rsidR="00F90EC0" w:rsidRDefault="00F90EC0" w:rsidP="00F90EC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ООО «Охотничье хозяйство Черные камни»</w:t>
      </w:r>
      <w:r w:rsidRPr="00F90EC0">
        <w:t xml:space="preserve"> </w:t>
      </w:r>
      <w:r w:rsidRPr="00F90EC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вх. № 80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</w:t>
      </w:r>
      <w:r w:rsidRPr="00F90EC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/Сорт от 17.02.2026 г.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;</w:t>
      </w:r>
    </w:p>
    <w:p w14:paraId="45E5B92A" w14:textId="21DC95A2" w:rsidR="0054452B" w:rsidRPr="004576C7" w:rsidRDefault="00F90EC0" w:rsidP="00F90EC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Чернышова Н.А. вх. № 3058/Сорт-о от 01.11.2025 г.</w:t>
      </w:r>
      <w:r w:rsidR="009B70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14:paraId="155E0AFA" w14:textId="77777777" w:rsidR="007C0BC0" w:rsidRDefault="007C0BC0" w:rsidP="004256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31CEE26" w14:textId="1B77323F" w:rsidR="0042562B" w:rsidRPr="00F90EC0" w:rsidRDefault="0042562B" w:rsidP="0042562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>Документ подготовил</w:t>
      </w:r>
      <w:r w:rsidR="007C0BC0" w:rsidRPr="00F90EC0">
        <w:rPr>
          <w:rFonts w:ascii="Times New Roman" w:eastAsia="Times New Roman" w:hAnsi="Times New Roman" w:cs="Times New Roman"/>
          <w:lang w:eastAsia="ar-SA"/>
        </w:rPr>
        <w:t>и</w:t>
      </w:r>
      <w:r w:rsidRPr="00F90EC0">
        <w:rPr>
          <w:rFonts w:ascii="Times New Roman" w:eastAsia="Times New Roman" w:hAnsi="Times New Roman" w:cs="Times New Roman"/>
          <w:lang w:eastAsia="ar-SA"/>
        </w:rPr>
        <w:t xml:space="preserve"> специалист</w:t>
      </w:r>
      <w:r w:rsidR="007C0BC0" w:rsidRPr="00F90EC0">
        <w:rPr>
          <w:rFonts w:ascii="Times New Roman" w:eastAsia="Times New Roman" w:hAnsi="Times New Roman" w:cs="Times New Roman"/>
          <w:lang w:eastAsia="ar-SA"/>
        </w:rPr>
        <w:t>ы</w:t>
      </w:r>
    </w:p>
    <w:p w14:paraId="46CF564E" w14:textId="77777777" w:rsidR="007C0BC0" w:rsidRPr="00F90EC0" w:rsidRDefault="0042562B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>МУ «</w:t>
      </w:r>
      <w:proofErr w:type="spellStart"/>
      <w:r w:rsidRPr="00F90EC0">
        <w:rPr>
          <w:rFonts w:ascii="Times New Roman" w:eastAsia="Times New Roman" w:hAnsi="Times New Roman" w:cs="Times New Roman"/>
          <w:lang w:eastAsia="ar-SA"/>
        </w:rPr>
        <w:t>АиГ</w:t>
      </w:r>
      <w:proofErr w:type="spellEnd"/>
      <w:r w:rsidRPr="00F90EC0">
        <w:rPr>
          <w:rFonts w:ascii="Times New Roman" w:eastAsia="Times New Roman" w:hAnsi="Times New Roman" w:cs="Times New Roman"/>
          <w:lang w:eastAsia="ar-SA"/>
        </w:rPr>
        <w:t xml:space="preserve"> г. Сортавала»: </w:t>
      </w:r>
    </w:p>
    <w:p w14:paraId="37E91F8A" w14:textId="1B2EC9C0" w:rsidR="0042562B" w:rsidRPr="00F90EC0" w:rsidRDefault="0042562B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>А.В.</w:t>
      </w:r>
      <w:r w:rsidR="00AC1669" w:rsidRPr="00F90EC0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90EC0">
        <w:rPr>
          <w:rFonts w:ascii="Times New Roman" w:eastAsia="Times New Roman" w:hAnsi="Times New Roman" w:cs="Times New Roman"/>
          <w:lang w:eastAsia="ar-SA"/>
        </w:rPr>
        <w:t>Кульман</w:t>
      </w:r>
    </w:p>
    <w:p w14:paraId="6CFE954D" w14:textId="2D189AC5" w:rsidR="007C0BC0" w:rsidRPr="00F90EC0" w:rsidRDefault="007C0BC0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>А.А. Иванова</w:t>
      </w:r>
    </w:p>
    <w:p w14:paraId="685557DD" w14:textId="6859CB5D" w:rsidR="007C0BC0" w:rsidRPr="00F90EC0" w:rsidRDefault="007C0BC0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>подпись _____________________</w:t>
      </w:r>
    </w:p>
    <w:p w14:paraId="056BD52A" w14:textId="77777777" w:rsidR="0042562B" w:rsidRPr="00F90EC0" w:rsidRDefault="0042562B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>подпись _____________________</w:t>
      </w:r>
    </w:p>
    <w:p w14:paraId="14DD728B" w14:textId="183835EA" w:rsidR="0042562B" w:rsidRPr="00F90EC0" w:rsidRDefault="0042562B" w:rsidP="0042562B">
      <w:pPr>
        <w:tabs>
          <w:tab w:val="left" w:pos="241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 w:rsidRPr="00F90EC0">
        <w:rPr>
          <w:rFonts w:ascii="Times New Roman" w:eastAsia="Times New Roman" w:hAnsi="Times New Roman" w:cs="Times New Roman"/>
          <w:lang w:eastAsia="ar-SA"/>
        </w:rPr>
        <w:t xml:space="preserve">дата: </w:t>
      </w:r>
      <w:r w:rsidR="004A7E7A" w:rsidRPr="00F90EC0">
        <w:rPr>
          <w:rFonts w:ascii="Times New Roman" w:eastAsia="Times New Roman" w:hAnsi="Times New Roman" w:cs="Times New Roman"/>
          <w:lang w:eastAsia="ar-SA"/>
        </w:rPr>
        <w:t>______________</w:t>
      </w:r>
      <w:r w:rsidRPr="00F90EC0">
        <w:rPr>
          <w:rFonts w:ascii="Times New Roman" w:eastAsia="Times New Roman" w:hAnsi="Times New Roman" w:cs="Times New Roman"/>
          <w:lang w:eastAsia="ar-SA"/>
        </w:rPr>
        <w:t>202</w:t>
      </w:r>
      <w:r w:rsidR="004A7E7A" w:rsidRPr="00F90EC0">
        <w:rPr>
          <w:rFonts w:ascii="Times New Roman" w:eastAsia="Times New Roman" w:hAnsi="Times New Roman" w:cs="Times New Roman"/>
          <w:lang w:eastAsia="ar-SA"/>
        </w:rPr>
        <w:t>6</w:t>
      </w:r>
      <w:r w:rsidRPr="00F90EC0">
        <w:rPr>
          <w:rFonts w:ascii="Times New Roman" w:eastAsia="Times New Roman" w:hAnsi="Times New Roman" w:cs="Times New Roman"/>
          <w:lang w:eastAsia="ar-SA"/>
        </w:rPr>
        <w:t xml:space="preserve"> г.</w:t>
      </w:r>
    </w:p>
    <w:p w14:paraId="5FA0560A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84FAB9" w14:textId="26653CBF" w:rsidR="00672121" w:rsidRPr="00F90EC0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Вынести на рассмотрение Совета Сортавальского муниципального округа</w:t>
      </w:r>
      <w:r w:rsidR="00672121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AA73F92" w14:textId="77777777" w:rsidR="0042562B" w:rsidRPr="00F90EC0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57BE8EA" w14:textId="18C08E7B" w:rsidR="0042562B" w:rsidRPr="00F90EC0" w:rsidRDefault="0042562B" w:rsidP="004576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СОГЛАСОВАЛИ:</w:t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576C7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подпись, дата</w:t>
      </w:r>
    </w:p>
    <w:p w14:paraId="3DA32EF3" w14:textId="77777777" w:rsidR="0042562B" w:rsidRPr="00F90EC0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C8A1A3" w14:textId="77777777" w:rsidR="002673FB" w:rsidRPr="00F90EC0" w:rsidRDefault="002673F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4D073B" w14:textId="45F8B878" w:rsidR="0042562B" w:rsidRPr="00F90EC0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Первый заместитель главы администрации        </w:t>
      </w:r>
      <w:r w:rsid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14:paraId="2795A0DA" w14:textId="77777777" w:rsidR="00F90EC0" w:rsidRPr="00F90EC0" w:rsidRDefault="00F90EC0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40C8B9" w14:textId="77777777" w:rsidR="00F90EC0" w:rsidRPr="00F90EC0" w:rsidRDefault="00F90EC0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2. Заместитель главы администрации</w:t>
      </w:r>
    </w:p>
    <w:p w14:paraId="3248820B" w14:textId="0ED9D8F3" w:rsidR="00F90EC0" w:rsidRPr="00F90EC0" w:rsidRDefault="00F90EC0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инвестиционному развитию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</w:t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14:paraId="62FA61AB" w14:textId="77777777" w:rsidR="0042562B" w:rsidRPr="00F90EC0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19B9A19" w14:textId="06DAF7DF" w:rsidR="0042562B" w:rsidRPr="00F90EC0" w:rsidRDefault="00F90EC0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2562B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Отдел правового обеспечения администрации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803A19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14:paraId="112B9F1D" w14:textId="77777777" w:rsidR="004576C7" w:rsidRPr="00F90EC0" w:rsidRDefault="004576C7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AB586CE" w14:textId="28EB8771" w:rsidR="00803A19" w:rsidRPr="00F90EC0" w:rsidRDefault="00F90EC0" w:rsidP="00803A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03A19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. Отдел по контролю и</w:t>
      </w:r>
    </w:p>
    <w:p w14:paraId="7476AF82" w14:textId="6F4736F3" w:rsidR="00803A19" w:rsidRPr="00F90EC0" w:rsidRDefault="00803A19" w:rsidP="00803A19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противодействию коррупции                                   </w:t>
      </w:r>
      <w:r w:rsid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</w:t>
      </w:r>
    </w:p>
    <w:p w14:paraId="5D8E7C74" w14:textId="77777777" w:rsidR="00803A19" w:rsidRPr="00F90EC0" w:rsidRDefault="00803A19" w:rsidP="00803A19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73799C" w14:textId="1C79ACD0" w:rsidR="0042562B" w:rsidRPr="00F90EC0" w:rsidRDefault="00F90EC0" w:rsidP="00803A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803A19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2562B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МУ «Архитектура и</w:t>
      </w:r>
    </w:p>
    <w:p w14:paraId="30A403CD" w14:textId="1A1404BC" w:rsidR="002673FB" w:rsidRPr="00F90EC0" w:rsidRDefault="0042562B" w:rsidP="008B30B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Градостроительство г. </w:t>
      </w:r>
      <w:proofErr w:type="gramStart"/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Сортавала»   </w:t>
      </w:r>
      <w:proofErr w:type="gramEnd"/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r w:rsidR="0054452B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803A19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14:paraId="409EF35F" w14:textId="04C9B033" w:rsidR="0042562B" w:rsidRPr="00F90EC0" w:rsidRDefault="00F90EC0" w:rsidP="00803A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03A19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2562B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Заместитель руководителя</w:t>
      </w:r>
    </w:p>
    <w:p w14:paraId="2CEB5722" w14:textId="77777777" w:rsidR="0042562B" w:rsidRPr="00F90EC0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МУ «Архитектура и градостроительство</w:t>
      </w:r>
    </w:p>
    <w:p w14:paraId="1AAFF938" w14:textId="4AD935C9" w:rsidR="0042562B" w:rsidRPr="004576C7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proofErr w:type="gramStart"/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Сортавала»   </w:t>
      </w:r>
      <w:proofErr w:type="gramEnd"/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</w:t>
      </w:r>
      <w:r w:rsidR="0054452B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4452B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03A19" w:rsidRPr="00F90EC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14:paraId="48B01EAD" w14:textId="77777777" w:rsidR="00F90EC0" w:rsidRPr="002673FB" w:rsidRDefault="00F90EC0" w:rsidP="004256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8FFE8CF" w14:textId="45CC6BB4" w:rsidR="0042562B" w:rsidRPr="00F90EC0" w:rsidRDefault="0042562B" w:rsidP="0042562B">
      <w:pPr>
        <w:widowControl w:val="0"/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</w:pPr>
      <w:proofErr w:type="spellStart"/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Необходимое</w:t>
      </w:r>
      <w:proofErr w:type="spellEnd"/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 xml:space="preserve"> </w:t>
      </w:r>
      <w:proofErr w:type="spellStart"/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количество</w:t>
      </w:r>
      <w:proofErr w:type="spellEnd"/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 xml:space="preserve"> </w:t>
      </w:r>
      <w:proofErr w:type="spellStart"/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экземпляров</w:t>
      </w:r>
      <w:proofErr w:type="spellEnd"/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 xml:space="preserve"> –</w:t>
      </w:r>
      <w:r w:rsidR="00672121" w:rsidRPr="00F90EC0">
        <w:rPr>
          <w:rFonts w:ascii="Times New Roman" w:eastAsia="Times New Roman" w:hAnsi="Times New Roman" w:cs="Times New Roman"/>
          <w:kern w:val="3"/>
          <w:sz w:val="16"/>
          <w:szCs w:val="16"/>
          <w:lang w:eastAsia="ar-SA" w:bidi="fa-IR"/>
        </w:rPr>
        <w:t xml:space="preserve"> 4</w:t>
      </w:r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:</w:t>
      </w:r>
    </w:p>
    <w:p w14:paraId="4C930E29" w14:textId="39A68F18" w:rsidR="0042562B" w:rsidRPr="00F90EC0" w:rsidRDefault="00672121" w:rsidP="0042562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</w:pPr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lang w:eastAsia="ar-SA" w:bidi="fa-IR"/>
        </w:rPr>
        <w:t>2</w:t>
      </w:r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 xml:space="preserve"> </w:t>
      </w:r>
      <w:proofErr w:type="spellStart"/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экз</w:t>
      </w:r>
      <w:proofErr w:type="spellEnd"/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 xml:space="preserve">. – </w:t>
      </w:r>
      <w:proofErr w:type="spellStart"/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Администрация</w:t>
      </w:r>
      <w:proofErr w:type="spellEnd"/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 xml:space="preserve"> СМ</w:t>
      </w:r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eastAsia="ar-SA" w:bidi="fa-IR"/>
        </w:rPr>
        <w:t>О</w:t>
      </w:r>
      <w:r w:rsidR="0042562B" w:rsidRPr="00F90EC0">
        <w:rPr>
          <w:rFonts w:ascii="Times New Roman" w:eastAsia="Times New Roman" w:hAnsi="Times New Roman" w:cs="Times New Roman"/>
          <w:kern w:val="3"/>
          <w:sz w:val="16"/>
          <w:szCs w:val="16"/>
          <w:lang w:val="de-DE" w:eastAsia="ar-SA" w:bidi="fa-IR"/>
        </w:rPr>
        <w:t>;</w:t>
      </w:r>
    </w:p>
    <w:p w14:paraId="4093273E" w14:textId="7C801FA4" w:rsidR="0042562B" w:rsidRPr="00F90EC0" w:rsidRDefault="0042562B" w:rsidP="0042562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eastAsia="ar-SA" w:bidi="fa-IR"/>
        </w:rPr>
      </w:pPr>
      <w:r w:rsidRPr="00F90EC0"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val="de-DE" w:eastAsia="ar-SA" w:bidi="fa-IR"/>
        </w:rPr>
        <w:t>2</w:t>
      </w:r>
      <w:r w:rsidR="00672121" w:rsidRPr="00F90EC0"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val="de-DE" w:eastAsia="ar-SA" w:bidi="fa-IR"/>
        </w:rPr>
        <w:t xml:space="preserve"> </w:t>
      </w:r>
      <w:proofErr w:type="spellStart"/>
      <w:r w:rsidR="00672121" w:rsidRPr="00F90EC0"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val="de-DE" w:eastAsia="ar-SA" w:bidi="fa-IR"/>
        </w:rPr>
        <w:t>экз</w:t>
      </w:r>
      <w:proofErr w:type="spellEnd"/>
      <w:r w:rsidR="00672121" w:rsidRPr="00F90EC0"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val="de-DE" w:eastAsia="ar-SA" w:bidi="fa-IR"/>
        </w:rPr>
        <w:t xml:space="preserve">. – МУ «А и Г </w:t>
      </w:r>
      <w:proofErr w:type="spellStart"/>
      <w:r w:rsidR="00672121" w:rsidRPr="00F90EC0"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val="de-DE" w:eastAsia="ar-SA" w:bidi="fa-IR"/>
        </w:rPr>
        <w:t>г</w:t>
      </w:r>
      <w:proofErr w:type="spellEnd"/>
      <w:r w:rsidR="00672121" w:rsidRPr="00F90EC0">
        <w:rPr>
          <w:rFonts w:ascii="Times New Roman" w:eastAsia="Times New Roman" w:hAnsi="Times New Roman" w:cs="Times New Roman"/>
          <w:kern w:val="3"/>
          <w:sz w:val="16"/>
          <w:szCs w:val="16"/>
          <w:shd w:val="clear" w:color="auto" w:fill="FFFFFF"/>
          <w:lang w:val="de-DE" w:eastAsia="ar-SA" w:bidi="fa-IR"/>
        </w:rPr>
        <w:t>. Сортавала»</w:t>
      </w:r>
    </w:p>
    <w:sectPr w:rsidR="0042562B" w:rsidRPr="00F90EC0" w:rsidSect="00F17C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5759B" w14:textId="77777777" w:rsidR="00C868D4" w:rsidRDefault="00C868D4" w:rsidP="00C56122">
      <w:pPr>
        <w:spacing w:after="0" w:line="240" w:lineRule="auto"/>
      </w:pPr>
      <w:r>
        <w:separator/>
      </w:r>
    </w:p>
  </w:endnote>
  <w:endnote w:type="continuationSeparator" w:id="0">
    <w:p w14:paraId="7779C586" w14:textId="77777777" w:rsidR="00C868D4" w:rsidRDefault="00C868D4" w:rsidP="00C5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AE91C" w14:textId="77777777" w:rsidR="00C868D4" w:rsidRDefault="00C868D4" w:rsidP="00C56122">
      <w:pPr>
        <w:spacing w:after="0" w:line="240" w:lineRule="auto"/>
      </w:pPr>
      <w:r>
        <w:separator/>
      </w:r>
    </w:p>
  </w:footnote>
  <w:footnote w:type="continuationSeparator" w:id="0">
    <w:p w14:paraId="53A417A8" w14:textId="77777777" w:rsidR="00C868D4" w:rsidRDefault="00C868D4" w:rsidP="00C5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C3475" w14:textId="5D6D7F10" w:rsidR="006324D2" w:rsidRPr="006324D2" w:rsidRDefault="006324D2" w:rsidP="006324D2">
    <w:pPr>
      <w:pStyle w:val="a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20165"/>
    <w:multiLevelType w:val="hybridMultilevel"/>
    <w:tmpl w:val="A4E22182"/>
    <w:lvl w:ilvl="0" w:tplc="454A808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38A9"/>
    <w:multiLevelType w:val="multilevel"/>
    <w:tmpl w:val="CB309164"/>
    <w:lvl w:ilvl="0">
      <w:start w:val="1"/>
      <w:numFmt w:val="decimal"/>
      <w:lvlText w:val="%1."/>
      <w:lvlJc w:val="left"/>
      <w:pPr>
        <w:ind w:left="1815" w:hanging="1095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15" w:hanging="109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815" w:hanging="1095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815" w:hanging="1095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815" w:hanging="1095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/>
      </w:rPr>
    </w:lvl>
  </w:abstractNum>
  <w:abstractNum w:abstractNumId="2" w15:restartNumberingAfterBreak="0">
    <w:nsid w:val="12B441E4"/>
    <w:multiLevelType w:val="hybridMultilevel"/>
    <w:tmpl w:val="35DCA680"/>
    <w:lvl w:ilvl="0" w:tplc="CDC20080">
      <w:start w:val="1"/>
      <w:numFmt w:val="bullet"/>
      <w:lvlText w:val="-"/>
      <w:lvlJc w:val="left"/>
      <w:pPr>
        <w:ind w:left="1406" w:hanging="555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decimal"/>
      <w:lvlText w:val="%3)"/>
      <w:lvlJc w:val="left"/>
      <w:pPr>
        <w:ind w:left="2951" w:hanging="4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62B20ED"/>
    <w:multiLevelType w:val="multilevel"/>
    <w:tmpl w:val="AC06D8A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 w15:restartNumberingAfterBreak="0">
    <w:nsid w:val="1A863504"/>
    <w:multiLevelType w:val="hybridMultilevel"/>
    <w:tmpl w:val="77E641E0"/>
    <w:lvl w:ilvl="0" w:tplc="8EE21ADA">
      <w:start w:val="3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5" w15:restartNumberingAfterBreak="0">
    <w:nsid w:val="1E6A6D92"/>
    <w:multiLevelType w:val="hybridMultilevel"/>
    <w:tmpl w:val="0ED2DDEC"/>
    <w:lvl w:ilvl="0" w:tplc="FFFFFFFF">
      <w:start w:val="1"/>
      <w:numFmt w:val="decimal"/>
      <w:lvlText w:val="1.%1"/>
      <w:lvlJc w:val="left"/>
      <w:pPr>
        <w:ind w:left="1571" w:hanging="360"/>
      </w:pPr>
      <w:rPr>
        <w:rFonts w:hint="default"/>
      </w:rPr>
    </w:lvl>
    <w:lvl w:ilvl="1" w:tplc="AA90020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91F67"/>
    <w:multiLevelType w:val="hybridMultilevel"/>
    <w:tmpl w:val="C090F4D0"/>
    <w:lvl w:ilvl="0" w:tplc="AA90020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E263C"/>
    <w:multiLevelType w:val="hybridMultilevel"/>
    <w:tmpl w:val="79A66852"/>
    <w:lvl w:ilvl="0" w:tplc="CDC20080">
      <w:start w:val="1"/>
      <w:numFmt w:val="bullet"/>
      <w:lvlText w:val="-"/>
      <w:lvlJc w:val="left"/>
      <w:pPr>
        <w:ind w:left="212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6" w:hanging="360"/>
      </w:pPr>
      <w:rPr>
        <w:rFonts w:ascii="Wingdings" w:hAnsi="Wingdings" w:hint="default"/>
      </w:rPr>
    </w:lvl>
  </w:abstractNum>
  <w:abstractNum w:abstractNumId="8" w15:restartNumberingAfterBreak="0">
    <w:nsid w:val="6D244359"/>
    <w:multiLevelType w:val="hybridMultilevel"/>
    <w:tmpl w:val="D682E162"/>
    <w:lvl w:ilvl="0" w:tplc="AA900202">
      <w:start w:val="1"/>
      <w:numFmt w:val="decimal"/>
      <w:lvlText w:val="1.%1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316A5B"/>
    <w:multiLevelType w:val="hybridMultilevel"/>
    <w:tmpl w:val="4962AD74"/>
    <w:lvl w:ilvl="0" w:tplc="B2C4BA9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5276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2398815">
    <w:abstractNumId w:val="8"/>
  </w:num>
  <w:num w:numId="3" w16cid:durableId="1136023545">
    <w:abstractNumId w:val="3"/>
  </w:num>
  <w:num w:numId="4" w16cid:durableId="1549142860">
    <w:abstractNumId w:val="5"/>
  </w:num>
  <w:num w:numId="5" w16cid:durableId="1245190790">
    <w:abstractNumId w:val="7"/>
  </w:num>
  <w:num w:numId="6" w16cid:durableId="1969166790">
    <w:abstractNumId w:val="6"/>
  </w:num>
  <w:num w:numId="7" w16cid:durableId="1547595468">
    <w:abstractNumId w:val="2"/>
  </w:num>
  <w:num w:numId="8" w16cid:durableId="478038439">
    <w:abstractNumId w:val="4"/>
  </w:num>
  <w:num w:numId="9" w16cid:durableId="548299996">
    <w:abstractNumId w:val="0"/>
  </w:num>
  <w:num w:numId="10" w16cid:durableId="8411635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836"/>
    <w:rsid w:val="00036A9A"/>
    <w:rsid w:val="00040898"/>
    <w:rsid w:val="0007016D"/>
    <w:rsid w:val="00074A58"/>
    <w:rsid w:val="000854B3"/>
    <w:rsid w:val="00095C95"/>
    <w:rsid w:val="000B0B20"/>
    <w:rsid w:val="000E6404"/>
    <w:rsid w:val="00172944"/>
    <w:rsid w:val="00184DC6"/>
    <w:rsid w:val="001A37DA"/>
    <w:rsid w:val="001A7AD3"/>
    <w:rsid w:val="001B0215"/>
    <w:rsid w:val="001D1200"/>
    <w:rsid w:val="001F73AC"/>
    <w:rsid w:val="00215B4D"/>
    <w:rsid w:val="00235A7D"/>
    <w:rsid w:val="00254858"/>
    <w:rsid w:val="002673FB"/>
    <w:rsid w:val="00275AAB"/>
    <w:rsid w:val="002767F6"/>
    <w:rsid w:val="00276B59"/>
    <w:rsid w:val="00280978"/>
    <w:rsid w:val="003304E3"/>
    <w:rsid w:val="00334BB8"/>
    <w:rsid w:val="0033751A"/>
    <w:rsid w:val="003C12E3"/>
    <w:rsid w:val="0041782F"/>
    <w:rsid w:val="0042562B"/>
    <w:rsid w:val="00437817"/>
    <w:rsid w:val="0045122E"/>
    <w:rsid w:val="004576C7"/>
    <w:rsid w:val="004A0157"/>
    <w:rsid w:val="004A7E7A"/>
    <w:rsid w:val="004C1433"/>
    <w:rsid w:val="004C2EBF"/>
    <w:rsid w:val="004D5BF8"/>
    <w:rsid w:val="004E39DF"/>
    <w:rsid w:val="004F56A3"/>
    <w:rsid w:val="0051435A"/>
    <w:rsid w:val="00524C7D"/>
    <w:rsid w:val="00542A3B"/>
    <w:rsid w:val="0054452B"/>
    <w:rsid w:val="005625DB"/>
    <w:rsid w:val="006324D2"/>
    <w:rsid w:val="0064194A"/>
    <w:rsid w:val="00644CE2"/>
    <w:rsid w:val="00672121"/>
    <w:rsid w:val="0068238B"/>
    <w:rsid w:val="0068667F"/>
    <w:rsid w:val="006A3B87"/>
    <w:rsid w:val="006D3204"/>
    <w:rsid w:val="006D6A39"/>
    <w:rsid w:val="006E1737"/>
    <w:rsid w:val="00703C17"/>
    <w:rsid w:val="007318D1"/>
    <w:rsid w:val="00764836"/>
    <w:rsid w:val="007715A0"/>
    <w:rsid w:val="0077251C"/>
    <w:rsid w:val="0077665B"/>
    <w:rsid w:val="007A0A1D"/>
    <w:rsid w:val="007B342F"/>
    <w:rsid w:val="007C0BC0"/>
    <w:rsid w:val="007D3E52"/>
    <w:rsid w:val="007E5408"/>
    <w:rsid w:val="00803A19"/>
    <w:rsid w:val="00842D57"/>
    <w:rsid w:val="008459D7"/>
    <w:rsid w:val="00853A5C"/>
    <w:rsid w:val="00870196"/>
    <w:rsid w:val="00870B57"/>
    <w:rsid w:val="008B30BB"/>
    <w:rsid w:val="008D6F53"/>
    <w:rsid w:val="008E2066"/>
    <w:rsid w:val="009061CE"/>
    <w:rsid w:val="009514BE"/>
    <w:rsid w:val="00956D19"/>
    <w:rsid w:val="00992F2A"/>
    <w:rsid w:val="00995A2D"/>
    <w:rsid w:val="009A3695"/>
    <w:rsid w:val="009A52DD"/>
    <w:rsid w:val="009B7046"/>
    <w:rsid w:val="009E301B"/>
    <w:rsid w:val="009E75D2"/>
    <w:rsid w:val="009F6464"/>
    <w:rsid w:val="009F791B"/>
    <w:rsid w:val="00A22414"/>
    <w:rsid w:val="00A27A1B"/>
    <w:rsid w:val="00A41967"/>
    <w:rsid w:val="00A44F34"/>
    <w:rsid w:val="00A74036"/>
    <w:rsid w:val="00A9538D"/>
    <w:rsid w:val="00AC1669"/>
    <w:rsid w:val="00B61403"/>
    <w:rsid w:val="00B76EAC"/>
    <w:rsid w:val="00B8467C"/>
    <w:rsid w:val="00B9053D"/>
    <w:rsid w:val="00BB2DF9"/>
    <w:rsid w:val="00BB740C"/>
    <w:rsid w:val="00BF1276"/>
    <w:rsid w:val="00BF1E48"/>
    <w:rsid w:val="00C03C3D"/>
    <w:rsid w:val="00C161CC"/>
    <w:rsid w:val="00C45DFE"/>
    <w:rsid w:val="00C56122"/>
    <w:rsid w:val="00C67F9D"/>
    <w:rsid w:val="00C868D4"/>
    <w:rsid w:val="00CA2AFC"/>
    <w:rsid w:val="00CE79AE"/>
    <w:rsid w:val="00CF1C98"/>
    <w:rsid w:val="00CF2FDB"/>
    <w:rsid w:val="00CF788F"/>
    <w:rsid w:val="00D33134"/>
    <w:rsid w:val="00D747EB"/>
    <w:rsid w:val="00D8094D"/>
    <w:rsid w:val="00D83FA3"/>
    <w:rsid w:val="00D871A0"/>
    <w:rsid w:val="00D90599"/>
    <w:rsid w:val="00DB5E14"/>
    <w:rsid w:val="00DD5558"/>
    <w:rsid w:val="00E00344"/>
    <w:rsid w:val="00E00EDA"/>
    <w:rsid w:val="00E06007"/>
    <w:rsid w:val="00E17D46"/>
    <w:rsid w:val="00E5608D"/>
    <w:rsid w:val="00E61B9E"/>
    <w:rsid w:val="00EA0D3E"/>
    <w:rsid w:val="00EF66D2"/>
    <w:rsid w:val="00F051A6"/>
    <w:rsid w:val="00F17CFF"/>
    <w:rsid w:val="00F52EF2"/>
    <w:rsid w:val="00F84E9F"/>
    <w:rsid w:val="00F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CB6872"/>
  <w15:docId w15:val="{28867F52-EC4A-4546-A10C-E48928BF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404"/>
  </w:style>
  <w:style w:type="paragraph" w:styleId="3">
    <w:name w:val="heading 3"/>
    <w:basedOn w:val="a"/>
    <w:next w:val="a"/>
    <w:link w:val="30"/>
    <w:semiHidden/>
    <w:unhideWhenUsed/>
    <w:qFormat/>
    <w:rsid w:val="0045122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122"/>
  </w:style>
  <w:style w:type="paragraph" w:styleId="a7">
    <w:name w:val="footer"/>
    <w:basedOn w:val="a"/>
    <w:link w:val="a8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122"/>
  </w:style>
  <w:style w:type="paragraph" w:styleId="a9">
    <w:name w:val="List Paragraph"/>
    <w:basedOn w:val="a"/>
    <w:uiPriority w:val="34"/>
    <w:qFormat/>
    <w:rsid w:val="006E1737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512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aa">
    <w:name w:val="Hyperlink"/>
    <w:uiPriority w:val="99"/>
    <w:unhideWhenUsed/>
    <w:rsid w:val="0045122E"/>
    <w:rPr>
      <w:b/>
      <w:bCs/>
      <w:strike w:val="0"/>
      <w:dstrike w:val="0"/>
      <w:color w:val="0030CD"/>
      <w:sz w:val="20"/>
      <w:szCs w:val="20"/>
      <w:u w:val="none"/>
      <w:effect w:val="none"/>
    </w:rPr>
  </w:style>
  <w:style w:type="paragraph" w:customStyle="1" w:styleId="ConsPlusNormal">
    <w:name w:val="ConsPlusNormal"/>
    <w:rsid w:val="00451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4512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c">
    <w:name w:val="Гипертекстовая ссылка"/>
    <w:uiPriority w:val="99"/>
    <w:rsid w:val="0045122E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ad">
    <w:name w:val="Таблица_Текст слева"/>
    <w:basedOn w:val="a"/>
    <w:link w:val="ae"/>
    <w:rsid w:val="0045122E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e">
    <w:name w:val="Таблица_Текст слева Знак"/>
    <w:link w:val="ad"/>
    <w:rsid w:val="0045122E"/>
    <w:rPr>
      <w:rFonts w:ascii="Times New Roman" w:eastAsia="Times New Roman" w:hAnsi="Times New Roman" w:cs="Times New Roman"/>
      <w:lang w:val="x-none" w:eastAsia="zh-C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B5E14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9E30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Normal (Web)"/>
    <w:basedOn w:val="a"/>
    <w:uiPriority w:val="99"/>
    <w:semiHidden/>
    <w:unhideWhenUsed/>
    <w:rsid w:val="00D871A0"/>
    <w:rPr>
      <w:rFonts w:ascii="Times New Roman" w:hAnsi="Times New Roman" w:cs="Times New Roman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A0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7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18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6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17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5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3" Type="http://schemas.openxmlformats.org/officeDocument/2006/relationships/hyperlink" Target="http://www.consultant.ru/document/cons_doc_LAW_78699/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0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9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4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2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23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8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6.png"/><Relationship Id="rId10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19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1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2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27" Type="http://schemas.openxmlformats.org/officeDocument/2006/relationships/hyperlink" Target="file:///C:\Users\user025\Desktop\&#1056;&#1077;&#1096;&#1077;&#1085;&#1080;&#1077;%20&#1086;&#1090;%2026.06.2025%20&#1075;.%20&#8470;%20133%20&#1054;%20&#1074;&#1085;&#1077;&#1089;&#1077;&#1085;&#1080;&#1080;%20&#1080;&#1079;&#1084;&#1077;&#1085;&#1077;&#1085;&#1080;&#1081;%20&#1074;%20&#1055;&#1047;&#1047;\&#1055;&#1088;&#1080;&#1083;&#1086;&#1078;&#1077;&#1085;&#1080;&#1077;%20&#1082;%20&#1088;&#1077;&#1096;&#1077;&#1085;&#1080;&#1102;%20&#1089;&#1086;&#1074;&#1077;&#1090;&#1072;.docx" TargetMode="External"/><Relationship Id="rId30" Type="http://schemas.openxmlformats.org/officeDocument/2006/relationships/hyperlink" Target="file:///C:\Users\user041\AppData\Local\Temp\Temp12_&#1055;&#1047;&#1047;.zip\&#1055;&#1047;&#1047;\&#1043;&#1088;&#1072;&#1076;&#1086;&#1089;&#1090;&#1088;&#1086;&#1080;&#1090;&#1077;&#1083;&#1100;&#1085;&#1099;&#1077;%20&#1088;&#1077;&#1075;&#1083;&#1072;&#1084;&#1077;&#1085;&#1090;&#1099;.doc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image" Target="media/image15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1915A-68EE-4F46-8E52-4F9FCBB8C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20</Pages>
  <Words>4230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user025</dc:creator>
  <cp:keywords/>
  <dc:description/>
  <cp:lastModifiedBy>ARXITEKTOR-5</cp:lastModifiedBy>
  <cp:revision>50</cp:revision>
  <cp:lastPrinted>2026-05-05T08:23:00Z</cp:lastPrinted>
  <dcterms:created xsi:type="dcterms:W3CDTF">2025-11-20T09:23:00Z</dcterms:created>
  <dcterms:modified xsi:type="dcterms:W3CDTF">2026-05-06T09:49:00Z</dcterms:modified>
</cp:coreProperties>
</file>