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54632EAC" w:rsidR="00484339" w:rsidRPr="00D22722" w:rsidRDefault="00484339" w:rsidP="009B0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9B025B">
        <w:rPr>
          <w:rFonts w:ascii="Times New Roman" w:hAnsi="Times New Roman" w:cs="Times New Roman"/>
          <w:sz w:val="28"/>
          <w:szCs w:val="28"/>
        </w:rPr>
        <w:t>16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9B025B">
        <w:rPr>
          <w:rFonts w:ascii="Times New Roman" w:hAnsi="Times New Roman" w:cs="Times New Roman"/>
          <w:sz w:val="28"/>
          <w:szCs w:val="28"/>
        </w:rPr>
        <w:t>июня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 </w:t>
      </w:r>
      <w:r w:rsidR="009B025B">
        <w:rPr>
          <w:rFonts w:ascii="Times New Roman" w:hAnsi="Times New Roman" w:cs="Times New Roman"/>
          <w:sz w:val="28"/>
          <w:szCs w:val="28"/>
        </w:rPr>
        <w:tab/>
      </w:r>
      <w:r w:rsidR="009B025B">
        <w:rPr>
          <w:rFonts w:ascii="Times New Roman" w:hAnsi="Times New Roman" w:cs="Times New Roman"/>
          <w:sz w:val="28"/>
          <w:szCs w:val="28"/>
        </w:rPr>
        <w:tab/>
      </w:r>
      <w:r w:rsidR="009B025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 w:rsidR="00D22722" w:rsidRPr="00D22722">
        <w:rPr>
          <w:rFonts w:ascii="Times New Roman" w:hAnsi="Times New Roman" w:cs="Times New Roman"/>
          <w:sz w:val="28"/>
          <w:szCs w:val="28"/>
        </w:rPr>
        <w:t>№</w:t>
      </w:r>
      <w:r w:rsidR="009B025B">
        <w:rPr>
          <w:rFonts w:ascii="Times New Roman" w:hAnsi="Times New Roman" w:cs="Times New Roman"/>
          <w:sz w:val="28"/>
          <w:szCs w:val="28"/>
        </w:rPr>
        <w:t xml:space="preserve">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 </w:t>
      </w:r>
      <w:r w:rsidR="009B025B">
        <w:rPr>
          <w:rFonts w:ascii="Times New Roman" w:hAnsi="Times New Roman" w:cs="Times New Roman"/>
          <w:sz w:val="28"/>
          <w:szCs w:val="28"/>
        </w:rPr>
        <w:t>65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2838D7B0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proofErr w:type="gramEnd"/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094A72">
        <w:rPr>
          <w:rFonts w:ascii="Times New Roman" w:hAnsi="Times New Roman" w:cs="Times New Roman"/>
          <w:b/>
          <w:bCs/>
          <w:sz w:val="28"/>
          <w:szCs w:val="28"/>
        </w:rPr>
        <w:t>42810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94A72">
        <w:rPr>
          <w:rFonts w:ascii="Times New Roman" w:hAnsi="Times New Roman" w:cs="Times New Roman"/>
          <w:b/>
          <w:bCs/>
          <w:sz w:val="28"/>
          <w:szCs w:val="28"/>
        </w:rPr>
        <w:t>622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</w:t>
      </w:r>
      <w:proofErr w:type="gramEnd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4BEE8C7F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1156D5">
        <w:rPr>
          <w:rFonts w:ascii="Times New Roman" w:hAnsi="Times New Roman" w:cs="Times New Roman"/>
          <w:sz w:val="28"/>
          <w:szCs w:val="28"/>
        </w:rPr>
        <w:t>ведение 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1156D5">
        <w:rPr>
          <w:rFonts w:ascii="Times New Roman" w:hAnsi="Times New Roman" w:cs="Times New Roman"/>
          <w:sz w:val="28"/>
          <w:szCs w:val="28"/>
        </w:rPr>
        <w:t>13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1156D5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094A72">
        <w:rPr>
          <w:rFonts w:ascii="Times New Roman" w:hAnsi="Times New Roman" w:cs="Times New Roman"/>
          <w:sz w:val="28"/>
          <w:szCs w:val="28"/>
        </w:rPr>
        <w:t>42810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094A72">
        <w:rPr>
          <w:rFonts w:ascii="Times New Roman" w:hAnsi="Times New Roman" w:cs="Times New Roman"/>
          <w:sz w:val="28"/>
          <w:szCs w:val="28"/>
        </w:rPr>
        <w:t>622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C71ED7" w:rsidRPr="00C71ED7">
        <w:rPr>
          <w:rFonts w:ascii="Times New Roman" w:hAnsi="Times New Roman" w:cs="Times New Roman"/>
          <w:sz w:val="28"/>
          <w:szCs w:val="28"/>
        </w:rPr>
        <w:t>«ЖИ» – зоне застройки индивидуальными жилыми домами по адресу: Российская Федерация, Республика Карелия, Сортавальский муниципальный округ, поселок участка №1 совхоза «Сортавальский»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D22722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5BBAB03F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C71ED7">
        <w:rPr>
          <w:rFonts w:ascii="Times New Roman" w:hAnsi="Times New Roman" w:cs="Times New Roman"/>
          <w:b/>
          <w:bCs/>
          <w:sz w:val="28"/>
          <w:szCs w:val="28"/>
        </w:rPr>
        <w:t>42810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71ED7">
        <w:rPr>
          <w:rFonts w:ascii="Times New Roman" w:hAnsi="Times New Roman" w:cs="Times New Roman"/>
          <w:b/>
          <w:bCs/>
          <w:sz w:val="28"/>
          <w:szCs w:val="28"/>
        </w:rPr>
        <w:t>622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7518B9C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D7696A">
        <w:rPr>
          <w:rFonts w:ascii="Times New Roman" w:hAnsi="Times New Roman" w:cs="Times New Roman"/>
          <w:sz w:val="28"/>
          <w:szCs w:val="28"/>
        </w:rPr>
        <w:t>ведения 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D7696A">
        <w:rPr>
          <w:rFonts w:ascii="Times New Roman" w:hAnsi="Times New Roman" w:cs="Times New Roman"/>
          <w:sz w:val="28"/>
          <w:szCs w:val="28"/>
        </w:rPr>
        <w:t>13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D7696A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EF5179">
        <w:rPr>
          <w:rFonts w:ascii="Times New Roman" w:hAnsi="Times New Roman" w:cs="Times New Roman"/>
          <w:sz w:val="28"/>
          <w:szCs w:val="28"/>
        </w:rPr>
        <w:t>42810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EF5179">
        <w:rPr>
          <w:rFonts w:ascii="Times New Roman" w:hAnsi="Times New Roman" w:cs="Times New Roman"/>
          <w:sz w:val="28"/>
          <w:szCs w:val="28"/>
        </w:rPr>
        <w:t>622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101732" w:rsidRPr="00101732">
        <w:rPr>
          <w:rFonts w:ascii="Times New Roman" w:hAnsi="Times New Roman" w:cs="Times New Roman"/>
          <w:sz w:val="28"/>
          <w:szCs w:val="28"/>
        </w:rPr>
        <w:t>««ЖИ» – зоне застройки индивидуальными жилыми домами по адресу: Российская Федерация, Республика Карелия, Сортавальский муниципальный округ, поселок участка №1 совхоза «Сортавальский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79913CFA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491A72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45E273D9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491A72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796926">
        <w:rPr>
          <w:rFonts w:ascii="Times New Roman" w:hAnsi="Times New Roman" w:cs="Times New Roman"/>
          <w:sz w:val="28"/>
          <w:szCs w:val="28"/>
        </w:rPr>
        <w:t>2</w:t>
      </w:r>
      <w:r w:rsidR="00491A72">
        <w:rPr>
          <w:rFonts w:ascii="Times New Roman" w:hAnsi="Times New Roman" w:cs="Times New Roman"/>
          <w:sz w:val="28"/>
          <w:szCs w:val="28"/>
        </w:rPr>
        <w:t>6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1168A7B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91A7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076DA" w14:textId="77777777" w:rsidR="002F4EA1" w:rsidRDefault="002F4EA1" w:rsidP="004B6B6D">
      <w:pPr>
        <w:spacing w:after="0" w:line="240" w:lineRule="auto"/>
      </w:pPr>
      <w:r>
        <w:separator/>
      </w:r>
    </w:p>
  </w:endnote>
  <w:endnote w:type="continuationSeparator" w:id="0">
    <w:p w14:paraId="04F834A0" w14:textId="77777777" w:rsidR="002F4EA1" w:rsidRDefault="002F4EA1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D35CA" w14:textId="77777777" w:rsidR="002F4EA1" w:rsidRDefault="002F4EA1" w:rsidP="004B6B6D">
      <w:pPr>
        <w:spacing w:after="0" w:line="240" w:lineRule="auto"/>
      </w:pPr>
      <w:r>
        <w:separator/>
      </w:r>
    </w:p>
  </w:footnote>
  <w:footnote w:type="continuationSeparator" w:id="0">
    <w:p w14:paraId="7B02AF63" w14:textId="77777777" w:rsidR="002F4EA1" w:rsidRDefault="002F4EA1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61189"/>
    <w:rsid w:val="00072446"/>
    <w:rsid w:val="00085B76"/>
    <w:rsid w:val="00094A72"/>
    <w:rsid w:val="000D1ADF"/>
    <w:rsid w:val="000F3FEB"/>
    <w:rsid w:val="00101732"/>
    <w:rsid w:val="00112087"/>
    <w:rsid w:val="001156D5"/>
    <w:rsid w:val="00120B9B"/>
    <w:rsid w:val="001328E3"/>
    <w:rsid w:val="00153DB5"/>
    <w:rsid w:val="00167CB0"/>
    <w:rsid w:val="001A0EA2"/>
    <w:rsid w:val="001C751D"/>
    <w:rsid w:val="00200C02"/>
    <w:rsid w:val="00204BD5"/>
    <w:rsid w:val="00233F7F"/>
    <w:rsid w:val="00283B06"/>
    <w:rsid w:val="002A555D"/>
    <w:rsid w:val="002F4EA1"/>
    <w:rsid w:val="002F5093"/>
    <w:rsid w:val="00323CBB"/>
    <w:rsid w:val="00342657"/>
    <w:rsid w:val="0036521B"/>
    <w:rsid w:val="0036535A"/>
    <w:rsid w:val="003A398D"/>
    <w:rsid w:val="003D3F15"/>
    <w:rsid w:val="003E4FB7"/>
    <w:rsid w:val="003E73F0"/>
    <w:rsid w:val="003F52B7"/>
    <w:rsid w:val="003F6FE4"/>
    <w:rsid w:val="00423EDD"/>
    <w:rsid w:val="00431B45"/>
    <w:rsid w:val="0047548F"/>
    <w:rsid w:val="00484339"/>
    <w:rsid w:val="00491A72"/>
    <w:rsid w:val="004A0607"/>
    <w:rsid w:val="004B6B6D"/>
    <w:rsid w:val="004D5809"/>
    <w:rsid w:val="004F5508"/>
    <w:rsid w:val="0053369A"/>
    <w:rsid w:val="00534BEC"/>
    <w:rsid w:val="00556296"/>
    <w:rsid w:val="00587A2D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E27DB"/>
    <w:rsid w:val="006E53DA"/>
    <w:rsid w:val="00712BD8"/>
    <w:rsid w:val="00715ADB"/>
    <w:rsid w:val="00745266"/>
    <w:rsid w:val="0078693F"/>
    <w:rsid w:val="00792DDF"/>
    <w:rsid w:val="00796926"/>
    <w:rsid w:val="007D7E1C"/>
    <w:rsid w:val="007E3C90"/>
    <w:rsid w:val="00800BD1"/>
    <w:rsid w:val="00802752"/>
    <w:rsid w:val="00815778"/>
    <w:rsid w:val="008237A8"/>
    <w:rsid w:val="008433DB"/>
    <w:rsid w:val="00863010"/>
    <w:rsid w:val="0086566F"/>
    <w:rsid w:val="00867E66"/>
    <w:rsid w:val="008842C7"/>
    <w:rsid w:val="008B417E"/>
    <w:rsid w:val="008D1A3B"/>
    <w:rsid w:val="008E1A8D"/>
    <w:rsid w:val="00914FDA"/>
    <w:rsid w:val="00916732"/>
    <w:rsid w:val="00937816"/>
    <w:rsid w:val="00956D9F"/>
    <w:rsid w:val="009B025B"/>
    <w:rsid w:val="009B66F6"/>
    <w:rsid w:val="009D406C"/>
    <w:rsid w:val="00A042DA"/>
    <w:rsid w:val="00A13A74"/>
    <w:rsid w:val="00A27D0A"/>
    <w:rsid w:val="00A312A6"/>
    <w:rsid w:val="00A5671B"/>
    <w:rsid w:val="00A72CFE"/>
    <w:rsid w:val="00A767F0"/>
    <w:rsid w:val="00AB1D5F"/>
    <w:rsid w:val="00AB357A"/>
    <w:rsid w:val="00AF7394"/>
    <w:rsid w:val="00B276A7"/>
    <w:rsid w:val="00B40081"/>
    <w:rsid w:val="00B56F8A"/>
    <w:rsid w:val="00B653AE"/>
    <w:rsid w:val="00B975E7"/>
    <w:rsid w:val="00C3731B"/>
    <w:rsid w:val="00C71ED7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D6047"/>
    <w:rsid w:val="00E846D2"/>
    <w:rsid w:val="00E94E6F"/>
    <w:rsid w:val="00EF5179"/>
    <w:rsid w:val="00F009A7"/>
    <w:rsid w:val="00F02A20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71</cp:revision>
  <cp:lastPrinted>2025-12-17T06:24:00Z</cp:lastPrinted>
  <dcterms:created xsi:type="dcterms:W3CDTF">2025-04-21T13:44:00Z</dcterms:created>
  <dcterms:modified xsi:type="dcterms:W3CDTF">2026-06-16T12:29:00Z</dcterms:modified>
</cp:coreProperties>
</file>