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7D" w:rsidRPr="00A82F74" w:rsidRDefault="00946343" w:rsidP="00FE4F7D">
      <w:pPr>
        <w:rPr>
          <w:b/>
        </w:rPr>
      </w:pPr>
      <w:r>
        <w:rPr>
          <w:b/>
        </w:rPr>
        <w:t xml:space="preserve">  </w:t>
      </w:r>
      <w:r w:rsidR="00A36856">
        <w:rPr>
          <w:b/>
        </w:rPr>
        <w:t xml:space="preserve">    </w:t>
      </w:r>
      <w:r w:rsidR="00FE4F7D">
        <w:rPr>
          <w:b/>
        </w:rPr>
        <w:tab/>
      </w:r>
      <w:r w:rsidR="00FE4F7D">
        <w:rPr>
          <w:b/>
        </w:rPr>
        <w:tab/>
      </w:r>
      <w:r w:rsidR="00FE4F7D">
        <w:rPr>
          <w:b/>
        </w:rPr>
        <w:tab/>
      </w:r>
      <w:r w:rsidR="00FE4F7D">
        <w:rPr>
          <w:b/>
        </w:rPr>
        <w:tab/>
      </w:r>
      <w:r w:rsidR="00FE4F7D">
        <w:rPr>
          <w:b/>
        </w:rPr>
        <w:tab/>
      </w:r>
      <w:r w:rsidR="00FE4F7D">
        <w:rPr>
          <w:b/>
        </w:rPr>
        <w:tab/>
      </w:r>
      <w:r w:rsidR="00FE4F7D">
        <w:rPr>
          <w:b/>
        </w:rPr>
        <w:tab/>
      </w:r>
      <w:r w:rsidR="00FE4F7D">
        <w:rPr>
          <w:b/>
        </w:rPr>
        <w:tab/>
      </w:r>
      <w:r w:rsidR="00FE4F7D">
        <w:rPr>
          <w:b/>
        </w:rPr>
        <w:tab/>
      </w:r>
      <w:r w:rsidR="00FE4F7D">
        <w:rPr>
          <w:b/>
        </w:rPr>
        <w:tab/>
      </w:r>
      <w:r w:rsidR="00FE4F7D">
        <w:rPr>
          <w:b/>
        </w:rPr>
        <w:tab/>
        <w:t xml:space="preserve">      </w:t>
      </w:r>
      <w:r w:rsidR="00FE4F7D" w:rsidRPr="00A82F74">
        <w:rPr>
          <w:b/>
        </w:rPr>
        <w:t xml:space="preserve">«УТВЕРЖДАЮ»                                                                                                                                                                                                                                  </w:t>
      </w:r>
    </w:p>
    <w:p w:rsidR="00FE4F7D" w:rsidRPr="00A82F74" w:rsidRDefault="00FE4F7D" w:rsidP="00FE4F7D">
      <w:pPr>
        <w:ind w:left="5220"/>
        <w:jc w:val="right"/>
        <w:rPr>
          <w:b/>
          <w:color w:val="000000"/>
          <w:shd w:val="clear" w:color="auto" w:fill="FFFFFF"/>
        </w:rPr>
      </w:pPr>
      <w:r w:rsidRPr="00A82F74">
        <w:rPr>
          <w:b/>
          <w:color w:val="000000"/>
          <w:shd w:val="clear" w:color="auto" w:fill="FFFFFF"/>
        </w:rPr>
        <w:t>Муниципальное казенное учреждение «Недвижимость-ИНВЕСТ»</w:t>
      </w:r>
    </w:p>
    <w:p w:rsidR="00FE4F7D" w:rsidRPr="00A82F74" w:rsidRDefault="00FE4F7D" w:rsidP="00FE4F7D">
      <w:pPr>
        <w:ind w:left="5220"/>
        <w:jc w:val="right"/>
        <w:rPr>
          <w:b/>
          <w:color w:val="000000"/>
          <w:shd w:val="clear" w:color="auto" w:fill="FFFFFF"/>
        </w:rPr>
      </w:pPr>
    </w:p>
    <w:p w:rsidR="00FE4F7D" w:rsidRPr="00A82F74" w:rsidRDefault="00FE4F7D" w:rsidP="00FE4F7D">
      <w:pPr>
        <w:ind w:left="5220"/>
        <w:jc w:val="right"/>
        <w:rPr>
          <w:b/>
          <w:color w:val="000000"/>
          <w:shd w:val="clear" w:color="auto" w:fill="FFFFFF"/>
        </w:rPr>
      </w:pPr>
      <w:r w:rsidRPr="00A82F74">
        <w:rPr>
          <w:b/>
          <w:color w:val="000000"/>
          <w:shd w:val="clear" w:color="auto" w:fill="FFFFFF"/>
        </w:rPr>
        <w:t>И.о. директора</w:t>
      </w:r>
    </w:p>
    <w:p w:rsidR="00FE4F7D" w:rsidRPr="00A82F74" w:rsidRDefault="00FE4F7D" w:rsidP="00FE4F7D">
      <w:pPr>
        <w:ind w:left="5220"/>
        <w:jc w:val="right"/>
        <w:rPr>
          <w:b/>
        </w:rPr>
      </w:pPr>
      <w:r w:rsidRPr="00A82F74">
        <w:rPr>
          <w:b/>
        </w:rPr>
        <w:t xml:space="preserve">    </w:t>
      </w:r>
    </w:p>
    <w:p w:rsidR="00FE4F7D" w:rsidRPr="00A82F74" w:rsidRDefault="00FE4F7D" w:rsidP="00FE4F7D">
      <w:pPr>
        <w:ind w:left="5580"/>
        <w:jc w:val="right"/>
        <w:rPr>
          <w:b/>
        </w:rPr>
      </w:pPr>
      <w:r w:rsidRPr="00A82F74">
        <w:rPr>
          <w:b/>
        </w:rPr>
        <w:t xml:space="preserve">________________/О.В. Баксалова/ </w:t>
      </w:r>
    </w:p>
    <w:p w:rsidR="00FE4F7D" w:rsidRPr="00A82F74" w:rsidRDefault="00FE4F7D" w:rsidP="00FE4F7D">
      <w:pPr>
        <w:jc w:val="right"/>
        <w:rPr>
          <w:b/>
        </w:rPr>
      </w:pPr>
    </w:p>
    <w:p w:rsidR="00FE4F7D" w:rsidRPr="00A82F74" w:rsidRDefault="00FE4F7D" w:rsidP="00FE4F7D">
      <w:pPr>
        <w:jc w:val="center"/>
        <w:rPr>
          <w:b/>
          <w:bCs/>
          <w:sz w:val="28"/>
          <w:szCs w:val="28"/>
        </w:rPr>
      </w:pPr>
      <w:r w:rsidRPr="00A82F74">
        <w:rPr>
          <w:b/>
        </w:rPr>
        <w:t xml:space="preserve">                                                                                                                                            </w:t>
      </w:r>
      <w:r w:rsidRPr="006701FD">
        <w:rPr>
          <w:b/>
        </w:rPr>
        <w:t>«03» мая 2017г.</w:t>
      </w:r>
    </w:p>
    <w:p w:rsidR="0028545F" w:rsidRPr="00194672" w:rsidRDefault="0028545F" w:rsidP="0028545F">
      <w:pPr>
        <w:ind w:left="5580"/>
        <w:jc w:val="right"/>
      </w:pP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2851DA" w:rsidRDefault="002851DA"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2851DA" w:rsidRDefault="002851DA" w:rsidP="002851DA">
      <w:pPr>
        <w:shd w:val="clear" w:color="auto" w:fill="D9D9D9" w:themeFill="background1" w:themeFillShade="D9"/>
        <w:jc w:val="center"/>
        <w:rPr>
          <w:b/>
          <w:bCs/>
          <w:sz w:val="32"/>
          <w:szCs w:val="32"/>
        </w:rPr>
      </w:pPr>
      <w:r w:rsidRPr="002851DA">
        <w:rPr>
          <w:b/>
          <w:bCs/>
          <w:sz w:val="32"/>
          <w:szCs w:val="32"/>
        </w:rPr>
        <w:t xml:space="preserve">на выполнение работ по содержанию и благоустройству кладбищ на территории </w:t>
      </w:r>
      <w:r w:rsidR="00C41655">
        <w:rPr>
          <w:b/>
          <w:bCs/>
          <w:sz w:val="32"/>
          <w:szCs w:val="32"/>
        </w:rPr>
        <w:t>Хаапалампинского</w:t>
      </w:r>
      <w:r w:rsidRPr="002851DA">
        <w:rPr>
          <w:b/>
          <w:bCs/>
          <w:sz w:val="32"/>
          <w:szCs w:val="32"/>
        </w:rPr>
        <w:t xml:space="preserve"> сельского поселения</w:t>
      </w:r>
    </w:p>
    <w:p w:rsidR="002851DA" w:rsidRPr="002851DA" w:rsidRDefault="002851DA" w:rsidP="002851DA">
      <w:pPr>
        <w:shd w:val="clear" w:color="auto" w:fill="D9D9D9" w:themeFill="background1" w:themeFillShade="D9"/>
        <w:jc w:val="center"/>
        <w:rPr>
          <w:b/>
          <w:bCs/>
          <w:sz w:val="32"/>
          <w:szCs w:val="32"/>
        </w:rPr>
      </w:pPr>
    </w:p>
    <w:p w:rsidR="003B795F" w:rsidRDefault="003B795F" w:rsidP="0028545F">
      <w:pPr>
        <w:shd w:val="clear" w:color="auto" w:fill="D9D9D9" w:themeFill="background1" w:themeFillShade="D9"/>
        <w:ind w:firstLine="426"/>
        <w:jc w:val="center"/>
        <w:rPr>
          <w:b/>
        </w:rPr>
      </w:pPr>
    </w:p>
    <w:p w:rsidR="002851DA" w:rsidRPr="007C3993" w:rsidRDefault="002851DA" w:rsidP="0028545F">
      <w:pPr>
        <w:shd w:val="clear" w:color="auto" w:fill="D9D9D9" w:themeFill="background1" w:themeFillShade="D9"/>
        <w:ind w:firstLine="426"/>
        <w:jc w:val="center"/>
        <w:rPr>
          <w:b/>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8C3C3B" w:rsidRDefault="008C3C3B" w:rsidP="004534EF">
      <w:pPr>
        <w:jc w:val="center"/>
        <w:rPr>
          <w:b/>
        </w:rPr>
      </w:pPr>
    </w:p>
    <w:p w:rsidR="00D11D63" w:rsidRDefault="00D11D63" w:rsidP="004534EF">
      <w:pPr>
        <w:jc w:val="center"/>
        <w:rPr>
          <w:b/>
        </w:rPr>
      </w:pPr>
    </w:p>
    <w:p w:rsidR="00FE4F7D" w:rsidRDefault="00FE4F7D"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835F80">
        <w:rPr>
          <w:b/>
        </w:rPr>
        <w:t>7</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2851DA" w:rsidRDefault="002851DA" w:rsidP="004534EF">
      <w:pPr>
        <w:jc w:val="center"/>
        <w:rPr>
          <w:b/>
        </w:rPr>
      </w:pPr>
    </w:p>
    <w:p w:rsidR="002851DA" w:rsidRPr="00681543" w:rsidRDefault="002851DA" w:rsidP="002851DA">
      <w:pPr>
        <w:spacing w:line="360" w:lineRule="auto"/>
        <w:jc w:val="both"/>
        <w:rPr>
          <w:b/>
        </w:rPr>
      </w:pPr>
      <w:r w:rsidRPr="00681543">
        <w:rPr>
          <w:b/>
        </w:rPr>
        <w:t>РАЗДЕЛ 1.1. ОБЩИЕ УСЛОВИЯ ПРОВЕДЕНИЯ ЭЛЕКТРОННОГО АУКЦИОНА.</w:t>
      </w:r>
    </w:p>
    <w:p w:rsidR="002851DA" w:rsidRPr="00681543" w:rsidRDefault="002851DA" w:rsidP="002851DA">
      <w:pPr>
        <w:spacing w:line="360" w:lineRule="auto"/>
        <w:jc w:val="both"/>
        <w:rPr>
          <w:b/>
        </w:rPr>
      </w:pPr>
      <w:r w:rsidRPr="00681543">
        <w:rPr>
          <w:b/>
        </w:rPr>
        <w:t>РАЗДЕЛ 1.2. ИНФОРМАЦИОННАЯ КАРТА ЭЛЕКТРОННОГО АУКЦИОНА.</w:t>
      </w:r>
    </w:p>
    <w:p w:rsidR="002851DA" w:rsidRPr="00681543" w:rsidRDefault="002851DA" w:rsidP="002851DA">
      <w:pPr>
        <w:spacing w:line="360" w:lineRule="auto"/>
        <w:jc w:val="both"/>
        <w:rPr>
          <w:b/>
          <w:caps/>
        </w:rPr>
      </w:pPr>
      <w:r w:rsidRPr="00681543">
        <w:rPr>
          <w:b/>
          <w:caps/>
        </w:rPr>
        <w:t>РаЗДЕЛ 1.3. Техническое задание.</w:t>
      </w:r>
    </w:p>
    <w:p w:rsidR="002851DA" w:rsidRPr="00681543" w:rsidRDefault="002851DA" w:rsidP="002851DA">
      <w:pPr>
        <w:spacing w:line="360" w:lineRule="auto"/>
        <w:jc w:val="both"/>
        <w:rPr>
          <w:b/>
          <w:caps/>
        </w:rPr>
      </w:pPr>
      <w:r w:rsidRPr="00681543">
        <w:rPr>
          <w:b/>
          <w:caps/>
        </w:rPr>
        <w:t>РАЗДЕЛ 1.4. пРОЕКТ КОНТРАКТА.</w:t>
      </w:r>
    </w:p>
    <w:p w:rsidR="002851DA" w:rsidRPr="00681543" w:rsidRDefault="002851DA" w:rsidP="002851DA">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2851DA" w:rsidRPr="00681543" w:rsidRDefault="002851DA" w:rsidP="002851DA">
      <w:pPr>
        <w:spacing w:line="360" w:lineRule="auto"/>
        <w:jc w:val="both"/>
        <w:rPr>
          <w:b/>
        </w:rPr>
      </w:pPr>
      <w:r w:rsidRPr="00681543">
        <w:rPr>
          <w:b/>
          <w:caps/>
        </w:rPr>
        <w:t xml:space="preserve">РАЗДЕЛ 1.6. ОБОСНОВАНИЕ НАЧАЛЬНОЙ (МАКСИМАЛЬНОЙ) ЦЕНЫ КОНТРАКТА. </w:t>
      </w:r>
    </w:p>
    <w:p w:rsidR="002851DA" w:rsidRDefault="002851DA" w:rsidP="004534EF">
      <w:pPr>
        <w:jc w:val="center"/>
        <w:rPr>
          <w:b/>
        </w:rPr>
      </w:pPr>
    </w:p>
    <w:p w:rsidR="002851DA" w:rsidRDefault="002851DA" w:rsidP="004534EF">
      <w:pPr>
        <w:jc w:val="center"/>
        <w:rPr>
          <w:b/>
        </w:rPr>
      </w:pPr>
    </w:p>
    <w:p w:rsidR="00E817B2" w:rsidRPr="00B50C91" w:rsidRDefault="00E817B2" w:rsidP="004534EF">
      <w:pPr>
        <w:jc w:val="center"/>
        <w:rPr>
          <w:b/>
        </w:rPr>
      </w:pP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2851DA" w:rsidRPr="00B50C91" w:rsidRDefault="002851DA" w:rsidP="002851DA">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выполнения работ. </w:t>
      </w:r>
    </w:p>
    <w:p w:rsidR="002851DA" w:rsidRPr="00B50C91" w:rsidRDefault="002851DA" w:rsidP="002851DA">
      <w:pPr>
        <w:ind w:firstLine="540"/>
        <w:jc w:val="both"/>
      </w:pPr>
      <w:r w:rsidRPr="00B50C91">
        <w:rPr>
          <w:b/>
        </w:rPr>
        <w:t>1.3.1.</w:t>
      </w:r>
      <w:r>
        <w:t xml:space="preserve">Уполномоченный орган </w:t>
      </w:r>
      <w:r w:rsidRPr="00B50C91">
        <w:t xml:space="preserve">осуществляет выбор </w:t>
      </w:r>
      <w:r>
        <w:t xml:space="preserve">Подрядчика </w:t>
      </w:r>
      <w:r w:rsidRPr="00B50C91">
        <w:t xml:space="preserve">для </w:t>
      </w:r>
      <w:r>
        <w:t>выполнения работ</w:t>
      </w:r>
      <w:r w:rsidRPr="00B50C91">
        <w:t>, информация о котор</w:t>
      </w:r>
      <w:r>
        <w:t>ых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2851DA" w:rsidRPr="00B50C91" w:rsidRDefault="002851DA" w:rsidP="002851DA">
      <w:pPr>
        <w:ind w:firstLine="540"/>
        <w:jc w:val="both"/>
      </w:pPr>
      <w:r w:rsidRPr="00B50C91">
        <w:rPr>
          <w:b/>
        </w:rPr>
        <w:t>1.3.2.</w:t>
      </w:r>
      <w:r w:rsidRPr="00B50C91">
        <w:t>Победивший Участник аукциона должен</w:t>
      </w:r>
      <w:r>
        <w:t xml:space="preserve"> выполнить работы, являющиеся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2851DA" w:rsidRDefault="002851DA" w:rsidP="002851DA">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2851DA" w:rsidRPr="00B50C91" w:rsidRDefault="002851DA" w:rsidP="002851DA">
      <w:pPr>
        <w:ind w:firstLine="540"/>
        <w:jc w:val="both"/>
        <w:rPr>
          <w:b/>
        </w:rPr>
      </w:pPr>
      <w:r w:rsidRPr="00B50C91">
        <w:rPr>
          <w:b/>
        </w:rPr>
        <w:t>1.5. Источник финансирования и порядок оплаты.</w:t>
      </w:r>
    </w:p>
    <w:p w:rsidR="002851DA" w:rsidRPr="00B50C91" w:rsidRDefault="002851DA" w:rsidP="002851DA">
      <w:pPr>
        <w:ind w:firstLine="540"/>
        <w:jc w:val="both"/>
      </w:pPr>
      <w:r w:rsidRPr="00B50C91">
        <w:rPr>
          <w:b/>
        </w:rPr>
        <w:t>1.5.1.</w:t>
      </w:r>
      <w:r w:rsidRPr="00B50C91">
        <w:t xml:space="preserve">Финансирование муниципального контракта на </w:t>
      </w:r>
      <w:r>
        <w:t>выполнение работ</w:t>
      </w:r>
      <w:r w:rsidRPr="00B50C91">
        <w:t>, которы</w:t>
      </w:r>
      <w:r>
        <w:t>й</w:t>
      </w:r>
      <w:r w:rsidRPr="00B50C91">
        <w:t xml:space="preserve">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2851DA" w:rsidRPr="00B50C91" w:rsidRDefault="002851DA" w:rsidP="002851DA">
      <w:pPr>
        <w:ind w:firstLine="540"/>
        <w:jc w:val="both"/>
      </w:pPr>
      <w:r w:rsidRPr="00B50C91">
        <w:rPr>
          <w:b/>
        </w:rPr>
        <w:t>1.5.2.</w:t>
      </w:r>
      <w:r w:rsidRPr="00B50C91">
        <w:t xml:space="preserve">Порядок оплаты за </w:t>
      </w:r>
      <w:r>
        <w:t>выполненные работы</w:t>
      </w:r>
      <w:r w:rsidRPr="00B50C91">
        <w:t xml:space="preserve"> 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неприостановление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lastRenderedPageBreak/>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r>
        <w:t>преимущества</w:t>
      </w:r>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 xml:space="preserve">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w:t>
      </w:r>
      <w:r w:rsidRPr="00CB4F99">
        <w:lastRenderedPageBreak/>
        <w:t>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w:t>
      </w:r>
      <w:r w:rsidRPr="00B50C91">
        <w:lastRenderedPageBreak/>
        <w:t xml:space="preserve">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ED1CD8" w:rsidRDefault="00ED1CD8" w:rsidP="00ED1CD8">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D1CD8" w:rsidRPr="00404332" w:rsidRDefault="00ED1CD8" w:rsidP="00ED1CD8">
      <w:pPr>
        <w:snapToGrid w:val="0"/>
        <w:ind w:firstLine="567"/>
        <w:jc w:val="both"/>
      </w:pPr>
      <w:r w:rsidRPr="004647CB">
        <w:rPr>
          <w:b/>
        </w:rPr>
        <w:t xml:space="preserve"> </w:t>
      </w:r>
      <w:r>
        <w:rPr>
          <w:b/>
        </w:rPr>
        <w:t>-</w:t>
      </w:r>
      <w:r w:rsidRPr="004647CB">
        <w:rPr>
          <w:lang w:eastAsia="ar-SA"/>
        </w:rPr>
        <w:t xml:space="preserve"> </w:t>
      </w:r>
      <w:r w:rsidRPr="00404332">
        <w:t xml:space="preserve">согласие участника </w:t>
      </w:r>
      <w:r>
        <w:t xml:space="preserve">электронного </w:t>
      </w:r>
      <w:r w:rsidRPr="00404332">
        <w:t xml:space="preserve">аукциона на </w:t>
      </w:r>
      <w:r>
        <w:t>выполнение работ</w:t>
      </w:r>
      <w:r w:rsidRPr="00404332">
        <w:t xml:space="preserve"> на условиях, предусмотренных документацией об </w:t>
      </w:r>
      <w:r>
        <w:t xml:space="preserve">электронном </w:t>
      </w:r>
      <w:r w:rsidRPr="00404332">
        <w:t>аукционе.</w:t>
      </w:r>
    </w:p>
    <w:p w:rsidR="00ED1CD8" w:rsidRDefault="00ED1CD8" w:rsidP="00B60820">
      <w:pPr>
        <w:ind w:firstLine="540"/>
        <w:jc w:val="both"/>
        <w:rPr>
          <w:b/>
        </w:rPr>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sidR="0054511C">
        <w:rPr>
          <w:rFonts w:ascii="Times New Roman" w:hAnsi="Times New Roman" w:cs="Times New Roman"/>
          <w:color w:val="FF0000"/>
          <w:sz w:val="24"/>
          <w:szCs w:val="24"/>
        </w:rPr>
        <w:t>8</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lastRenderedPageBreak/>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235B12">
        <w:t>;</w:t>
      </w:r>
    </w:p>
    <w:p w:rsidR="00D22C4E" w:rsidRDefault="00D20440" w:rsidP="00D22C4E">
      <w:pPr>
        <w:ind w:firstLine="540"/>
        <w:jc w:val="both"/>
      </w:pPr>
      <w:r w:rsidRPr="004A7126">
        <w:rPr>
          <w:b/>
        </w:rPr>
        <w:t>4)</w:t>
      </w:r>
      <w:r w:rsidRPr="00D20440">
        <w:rPr>
          <w:b/>
        </w:rPr>
        <w:t xml:space="preserve"> </w:t>
      </w:r>
      <w:r w:rsidR="00D22C4E">
        <w:t xml:space="preserve">документы, подтверждающие соответствие участника аукциона и (или) предлагаемых им </w:t>
      </w:r>
      <w:r w:rsidR="002443B8">
        <w:t xml:space="preserve">работ </w:t>
      </w:r>
      <w:r w:rsidR="00D22C4E">
        <w:t>условиям, запретам и ограничениям, установленным Заказчиком в соответствии со статьей 14 Закона №44-ФЗ, или копии этих документов.</w:t>
      </w:r>
    </w:p>
    <w:p w:rsidR="00D22C4E" w:rsidRDefault="00D22C4E" w:rsidP="00647768">
      <w:pPr>
        <w:autoSpaceDE w:val="0"/>
        <w:autoSpaceDN w:val="0"/>
        <w:adjustRightInd w:val="0"/>
        <w:ind w:firstLine="567"/>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непредоставления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D67C17" w:rsidRPr="00B50C91" w:rsidRDefault="00D67C17" w:rsidP="00D67C17">
      <w:pPr>
        <w:ind w:firstLine="540"/>
        <w:jc w:val="both"/>
        <w:rPr>
          <w:b/>
        </w:rPr>
      </w:pPr>
      <w:r w:rsidRPr="00B50C91">
        <w:rPr>
          <w:b/>
          <w:iCs/>
        </w:rPr>
        <w:t>3.4.Форма аукционного предложения по цене муниципального контракта.</w:t>
      </w:r>
    </w:p>
    <w:p w:rsidR="00D67C17" w:rsidRPr="00B50C91" w:rsidRDefault="00D67C17" w:rsidP="00D67C17">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выполнить работы, являющиеся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D67C17" w:rsidRPr="00B50C91" w:rsidRDefault="00D67C17" w:rsidP="00D67C17">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подрядчиком.</w:t>
      </w:r>
    </w:p>
    <w:p w:rsidR="00D67C17" w:rsidRDefault="00D67C17" w:rsidP="00D67C17">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подрядчиком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1"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lastRenderedPageBreak/>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3B5F67" w:rsidRPr="00B50C91" w:rsidRDefault="00E817B2" w:rsidP="003B5F67">
      <w:pPr>
        <w:ind w:firstLine="540"/>
        <w:jc w:val="both"/>
      </w:pPr>
      <w:r w:rsidRPr="00B50C91">
        <w:rPr>
          <w:b/>
        </w:rPr>
        <w:t>5.1.1.</w:t>
      </w:r>
      <w:r w:rsidR="003B5F67" w:rsidRPr="003B5F67">
        <w:t xml:space="preserve"> </w:t>
      </w:r>
      <w:r w:rsidR="003B5F67" w:rsidRPr="00B50C91">
        <w:t xml:space="preserve">Единая комиссия проверяет </w:t>
      </w:r>
      <w:r w:rsidR="003B5F67" w:rsidRPr="00B50C91">
        <w:rPr>
          <w:b/>
          <w:u w:val="single"/>
        </w:rPr>
        <w:t>первые части заявок</w:t>
      </w:r>
      <w:r w:rsidR="003B5F67" w:rsidRPr="00B50C91">
        <w:t xml:space="preserve"> на участие в </w:t>
      </w:r>
      <w:r w:rsidR="003B5F67">
        <w:t>электронном аукционе</w:t>
      </w:r>
      <w:r w:rsidR="003B5F67" w:rsidRPr="00B50C91">
        <w:t xml:space="preserve">, содержащие </w:t>
      </w:r>
      <w:r w:rsidR="003B5F67">
        <w:t xml:space="preserve">информацию, </w:t>
      </w:r>
      <w:r w:rsidR="003B5F67" w:rsidRPr="00B50C91">
        <w:t>предусмотренн</w:t>
      </w:r>
      <w:r w:rsidR="003B5F67">
        <w:t>ую</w:t>
      </w:r>
      <w:r w:rsidR="003B5F67" w:rsidRPr="00B50C91">
        <w:t xml:space="preserve"> пунктом</w:t>
      </w:r>
      <w:hyperlink w:anchor="sub_41084" w:history="1"/>
      <w:r w:rsidR="003B5F67" w:rsidRPr="00B50C91">
        <w:t xml:space="preserve"> </w:t>
      </w:r>
      <w:r w:rsidR="003B5F67" w:rsidRPr="00B50C91">
        <w:rPr>
          <w:b/>
        </w:rPr>
        <w:t>3.2.2.</w:t>
      </w:r>
      <w:r w:rsidR="003B5F67">
        <w:rPr>
          <w:b/>
        </w:rPr>
        <w:t xml:space="preserve"> </w:t>
      </w:r>
      <w:r w:rsidR="003B5F67" w:rsidRPr="00B91804">
        <w:t>настоящей документации, на соответствие требованиям, установленным документацией о таком аукционе в отношении</w:t>
      </w:r>
      <w:r w:rsidR="003B5F67" w:rsidRPr="00B50C91">
        <w:t xml:space="preserve"> </w:t>
      </w:r>
      <w:r w:rsidR="003B5F67">
        <w:t>выполняемых работ.</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принимается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непредоставления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lastRenderedPageBreak/>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w:t>
      </w:r>
      <w:r w:rsidRPr="0020596C">
        <w:rPr>
          <w:rFonts w:eastAsiaTheme="minorHAnsi"/>
          <w:lang w:eastAsia="en-US"/>
        </w:rPr>
        <w:lastRenderedPageBreak/>
        <w:t xml:space="preserve">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под</w:t>
      </w:r>
      <w:hyperlink w:anchor="sub_7121" w:history="1">
        <w:r w:rsidRPr="00774A3C">
          <w:rPr>
            <w:rFonts w:eastAsiaTheme="minorHAnsi"/>
            <w:lang w:eastAsia="en-US"/>
          </w:rPr>
          <w:t>пункте 1</w:t>
        </w:r>
        <w:r w:rsidRPr="0020596C">
          <w:rPr>
            <w:rFonts w:eastAsiaTheme="minorHAnsi"/>
            <w:color w:val="106BBE"/>
            <w:lang w:eastAsia="en-US"/>
          </w:rPr>
          <w:t xml:space="preserve"> </w:t>
        </w:r>
      </w:hyperlink>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r w:rsidR="005E3102">
        <w:rPr>
          <w:rFonts w:eastAsiaTheme="minorHAnsi"/>
          <w:b/>
          <w:lang w:eastAsia="en-US"/>
        </w:rPr>
        <w:t>подпунктами</w:t>
      </w:r>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00263850">
        <w:rPr>
          <w:b/>
          <w:u w:val="single"/>
        </w:rPr>
        <w:t>.«Шаг аукциона»</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50C91">
        <w:rPr>
          <w:u w:val="single"/>
        </w:rPr>
        <w:t>"шага аукциона".</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независимо от </w:t>
      </w:r>
      <w:r w:rsidR="00263850">
        <w:t>«</w:t>
      </w:r>
      <w:r w:rsidRPr="00B50C91">
        <w:t>шага аукциона</w:t>
      </w:r>
      <w:r w:rsidR="00263850">
        <w:t>»</w:t>
      </w:r>
      <w:r w:rsidRPr="00B50C91">
        <w:t xml:space="preserve">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w:t>
      </w:r>
      <w:r w:rsidRPr="0071615A">
        <w:rPr>
          <w:rFonts w:eastAsiaTheme="minorHAnsi"/>
          <w:lang w:eastAsia="en-US"/>
        </w:rPr>
        <w:lastRenderedPageBreak/>
        <w:t xml:space="preserve">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w:t>
      </w:r>
      <w:r w:rsidRPr="00EC2EEF">
        <w:lastRenderedPageBreak/>
        <w:t xml:space="preserve">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предусмотренную подпунктами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на участие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w:t>
      </w:r>
      <w:r w:rsidRPr="00FF51BE">
        <w:lastRenderedPageBreak/>
        <w:t xml:space="preserve">проекта контракта. При невыполнении таким </w:t>
      </w:r>
      <w:r>
        <w:t>У</w:t>
      </w:r>
      <w:r w:rsidRPr="00FF51BE">
        <w:t xml:space="preserve">частником, признанным победителем аукциона, данного требования или признании </w:t>
      </w:r>
      <w:r w:rsidR="00263850">
        <w:t xml:space="preserve">Единой </w:t>
      </w:r>
      <w:r w:rsidRPr="00FF51BE">
        <w:t xml:space="preserve">комиссией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не заключается и он признается уклонившимся от заключения контракта. В этом случае решение </w:t>
      </w:r>
      <w:r w:rsidR="00263850">
        <w:t xml:space="preserve">Единой </w:t>
      </w:r>
      <w:r w:rsidRPr="00FF51BE">
        <w:t xml:space="preserve">комиссии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w:t>
      </w:r>
      <w:r w:rsidRPr="00343611">
        <w:lastRenderedPageBreak/>
        <w:t xml:space="preserve">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w:t>
      </w:r>
      <w:r w:rsidRPr="000C6B0C">
        <w:lastRenderedPageBreak/>
        <w:t>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w:t>
      </w:r>
      <w:r w:rsidR="0051486D">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Pr="00117475" w:rsidRDefault="00E817B2" w:rsidP="004534EF">
      <w:pPr>
        <w:ind w:firstLine="567"/>
        <w:jc w:val="both"/>
        <w:rPr>
          <w:sz w:val="28"/>
          <w:szCs w:val="28"/>
        </w:rPr>
      </w:pPr>
      <w:r w:rsidRPr="00117475">
        <w:rPr>
          <w:rFonts w:cs="Calibri"/>
          <w:b/>
          <w:sz w:val="28"/>
          <w:szCs w:val="28"/>
        </w:rPr>
        <w:lastRenderedPageBreak/>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1C3131" w:rsidRDefault="001C3131" w:rsidP="001C3131">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C3131" w:rsidRPr="00F17B70" w:rsidRDefault="001C3131" w:rsidP="001C3131">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C3131" w:rsidRPr="00AF2E4D" w:rsidRDefault="001C3131" w:rsidP="001C3131">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Pr>
          <w:rFonts w:cs="Calibri"/>
        </w:rPr>
        <w:t>выполненных работ</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1C3131" w:rsidRDefault="001C3131" w:rsidP="001C3131">
      <w:pPr>
        <w:ind w:firstLine="567"/>
        <w:jc w:val="both"/>
      </w:pPr>
      <w:r w:rsidRPr="00223EFC">
        <w:t xml:space="preserve">Если </w:t>
      </w:r>
      <w:r>
        <w:t>З</w:t>
      </w:r>
      <w:r w:rsidRPr="00223EFC">
        <w:t xml:space="preserve">аказчиком проведена экспертиза </w:t>
      </w:r>
      <w:r>
        <w:t>выполненных работ</w:t>
      </w:r>
      <w:r w:rsidRPr="00223EFC">
        <w:t xml:space="preserve"> 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t>выполненных работ</w:t>
      </w:r>
      <w:r w:rsidRPr="00223EFC">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1C3131" w:rsidRPr="007604A3" w:rsidRDefault="001C3131" w:rsidP="001C3131">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1C3131" w:rsidRPr="007604A3" w:rsidRDefault="001C3131" w:rsidP="001C3131">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1C3131" w:rsidRDefault="001C3131" w:rsidP="001C3131">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C3131" w:rsidRDefault="001C3131" w:rsidP="001C3131">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C74DA7" w:rsidP="005B2FD9">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9"/>
        <w:tblW w:w="10774" w:type="dxa"/>
        <w:tblInd w:w="-601" w:type="dxa"/>
        <w:tblLook w:val="04A0" w:firstRow="1" w:lastRow="0" w:firstColumn="1" w:lastColumn="0" w:noHBand="0" w:noVBand="1"/>
      </w:tblPr>
      <w:tblGrid>
        <w:gridCol w:w="3545"/>
        <w:gridCol w:w="7229"/>
      </w:tblGrid>
      <w:tr w:rsidR="00E817B2" w:rsidRPr="00BD69A5" w:rsidTr="00206AEB">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DC44C6">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98584E" w:rsidRPr="00BD69A5">
              <w:t>Севастьянова Виктория Михайловна</w:t>
            </w:r>
            <w:r w:rsidR="00E817B2" w:rsidRPr="00BD69A5">
              <w:t>,</w:t>
            </w:r>
            <w:r w:rsidRPr="00BD69A5">
              <w:t xml:space="preserve"> 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2"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r w:rsidR="00E817B2" w:rsidRPr="00BD69A5">
                <w:rPr>
                  <w:rStyle w:val="a5"/>
                  <w:rFonts w:eastAsiaTheme="majorEastAsia"/>
                  <w:color w:val="auto"/>
                  <w:u w:val="none"/>
                  <w:lang w:val="en-US"/>
                </w:rPr>
                <w:t>ru</w:t>
              </w:r>
            </w:hyperlink>
          </w:p>
        </w:tc>
      </w:tr>
      <w:tr w:rsidR="00E817B2" w:rsidRPr="00BD69A5" w:rsidTr="00206AEB">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3"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r w:rsidR="00EF5070" w:rsidRPr="00EF5070">
                <w:rPr>
                  <w:rStyle w:val="a5"/>
                  <w:color w:val="auto"/>
                  <w:u w:val="none"/>
                  <w:lang w:val="en-US"/>
                </w:rPr>
                <w:t>ru</w:t>
              </w:r>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206AEB">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636427" w:rsidP="00082880">
            <w:pPr>
              <w:jc w:val="both"/>
            </w:pPr>
            <w:r w:rsidRPr="00355590">
              <w:t xml:space="preserve">Выполнение работ по содержанию и благоустройству кладбищ на территории </w:t>
            </w:r>
            <w:r w:rsidR="00082880">
              <w:t>Хаапалампинского</w:t>
            </w:r>
            <w:r w:rsidRPr="00355590">
              <w:t xml:space="preserve"> сельского поселения</w:t>
            </w:r>
            <w:r>
              <w:t>.</w:t>
            </w:r>
          </w:p>
        </w:tc>
      </w:tr>
      <w:tr w:rsidR="00E817B2" w:rsidRPr="00BD69A5" w:rsidTr="00206AEB">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E817B2" w:rsidRPr="00E52501" w:rsidRDefault="00BC2891" w:rsidP="00082880">
            <w:pPr>
              <w:tabs>
                <w:tab w:val="left" w:pos="0"/>
              </w:tabs>
              <w:jc w:val="both"/>
            </w:pPr>
            <w:r w:rsidRPr="00BC2891">
              <w:t>На территории кладбищ должна производиться: уборка и вывоз мусора, планировка грунтовых дорог, очистка дорог от снега. Аварийные и сухие деревья должны быть спилены и вывезены с территории кладбищ, с последующей утилизацией. Подрядчик два раза в год производит дератизацию территории кладбищ и один раз в год противоклещевую (акарицидную) обработку территории кладбищ.</w:t>
            </w:r>
          </w:p>
        </w:tc>
      </w:tr>
      <w:tr w:rsidR="009A2865" w:rsidRPr="00BD69A5" w:rsidTr="00206AEB">
        <w:tc>
          <w:tcPr>
            <w:tcW w:w="3545" w:type="dxa"/>
          </w:tcPr>
          <w:p w:rsidR="009A2865" w:rsidRPr="00BD69A5" w:rsidRDefault="00636427" w:rsidP="00636427">
            <w:pPr>
              <w:rPr>
                <w:b/>
                <w:color w:val="000000"/>
                <w:shd w:val="clear" w:color="auto" w:fill="FFFFFF"/>
              </w:rPr>
            </w:pPr>
            <w:r w:rsidRPr="00BD69A5">
              <w:rPr>
                <w:b/>
                <w:color w:val="000000"/>
                <w:shd w:val="clear" w:color="auto" w:fill="FFFFFF"/>
              </w:rPr>
              <w:t>Информация о</w:t>
            </w:r>
            <w:r>
              <w:rPr>
                <w:b/>
                <w:color w:val="000000"/>
                <w:shd w:val="clear" w:color="auto" w:fill="FFFFFF"/>
              </w:rPr>
              <w:t>б объеме</w:t>
            </w:r>
            <w:r w:rsidRPr="00BD69A5">
              <w:rPr>
                <w:b/>
                <w:color w:val="000000"/>
                <w:shd w:val="clear" w:color="auto" w:fill="FFFFFF"/>
              </w:rPr>
              <w:t xml:space="preserve"> и месте </w:t>
            </w:r>
            <w:r>
              <w:rPr>
                <w:b/>
                <w:color w:val="000000"/>
                <w:shd w:val="clear" w:color="auto" w:fill="FFFFFF"/>
              </w:rPr>
              <w:t>выполнения работ</w:t>
            </w:r>
          </w:p>
        </w:tc>
        <w:tc>
          <w:tcPr>
            <w:tcW w:w="7229" w:type="dxa"/>
          </w:tcPr>
          <w:p w:rsidR="00BC2891" w:rsidRDefault="00BC2891" w:rsidP="00636427">
            <w:pPr>
              <w:tabs>
                <w:tab w:val="left" w:pos="0"/>
              </w:tabs>
              <w:snapToGrid w:val="0"/>
              <w:jc w:val="both"/>
            </w:pPr>
            <w:r>
              <w:t>О</w:t>
            </w:r>
            <w:r w:rsidRPr="00C548FD">
              <w:t xml:space="preserve">бъем выполняемых работ, требования </w:t>
            </w:r>
            <w:r>
              <w:t xml:space="preserve">к выполняемым работам, </w:t>
            </w:r>
            <w:r w:rsidRPr="00C548FD">
              <w:t>к гарантийному сроку и иные показатели</w:t>
            </w:r>
            <w:r w:rsidRPr="001A4463">
              <w:rPr>
                <w:b/>
              </w:rPr>
              <w:t xml:space="preserve"> </w:t>
            </w:r>
            <w:r w:rsidRPr="007216C3">
              <w:t xml:space="preserve">в соответствии </w:t>
            </w:r>
            <w:r w:rsidRPr="007B48A2">
              <w:rPr>
                <w:color w:val="000000"/>
                <w:shd w:val="clear" w:color="auto" w:fill="FFFFFF"/>
              </w:rPr>
              <w:t>с Локальной сметой «</w:t>
            </w:r>
            <w:r>
              <w:rPr>
                <w:color w:val="000000"/>
                <w:shd w:val="clear" w:color="auto" w:fill="FFFFFF"/>
              </w:rPr>
              <w:t>В</w:t>
            </w:r>
            <w:r w:rsidRPr="0055432A">
              <w:rPr>
                <w:bCs/>
              </w:rPr>
              <w:t xml:space="preserve">ыполнение работ по содержанию и благоустройству кладбищ на территории </w:t>
            </w:r>
            <w:r>
              <w:t>Хаапалампинского</w:t>
            </w:r>
            <w:r w:rsidRPr="0055432A">
              <w:rPr>
                <w:bCs/>
              </w:rPr>
              <w:t xml:space="preserve"> сельского поселения</w:t>
            </w:r>
            <w:r w:rsidR="00196E71">
              <w:rPr>
                <w:bCs/>
              </w:rPr>
              <w:t>»</w:t>
            </w:r>
            <w:r>
              <w:t>,</w:t>
            </w:r>
            <w:r w:rsidRPr="007B48A2">
              <w:t xml:space="preserve"> Техническим заданием (Раздел 1.3. документации об электронном аукционе</w:t>
            </w:r>
            <w:r w:rsidRPr="007216C3">
              <w:t>) и проектом контракта (Раздел 1.4. документации об электронном аукционе).</w:t>
            </w:r>
          </w:p>
          <w:p w:rsidR="00BC2891" w:rsidRPr="00BC2891" w:rsidRDefault="00BC2891" w:rsidP="00BC2891">
            <w:pPr>
              <w:ind w:right="129"/>
              <w:jc w:val="both"/>
              <w:rPr>
                <w:color w:val="000000"/>
              </w:rPr>
            </w:pPr>
            <w:r w:rsidRPr="00BC2891">
              <w:rPr>
                <w:b/>
                <w:color w:val="000000"/>
              </w:rPr>
              <w:t xml:space="preserve">Место выполнения работ: </w:t>
            </w:r>
            <w:r w:rsidRPr="00BC2891">
              <w:rPr>
                <w:color w:val="000000"/>
              </w:rPr>
              <w:t>Республика Карелия, Сортавальский муниципальный район:</w:t>
            </w:r>
          </w:p>
          <w:p w:rsidR="00BC2891" w:rsidRPr="00BC2891" w:rsidRDefault="00BC2891" w:rsidP="00BC2891">
            <w:pPr>
              <w:ind w:right="129"/>
              <w:jc w:val="both"/>
              <w:rPr>
                <w:bCs/>
                <w:color w:val="000000"/>
              </w:rPr>
            </w:pPr>
            <w:r w:rsidRPr="00BC2891">
              <w:rPr>
                <w:bCs/>
                <w:color w:val="000000"/>
              </w:rPr>
              <w:t>– новое гражданское кладбище;</w:t>
            </w:r>
          </w:p>
          <w:p w:rsidR="00BC2891" w:rsidRPr="00BC2891" w:rsidRDefault="00BC2891" w:rsidP="00BC2891">
            <w:pPr>
              <w:tabs>
                <w:tab w:val="left" w:pos="175"/>
              </w:tabs>
              <w:rPr>
                <w:bCs/>
                <w:color w:val="000000"/>
              </w:rPr>
            </w:pPr>
            <w:r w:rsidRPr="00BC2891">
              <w:rPr>
                <w:bCs/>
                <w:color w:val="000000"/>
              </w:rPr>
              <w:t>– старое гражданское кладбище 9-й км. от Сортавала, автодороги Санкт-Петербург-Сортавала;</w:t>
            </w:r>
          </w:p>
          <w:p w:rsidR="00BC2891" w:rsidRPr="00BC2891" w:rsidRDefault="00BC2891" w:rsidP="00BC2891">
            <w:pPr>
              <w:tabs>
                <w:tab w:val="left" w:pos="175"/>
              </w:tabs>
              <w:rPr>
                <w:bCs/>
                <w:color w:val="000000"/>
              </w:rPr>
            </w:pPr>
            <w:r w:rsidRPr="00BC2891">
              <w:rPr>
                <w:bCs/>
                <w:color w:val="000000"/>
              </w:rPr>
              <w:t>– гражданское кладбище (п.Лавиярви);</w:t>
            </w:r>
          </w:p>
          <w:p w:rsidR="009A2865" w:rsidRPr="00BC2891" w:rsidRDefault="00BC2891" w:rsidP="00BC2891">
            <w:pPr>
              <w:jc w:val="both"/>
              <w:rPr>
                <w:bCs/>
                <w:color w:val="000000"/>
              </w:rPr>
            </w:pPr>
            <w:r w:rsidRPr="00BC2891">
              <w:rPr>
                <w:bCs/>
                <w:color w:val="000000"/>
              </w:rPr>
              <w:t>– гражданское кладбище (п.Хотинлахти).</w:t>
            </w:r>
          </w:p>
        </w:tc>
      </w:tr>
      <w:tr w:rsidR="00944CB4" w:rsidRPr="00BD69A5" w:rsidTr="00206AEB">
        <w:trPr>
          <w:trHeight w:val="390"/>
        </w:trPr>
        <w:tc>
          <w:tcPr>
            <w:tcW w:w="3545" w:type="dxa"/>
            <w:vAlign w:val="center"/>
          </w:tcPr>
          <w:p w:rsidR="00944CB4" w:rsidRPr="00E613AB" w:rsidRDefault="00636427" w:rsidP="00636427">
            <w:pPr>
              <w:rPr>
                <w:b/>
                <w:bCs/>
              </w:rPr>
            </w:pPr>
            <w:r w:rsidRPr="00636427">
              <w:rPr>
                <w:b/>
                <w:bCs/>
              </w:rPr>
              <w:t xml:space="preserve">Сроки выполнения работ </w:t>
            </w:r>
          </w:p>
        </w:tc>
        <w:tc>
          <w:tcPr>
            <w:tcW w:w="7229" w:type="dxa"/>
          </w:tcPr>
          <w:p w:rsidR="00944CB4" w:rsidRPr="00700C71" w:rsidRDefault="00BC2891" w:rsidP="008C3C3B">
            <w:pPr>
              <w:tabs>
                <w:tab w:val="left" w:pos="284"/>
                <w:tab w:val="left" w:pos="567"/>
                <w:tab w:val="left" w:pos="709"/>
              </w:tabs>
              <w:jc w:val="both"/>
              <w:rPr>
                <w:shd w:val="clear" w:color="auto" w:fill="FFFFFF"/>
              </w:rPr>
            </w:pPr>
            <w:r>
              <w:t>С</w:t>
            </w:r>
            <w:r w:rsidR="00636427" w:rsidRPr="00136B6A">
              <w:t xml:space="preserve"> </w:t>
            </w:r>
            <w:r w:rsidR="008C3C3B">
              <w:t xml:space="preserve">даты заключения контракта </w:t>
            </w:r>
            <w:r w:rsidR="00636427">
              <w:t>по 31 декабря 2017 года.</w:t>
            </w:r>
          </w:p>
        </w:tc>
      </w:tr>
      <w:tr w:rsidR="009A2865" w:rsidRPr="00BD69A5" w:rsidTr="00206AEB">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A12A95" w:rsidRDefault="00BC2891" w:rsidP="00A12A95">
            <w:pPr>
              <w:tabs>
                <w:tab w:val="left" w:pos="0"/>
              </w:tabs>
              <w:jc w:val="both"/>
            </w:pPr>
            <w:r w:rsidRPr="00BC2891">
              <w:t>1 010 808,00 (Один миллион десять тысяч восемьсот восемь) рублей 00 копеек.</w:t>
            </w:r>
          </w:p>
        </w:tc>
      </w:tr>
      <w:tr w:rsidR="009A2865" w:rsidRPr="00BD69A5" w:rsidTr="00206AEB">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375A79" w:rsidRDefault="00636427" w:rsidP="00BC2891">
            <w:pPr>
              <w:tabs>
                <w:tab w:val="left" w:pos="0"/>
              </w:tabs>
              <w:snapToGrid w:val="0"/>
              <w:jc w:val="both"/>
            </w:pPr>
            <w:r>
              <w:t>П</w:t>
            </w:r>
            <w:r w:rsidRPr="00046EA2">
              <w:t>роектно-сметный метод (</w:t>
            </w:r>
            <w:r>
              <w:rPr>
                <w:color w:val="000000"/>
                <w:shd w:val="clear" w:color="auto" w:fill="FFFFFF"/>
              </w:rPr>
              <w:t>Локальная смета «В</w:t>
            </w:r>
            <w:r w:rsidRPr="0055432A">
              <w:rPr>
                <w:bCs/>
              </w:rPr>
              <w:t>ыполнение работ по содержанию и благоус</w:t>
            </w:r>
            <w:r w:rsidR="009404C0">
              <w:rPr>
                <w:bCs/>
              </w:rPr>
              <w:t>тройству кладбищ на территории Хаапалампинского</w:t>
            </w:r>
            <w:r w:rsidRPr="0055432A">
              <w:rPr>
                <w:bCs/>
              </w:rPr>
              <w:t xml:space="preserve"> сельского поселения</w:t>
            </w:r>
            <w:r w:rsidRPr="007B48A2">
              <w:rPr>
                <w:color w:val="000000"/>
                <w:shd w:val="clear" w:color="auto" w:fill="FFFFFF"/>
              </w:rPr>
              <w:t>»</w:t>
            </w:r>
            <w:r w:rsidR="00BC2891">
              <w:rPr>
                <w:color w:val="000000"/>
                <w:shd w:val="clear" w:color="auto" w:fill="FFFFFF"/>
              </w:rPr>
              <w:t>)</w:t>
            </w:r>
            <w:r>
              <w:t xml:space="preserve">, </w:t>
            </w:r>
            <w:r w:rsidRPr="00543246">
              <w:t>Раздел 1.5. документации об электронном аукционе.</w:t>
            </w:r>
          </w:p>
        </w:tc>
      </w:tr>
      <w:tr w:rsidR="00D449B3" w:rsidRPr="00BD69A5" w:rsidTr="00206AEB">
        <w:tc>
          <w:tcPr>
            <w:tcW w:w="3545" w:type="dxa"/>
            <w:tcBorders>
              <w:top w:val="single" w:sz="4" w:space="0" w:color="000000"/>
              <w:left w:val="single" w:sz="4" w:space="0" w:color="000000"/>
              <w:bottom w:val="single" w:sz="4" w:space="0" w:color="000000"/>
            </w:tcBorders>
            <w:shd w:val="clear" w:color="auto" w:fill="auto"/>
          </w:tcPr>
          <w:p w:rsidR="00206AEB" w:rsidRDefault="00206AEB" w:rsidP="00D449B3">
            <w:pPr>
              <w:snapToGrid w:val="0"/>
              <w:jc w:val="both"/>
              <w:rPr>
                <w:b/>
              </w:rPr>
            </w:pPr>
          </w:p>
          <w:p w:rsidR="00D449B3" w:rsidRPr="00375A79" w:rsidRDefault="00033440" w:rsidP="00D449B3">
            <w:pPr>
              <w:snapToGrid w:val="0"/>
              <w:jc w:val="both"/>
            </w:pPr>
            <w:r w:rsidRPr="00606BD7">
              <w:rPr>
                <w:b/>
              </w:rPr>
              <w:t>Требования к выполняемым работам, к гарантийному сроку и иные показатели</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B3" w:rsidRPr="00375A79" w:rsidRDefault="00033440" w:rsidP="00BC2891">
            <w:pPr>
              <w:snapToGrid w:val="0"/>
              <w:jc w:val="both"/>
            </w:pPr>
            <w:r>
              <w:t>В</w:t>
            </w:r>
            <w:r w:rsidRPr="007216C3">
              <w:t xml:space="preserve"> соответствии </w:t>
            </w:r>
            <w:r w:rsidRPr="007B48A2">
              <w:rPr>
                <w:color w:val="000000"/>
                <w:shd w:val="clear" w:color="auto" w:fill="FFFFFF"/>
              </w:rPr>
              <w:t>с Локальной сметой «</w:t>
            </w:r>
            <w:r>
              <w:rPr>
                <w:color w:val="000000"/>
                <w:shd w:val="clear" w:color="auto" w:fill="FFFFFF"/>
              </w:rPr>
              <w:t>В</w:t>
            </w:r>
            <w:r w:rsidRPr="0055432A">
              <w:rPr>
                <w:bCs/>
              </w:rPr>
              <w:t xml:space="preserve">ыполнение работ по содержанию и благоустройству кладбищ на территории </w:t>
            </w:r>
            <w:r w:rsidR="009404C0">
              <w:rPr>
                <w:bCs/>
              </w:rPr>
              <w:t>Хаапалампинского</w:t>
            </w:r>
            <w:r w:rsidRPr="0055432A">
              <w:rPr>
                <w:bCs/>
              </w:rPr>
              <w:t xml:space="preserve"> сельского поселения</w:t>
            </w:r>
            <w:r w:rsidRPr="007B48A2">
              <w:rPr>
                <w:color w:val="000000"/>
                <w:shd w:val="clear" w:color="auto" w:fill="FFFFFF"/>
              </w:rPr>
              <w:t>»</w:t>
            </w:r>
            <w:r>
              <w:t>,</w:t>
            </w:r>
            <w:r w:rsidRPr="007B48A2">
              <w:t xml:space="preserve"> Техническим заданием (Раздел 1.3. документации об электронном аукционе</w:t>
            </w:r>
            <w:r w:rsidRPr="007216C3">
              <w:t xml:space="preserve">) и проектом </w:t>
            </w:r>
            <w:r w:rsidRPr="007216C3">
              <w:lastRenderedPageBreak/>
              <w:t>контракта (Раздел 1.4. документации об электронном аукционе).</w:t>
            </w:r>
          </w:p>
        </w:tc>
      </w:tr>
      <w:tr w:rsidR="00D449B3" w:rsidRPr="00BD69A5" w:rsidTr="00206AEB">
        <w:tc>
          <w:tcPr>
            <w:tcW w:w="3545" w:type="dxa"/>
            <w:vAlign w:val="center"/>
          </w:tcPr>
          <w:p w:rsidR="00D449B3" w:rsidRPr="00345688" w:rsidRDefault="00D449B3" w:rsidP="00D449B3">
            <w:pPr>
              <w:rPr>
                <w:b/>
              </w:rPr>
            </w:pPr>
            <w:r>
              <w:rPr>
                <w:b/>
              </w:rPr>
              <w:lastRenderedPageBreak/>
              <w:t>Источник финансирования</w:t>
            </w:r>
          </w:p>
        </w:tc>
        <w:tc>
          <w:tcPr>
            <w:tcW w:w="7229" w:type="dxa"/>
            <w:vAlign w:val="center"/>
          </w:tcPr>
          <w:p w:rsidR="00D449B3" w:rsidRPr="00EA0855" w:rsidRDefault="00033440" w:rsidP="00033440">
            <w:pPr>
              <w:jc w:val="both"/>
            </w:pPr>
            <w:r>
              <w:t>Б</w:t>
            </w:r>
            <w:r w:rsidRPr="00033440">
              <w:t>юджет Сортавальского муниципального района</w:t>
            </w:r>
          </w:p>
        </w:tc>
      </w:tr>
      <w:tr w:rsidR="00BC2891" w:rsidRPr="00BD69A5" w:rsidTr="00206AEB">
        <w:tc>
          <w:tcPr>
            <w:tcW w:w="3545" w:type="dxa"/>
            <w:vAlign w:val="center"/>
          </w:tcPr>
          <w:p w:rsidR="00BC2891" w:rsidRDefault="00BC2891" w:rsidP="00D449B3">
            <w:pPr>
              <w:rPr>
                <w:b/>
              </w:rPr>
            </w:pPr>
            <w:r w:rsidRPr="004C5FEE">
              <w:rPr>
                <w:b/>
              </w:rPr>
              <w:t xml:space="preserve">ИКЗ </w:t>
            </w:r>
            <w:r>
              <w:rPr>
                <w:b/>
              </w:rPr>
              <w:t>(идентификационный код закупки)</w:t>
            </w:r>
          </w:p>
        </w:tc>
        <w:tc>
          <w:tcPr>
            <w:tcW w:w="7229" w:type="dxa"/>
            <w:vAlign w:val="center"/>
          </w:tcPr>
          <w:p w:rsidR="00BC2891" w:rsidRDefault="00BC2891" w:rsidP="00033440">
            <w:pPr>
              <w:jc w:val="both"/>
            </w:pPr>
            <w:r w:rsidRPr="00BC2891">
              <w:t>173100701743910070100100080028130244</w:t>
            </w:r>
          </w:p>
        </w:tc>
      </w:tr>
      <w:tr w:rsidR="00D449B3" w:rsidRPr="00BD69A5" w:rsidTr="00206AEB">
        <w:tc>
          <w:tcPr>
            <w:tcW w:w="3545" w:type="dxa"/>
            <w:vAlign w:val="center"/>
          </w:tcPr>
          <w:p w:rsidR="00D449B3" w:rsidRPr="00BD69A5" w:rsidRDefault="00D449B3" w:rsidP="00033440">
            <w:pPr>
              <w:rPr>
                <w:b/>
                <w:color w:val="000000"/>
              </w:rPr>
            </w:pPr>
            <w:r w:rsidRPr="00BD69A5">
              <w:rPr>
                <w:b/>
                <w:bCs/>
              </w:rPr>
              <w:t>Ограничение участия в определении</w:t>
            </w:r>
            <w:r>
              <w:rPr>
                <w:b/>
                <w:bCs/>
              </w:rPr>
              <w:t xml:space="preserve"> </w:t>
            </w:r>
            <w:r w:rsidR="00684D81">
              <w:rPr>
                <w:b/>
                <w:bCs/>
              </w:rPr>
              <w:t>по</w:t>
            </w:r>
            <w:r w:rsidR="00033440">
              <w:rPr>
                <w:b/>
                <w:bCs/>
              </w:rPr>
              <w:t>дрядчика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229" w:type="dxa"/>
            <w:vAlign w:val="center"/>
          </w:tcPr>
          <w:p w:rsidR="00D449B3" w:rsidRPr="00BD69A5" w:rsidRDefault="00033440" w:rsidP="00033440">
            <w:pPr>
              <w:jc w:val="both"/>
              <w:rPr>
                <w:bCs/>
              </w:rPr>
            </w:pPr>
            <w:r w:rsidRPr="00033440">
              <w:rPr>
                <w:bCs/>
              </w:rPr>
              <w:t>Не установлено</w:t>
            </w:r>
            <w:r>
              <w:rPr>
                <w:bCs/>
              </w:rPr>
              <w:t>.</w:t>
            </w:r>
          </w:p>
        </w:tc>
      </w:tr>
      <w:tr w:rsidR="00D449B3" w:rsidRPr="00BD69A5" w:rsidTr="00206AEB">
        <w:tc>
          <w:tcPr>
            <w:tcW w:w="3545" w:type="dxa"/>
            <w:vAlign w:val="center"/>
          </w:tcPr>
          <w:p w:rsidR="00D449B3" w:rsidRPr="00BD69A5" w:rsidRDefault="00D449B3" w:rsidP="00033440">
            <w:pPr>
              <w:rPr>
                <w:b/>
                <w:color w:val="000000"/>
              </w:rPr>
            </w:pPr>
            <w:r w:rsidRPr="00BD69A5">
              <w:rPr>
                <w:b/>
                <w:bCs/>
                <w:color w:val="000000"/>
              </w:rPr>
              <w:t xml:space="preserve">Способ определения </w:t>
            </w:r>
            <w:r w:rsidR="00033440">
              <w:rPr>
                <w:b/>
                <w:bCs/>
              </w:rPr>
              <w:t>подрядчика</w:t>
            </w:r>
            <w:r w:rsidR="00033440">
              <w:rPr>
                <w:b/>
                <w:bCs/>
                <w:color w:val="000000"/>
              </w:rPr>
              <w:t xml:space="preserve"> </w:t>
            </w:r>
          </w:p>
        </w:tc>
        <w:tc>
          <w:tcPr>
            <w:tcW w:w="7229"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206AEB">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D449B3" w:rsidRPr="00BD69A5" w:rsidRDefault="00D449B3" w:rsidP="00D449B3">
            <w:pPr>
              <w:jc w:val="both"/>
              <w:rPr>
                <w:b/>
              </w:rPr>
            </w:pPr>
            <w:r w:rsidRPr="00BD69A5">
              <w:t>http://www.sberbank-ast.ru</w:t>
            </w:r>
          </w:p>
        </w:tc>
      </w:tr>
      <w:tr w:rsidR="00D449B3" w:rsidRPr="00BD69A5" w:rsidTr="00206AEB">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206AEB">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D449B3" w:rsidRPr="00BD69A5" w:rsidRDefault="003E6C57" w:rsidP="00E52501">
            <w:pPr>
              <w:pStyle w:val="FR1"/>
              <w:keepNext/>
              <w:keepLines/>
              <w:widowControl/>
              <w:spacing w:before="0" w:line="240" w:lineRule="auto"/>
              <w:rPr>
                <w:b/>
                <w:sz w:val="24"/>
                <w:szCs w:val="24"/>
              </w:rPr>
            </w:pPr>
            <w:r>
              <w:rPr>
                <w:b/>
                <w:sz w:val="24"/>
                <w:szCs w:val="24"/>
              </w:rPr>
              <w:t>0</w:t>
            </w:r>
            <w:r w:rsidR="008C3C3B">
              <w:rPr>
                <w:b/>
                <w:sz w:val="24"/>
                <w:szCs w:val="24"/>
              </w:rPr>
              <w:t>9</w:t>
            </w:r>
            <w:r w:rsidR="00D449B3" w:rsidRPr="00BD69A5">
              <w:rPr>
                <w:b/>
                <w:sz w:val="24"/>
                <w:szCs w:val="24"/>
              </w:rPr>
              <w:t xml:space="preserve"> часов 00 минут</w:t>
            </w:r>
            <w:r w:rsidR="00D449B3" w:rsidRPr="00BD69A5">
              <w:rPr>
                <w:sz w:val="24"/>
                <w:szCs w:val="24"/>
              </w:rPr>
              <w:t xml:space="preserve"> по московскому </w:t>
            </w:r>
            <w:r w:rsidR="00D449B3" w:rsidRPr="00173FD9">
              <w:rPr>
                <w:sz w:val="24"/>
                <w:szCs w:val="24"/>
              </w:rPr>
              <w:t xml:space="preserve">времени </w:t>
            </w:r>
            <w:r w:rsidR="00D449B3" w:rsidRPr="00136CB8">
              <w:rPr>
                <w:b/>
                <w:sz w:val="24"/>
                <w:szCs w:val="24"/>
              </w:rPr>
              <w:t>«</w:t>
            </w:r>
            <w:r w:rsidR="00E52501">
              <w:rPr>
                <w:b/>
                <w:sz w:val="24"/>
                <w:szCs w:val="24"/>
              </w:rPr>
              <w:t>12</w:t>
            </w:r>
            <w:r w:rsidR="00D449B3" w:rsidRPr="00136CB8">
              <w:rPr>
                <w:b/>
                <w:sz w:val="24"/>
                <w:szCs w:val="24"/>
              </w:rPr>
              <w:t>»</w:t>
            </w:r>
            <w:r w:rsidR="00E52501">
              <w:rPr>
                <w:b/>
                <w:sz w:val="24"/>
                <w:szCs w:val="24"/>
              </w:rPr>
              <w:t xml:space="preserve"> мая </w:t>
            </w:r>
            <w:r w:rsidR="00D449B3">
              <w:rPr>
                <w:b/>
                <w:sz w:val="24"/>
                <w:szCs w:val="24"/>
              </w:rPr>
              <w:t>201</w:t>
            </w:r>
            <w:r w:rsidR="00F4242A">
              <w:rPr>
                <w:b/>
                <w:sz w:val="24"/>
                <w:szCs w:val="24"/>
              </w:rPr>
              <w:t>7</w:t>
            </w:r>
            <w:r w:rsidR="00D449B3" w:rsidRPr="00173FD9">
              <w:rPr>
                <w:b/>
                <w:sz w:val="24"/>
                <w:szCs w:val="24"/>
              </w:rPr>
              <w:t xml:space="preserve"> года</w:t>
            </w:r>
            <w:r w:rsidR="00D449B3">
              <w:rPr>
                <w:b/>
                <w:sz w:val="24"/>
                <w:szCs w:val="24"/>
              </w:rPr>
              <w:t>.</w:t>
            </w:r>
          </w:p>
        </w:tc>
      </w:tr>
      <w:tr w:rsidR="00D449B3" w:rsidRPr="00BD69A5" w:rsidTr="00206AEB">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229"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4" w:history="1">
              <w:r w:rsidRPr="00F21083">
                <w:rPr>
                  <w:rStyle w:val="a5"/>
                  <w:rFonts w:eastAsiaTheme="majorEastAsia"/>
                  <w:color w:val="auto"/>
                  <w:u w:val="none"/>
                </w:rPr>
                <w:t>http://www.sberbank-ast.ru</w:t>
              </w:r>
            </w:hyperlink>
          </w:p>
        </w:tc>
      </w:tr>
      <w:tr w:rsidR="00D449B3" w:rsidRPr="00BD69A5" w:rsidTr="00206AEB">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206AEB">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D449B3" w:rsidRPr="00BD69A5" w:rsidRDefault="00D449B3" w:rsidP="00775673">
            <w:pPr>
              <w:autoSpaceDE w:val="0"/>
              <w:autoSpaceDN w:val="0"/>
              <w:adjustRightInd w:val="0"/>
              <w:jc w:val="both"/>
              <w:rPr>
                <w:b/>
                <w:bCs/>
              </w:rPr>
            </w:pPr>
            <w:r>
              <w:rPr>
                <w:b/>
                <w:bCs/>
              </w:rPr>
              <w:t>«</w:t>
            </w:r>
            <w:r w:rsidR="009D6AAA">
              <w:rPr>
                <w:b/>
                <w:bCs/>
              </w:rPr>
              <w:t>1</w:t>
            </w:r>
            <w:r w:rsidR="00775673">
              <w:rPr>
                <w:b/>
                <w:bCs/>
              </w:rPr>
              <w:t>2</w:t>
            </w:r>
            <w:r>
              <w:rPr>
                <w:b/>
                <w:bCs/>
              </w:rPr>
              <w:t>»</w:t>
            </w:r>
            <w:r w:rsidR="00775673">
              <w:rPr>
                <w:b/>
                <w:bCs/>
              </w:rPr>
              <w:t xml:space="preserve"> мая </w:t>
            </w:r>
            <w:r>
              <w:rPr>
                <w:b/>
                <w:bCs/>
              </w:rPr>
              <w:t>2</w:t>
            </w:r>
            <w:r w:rsidRPr="00BD69A5">
              <w:rPr>
                <w:b/>
              </w:rPr>
              <w:t>01</w:t>
            </w:r>
            <w:r w:rsidR="00F4242A">
              <w:rPr>
                <w:b/>
              </w:rPr>
              <w:t>7</w:t>
            </w:r>
            <w:r w:rsidRPr="00BD69A5">
              <w:rPr>
                <w:b/>
              </w:rPr>
              <w:t xml:space="preserve"> года</w:t>
            </w:r>
          </w:p>
        </w:tc>
      </w:tr>
      <w:tr w:rsidR="00D449B3" w:rsidRPr="00BD69A5" w:rsidTr="00206AEB">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D449B3" w:rsidRPr="00BD69A5" w:rsidRDefault="00D449B3" w:rsidP="00775673">
            <w:pPr>
              <w:pStyle w:val="FR1"/>
              <w:keepNext/>
              <w:keepLines/>
              <w:widowControl/>
              <w:spacing w:before="0" w:line="240" w:lineRule="auto"/>
              <w:rPr>
                <w:b/>
                <w:bCs/>
                <w:sz w:val="24"/>
                <w:szCs w:val="24"/>
              </w:rPr>
            </w:pPr>
            <w:r>
              <w:rPr>
                <w:b/>
                <w:bCs/>
                <w:sz w:val="24"/>
                <w:szCs w:val="24"/>
              </w:rPr>
              <w:t>«</w:t>
            </w:r>
            <w:r w:rsidR="00F4242A">
              <w:rPr>
                <w:b/>
                <w:bCs/>
                <w:sz w:val="24"/>
                <w:szCs w:val="24"/>
              </w:rPr>
              <w:t>1</w:t>
            </w:r>
            <w:r w:rsidR="00775673">
              <w:rPr>
                <w:b/>
                <w:bCs/>
                <w:sz w:val="24"/>
                <w:szCs w:val="24"/>
              </w:rPr>
              <w:t>5</w:t>
            </w:r>
            <w:r>
              <w:rPr>
                <w:b/>
                <w:bCs/>
                <w:sz w:val="24"/>
                <w:szCs w:val="24"/>
              </w:rPr>
              <w:t>»</w:t>
            </w:r>
            <w:r w:rsidR="00775673">
              <w:rPr>
                <w:b/>
                <w:bCs/>
                <w:sz w:val="24"/>
                <w:szCs w:val="24"/>
              </w:rPr>
              <w:t xml:space="preserve"> мая </w:t>
            </w:r>
            <w:r w:rsidR="00F4242A">
              <w:rPr>
                <w:b/>
                <w:bCs/>
                <w:sz w:val="24"/>
                <w:szCs w:val="24"/>
              </w:rPr>
              <w:t>2</w:t>
            </w:r>
            <w:r w:rsidRPr="00BD69A5">
              <w:rPr>
                <w:b/>
                <w:sz w:val="24"/>
                <w:szCs w:val="24"/>
              </w:rPr>
              <w:t>01</w:t>
            </w:r>
            <w:r w:rsidR="00F4242A">
              <w:rPr>
                <w:b/>
                <w:sz w:val="24"/>
                <w:szCs w:val="24"/>
              </w:rPr>
              <w:t>7</w:t>
            </w:r>
            <w:r w:rsidRPr="00BD69A5">
              <w:rPr>
                <w:b/>
                <w:sz w:val="24"/>
                <w:szCs w:val="24"/>
              </w:rPr>
              <w:t xml:space="preserve"> года</w:t>
            </w:r>
            <w:r w:rsidRPr="00BD69A5">
              <w:rPr>
                <w:sz w:val="24"/>
                <w:szCs w:val="24"/>
              </w:rPr>
              <w:t xml:space="preserve"> (время начала проведения аукциона устанавливается оператором электронной площадки).</w:t>
            </w:r>
          </w:p>
        </w:tc>
      </w:tr>
      <w:tr w:rsidR="00D449B3" w:rsidRPr="00BD69A5" w:rsidTr="00206AEB">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B615A0" w:rsidRDefault="00B615A0" w:rsidP="00B615A0">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615A0" w:rsidRDefault="00B615A0" w:rsidP="00B615A0">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A27C3" w:rsidRDefault="009A27C3" w:rsidP="00A84E01">
            <w:pPr>
              <w:autoSpaceDE w:val="0"/>
              <w:autoSpaceDN w:val="0"/>
              <w:adjustRightInd w:val="0"/>
              <w:jc w:val="both"/>
            </w:pPr>
            <w:r w:rsidRPr="009A27C3">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A27C3" w:rsidRPr="009A27C3" w:rsidRDefault="009A27C3" w:rsidP="009A27C3">
            <w:pPr>
              <w:autoSpaceDE w:val="0"/>
              <w:autoSpaceDN w:val="0"/>
              <w:adjustRightInd w:val="0"/>
              <w:jc w:val="both"/>
            </w:pPr>
            <w:r w:rsidRPr="009A27C3">
              <w:lastRenderedPageBreak/>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9C36E7">
              <w:rPr>
                <w:rFonts w:ascii="Times New Roman CYR" w:hAnsi="Times New Roman CYR" w:cs="Times New Roman CYR"/>
              </w:rPr>
              <w:t>03</w:t>
            </w:r>
            <w:r w:rsidRPr="009A27C3">
              <w:rPr>
                <w:rFonts w:ascii="Times New Roman CYR" w:hAnsi="Times New Roman CYR" w:cs="Times New Roman CYR"/>
              </w:rPr>
              <w:t>»</w:t>
            </w:r>
            <w:r w:rsidR="009C36E7">
              <w:rPr>
                <w:rFonts w:ascii="Times New Roman CYR" w:hAnsi="Times New Roman CYR" w:cs="Times New Roman CYR"/>
              </w:rPr>
              <w:t xml:space="preserve"> мая </w:t>
            </w:r>
            <w:r w:rsidRPr="009A27C3">
              <w:rPr>
                <w:rFonts w:ascii="Times New Roman CYR" w:hAnsi="Times New Roman CYR"/>
              </w:rPr>
              <w:t>201</w:t>
            </w:r>
            <w:r w:rsidR="00F4242A">
              <w:rPr>
                <w:rFonts w:ascii="Times New Roman CYR" w:hAnsi="Times New Roman CYR"/>
              </w:rPr>
              <w:t>7</w:t>
            </w:r>
            <w:r w:rsidRPr="009A27C3">
              <w:rPr>
                <w:rFonts w:ascii="Times New Roman CYR" w:hAnsi="Times New Roman CYR" w:cs="Times New Roman CYR"/>
              </w:rPr>
              <w:t xml:space="preserve"> года.</w:t>
            </w:r>
          </w:p>
          <w:p w:rsidR="009A27C3" w:rsidRDefault="00E35705" w:rsidP="00A84E01">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9C36E7">
              <w:rPr>
                <w:rFonts w:ascii="Times New Roman CYR" w:hAnsi="Times New Roman CYR" w:cs="Times New Roman CYR"/>
              </w:rPr>
              <w:t>11</w:t>
            </w:r>
            <w:r w:rsidRPr="00E35705">
              <w:rPr>
                <w:rFonts w:ascii="Times New Roman CYR" w:hAnsi="Times New Roman CYR" w:cs="Times New Roman CYR"/>
              </w:rPr>
              <w:t>»</w:t>
            </w:r>
            <w:r w:rsidR="009C36E7">
              <w:rPr>
                <w:rFonts w:ascii="Times New Roman CYR" w:hAnsi="Times New Roman CYR" w:cs="Times New Roman CYR"/>
              </w:rPr>
              <w:t xml:space="preserve"> мая </w:t>
            </w:r>
            <w:r w:rsidRPr="00E35705">
              <w:rPr>
                <w:rFonts w:ascii="Times New Roman CYR" w:hAnsi="Times New Roman CYR"/>
              </w:rPr>
              <w:t>201</w:t>
            </w:r>
            <w:r w:rsidR="00096D23">
              <w:rPr>
                <w:rFonts w:ascii="Times New Roman CYR" w:hAnsi="Times New Roman CYR"/>
              </w:rPr>
              <w:t>7</w:t>
            </w:r>
            <w:r w:rsidRPr="00E35705">
              <w:rPr>
                <w:rFonts w:ascii="Times New Roman CYR" w:hAnsi="Times New Roman CYR" w:cs="Times New Roman CYR"/>
              </w:rPr>
              <w:t xml:space="preserve"> года.</w:t>
            </w:r>
          </w:p>
          <w:p w:rsidR="005C2BB8" w:rsidRDefault="00D449B3" w:rsidP="0098229F">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9C36E7">
              <w:t>03</w:t>
            </w:r>
            <w:r>
              <w:t>.</w:t>
            </w:r>
            <w:r w:rsidR="00096D23">
              <w:t>0</w:t>
            </w:r>
            <w:r w:rsidR="009C36E7">
              <w:t>5</w:t>
            </w:r>
            <w:r>
              <w:t>.201</w:t>
            </w:r>
            <w:r w:rsidR="00F4242A">
              <w:t>7</w:t>
            </w:r>
            <w:r>
              <w:t xml:space="preserve">г. по </w:t>
            </w:r>
            <w:r w:rsidR="007F3CDF">
              <w:t>0</w:t>
            </w:r>
            <w:r w:rsidR="009C36E7">
              <w:t>9</w:t>
            </w:r>
            <w:r w:rsidRPr="00295705">
              <w:t>.</w:t>
            </w:r>
            <w:r w:rsidR="00096D23">
              <w:t>0</w:t>
            </w:r>
            <w:r w:rsidR="009C36E7">
              <w:t>5</w:t>
            </w:r>
            <w:r w:rsidRPr="00295705">
              <w:t>.201</w:t>
            </w:r>
            <w:r w:rsidR="00096D23">
              <w:t>7</w:t>
            </w:r>
            <w:r w:rsidRPr="00295705">
              <w:t>г.</w:t>
            </w:r>
          </w:p>
          <w:p w:rsidR="00366B27" w:rsidRPr="00BD69A5" w:rsidRDefault="00366B27" w:rsidP="00B615A0">
            <w:pPr>
              <w:autoSpaceDE w:val="0"/>
              <w:autoSpaceDN w:val="0"/>
              <w:adjustRightInd w:val="0"/>
              <w:jc w:val="both"/>
            </w:pPr>
            <w:r>
              <w:t xml:space="preserve">В течение двух дней с даты поступления от оператора электронной площадки запроса, </w:t>
            </w:r>
            <w:r w:rsidR="00B615A0">
              <w:t xml:space="preserve">Уполномоченный </w:t>
            </w:r>
            <w:r w:rsidR="00062FB9">
              <w:t>орган размещает</w:t>
            </w:r>
            <w:r>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t xml:space="preserve">. </w:t>
            </w:r>
          </w:p>
        </w:tc>
      </w:tr>
      <w:tr w:rsidR="00D449B3" w:rsidRPr="00BD69A5" w:rsidTr="00206AEB">
        <w:tc>
          <w:tcPr>
            <w:tcW w:w="3545" w:type="dxa"/>
            <w:vAlign w:val="center"/>
          </w:tcPr>
          <w:p w:rsidR="00D449B3" w:rsidRPr="00BD69A5" w:rsidRDefault="00D449B3" w:rsidP="00D449B3">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206AEB">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F12612" w:rsidRPr="00064195" w:rsidRDefault="008777B5" w:rsidP="00C616AB">
            <w:pPr>
              <w:jc w:val="both"/>
              <w:rPr>
                <w:b/>
              </w:rPr>
            </w:pPr>
            <w:r w:rsidRPr="008777B5">
              <w:rPr>
                <w:b/>
              </w:rPr>
              <w:t xml:space="preserve">1% </w:t>
            </w:r>
            <w:r w:rsidRPr="008777B5">
              <w:t xml:space="preserve">начальной (максимальной) цены контракта и составляет </w:t>
            </w:r>
            <w:r w:rsidR="00C616AB" w:rsidRPr="00C616AB">
              <w:rPr>
                <w:b/>
              </w:rPr>
              <w:t xml:space="preserve">10 108,08 (десять тысяч сто восемь) рублей 08 копеек. </w:t>
            </w:r>
          </w:p>
        </w:tc>
      </w:tr>
      <w:tr w:rsidR="00D449B3" w:rsidRPr="00BD69A5" w:rsidTr="00206AEB">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C616AB" w:rsidRDefault="00B40696" w:rsidP="00C616AB">
            <w:pPr>
              <w:jc w:val="both"/>
            </w:pPr>
            <w:r>
              <w:rPr>
                <w:b/>
              </w:rPr>
              <w:t>5</w:t>
            </w:r>
            <w:r w:rsidR="008777B5" w:rsidRPr="008777B5">
              <w:rPr>
                <w:b/>
              </w:rPr>
              <w:t xml:space="preserve">% </w:t>
            </w:r>
            <w:r w:rsidR="008777B5" w:rsidRPr="008777B5">
              <w:t>от начальной (максимальной) цены контракта и составляет</w:t>
            </w:r>
            <w:r w:rsidR="00AE1624">
              <w:t xml:space="preserve"> </w:t>
            </w:r>
          </w:p>
          <w:p w:rsidR="00437ED9" w:rsidRPr="00F202E3" w:rsidRDefault="00C616AB" w:rsidP="00C616AB">
            <w:pPr>
              <w:jc w:val="both"/>
              <w:rPr>
                <w:b/>
              </w:rPr>
            </w:pPr>
            <w:r w:rsidRPr="00C616AB">
              <w:rPr>
                <w:b/>
              </w:rPr>
              <w:t>50 540,40 (пятьдесят тысяч пятьсот сорок) рублей 40 копеек.</w:t>
            </w:r>
          </w:p>
        </w:tc>
      </w:tr>
      <w:tr w:rsidR="00D449B3" w:rsidRPr="00BD69A5" w:rsidTr="00206AEB">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D449B3" w:rsidRPr="00B14E83" w:rsidRDefault="00D449B3" w:rsidP="00B633BE">
            <w:pPr>
              <w:autoSpaceDE w:val="0"/>
              <w:autoSpaceDN w:val="0"/>
              <w:adjustRightInd w:val="0"/>
              <w:ind w:firstLine="175"/>
              <w:jc w:val="both"/>
            </w:pPr>
            <w:r w:rsidRPr="00B14E83">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B14E83">
              <w:lastRenderedPageBreak/>
              <w:t>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w:t>
            </w:r>
            <w:r w:rsidRPr="00B14E83">
              <w:lastRenderedPageBreak/>
              <w:t>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л.счет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BB52CA">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w:t>
            </w:r>
            <w:r w:rsidR="004515C2" w:rsidRPr="004515C2">
              <w:rPr>
                <w:rFonts w:ascii="Times New Roman" w:hAnsi="Times New Roman" w:cs="Times New Roman"/>
                <w:b w:val="0"/>
                <w:sz w:val="24"/>
                <w:szCs w:val="24"/>
              </w:rPr>
              <w:t xml:space="preserve">Обеспечение исполнения контракта на выполнение работ по содержанию и благоустройству кладбищ на территории </w:t>
            </w:r>
            <w:r w:rsidR="00BB52CA">
              <w:rPr>
                <w:rFonts w:ascii="Times New Roman" w:hAnsi="Times New Roman" w:cs="Times New Roman"/>
                <w:b w:val="0"/>
                <w:sz w:val="24"/>
                <w:szCs w:val="24"/>
              </w:rPr>
              <w:t>Хаапалампинского</w:t>
            </w:r>
            <w:r w:rsidR="004515C2" w:rsidRPr="004515C2">
              <w:rPr>
                <w:rFonts w:ascii="Times New Roman" w:hAnsi="Times New Roman" w:cs="Times New Roman"/>
                <w:b w:val="0"/>
                <w:sz w:val="24"/>
                <w:szCs w:val="24"/>
              </w:rPr>
              <w:t xml:space="preserve"> сельского поселения».  </w:t>
            </w:r>
          </w:p>
        </w:tc>
      </w:tr>
      <w:tr w:rsidR="00D449B3" w:rsidRPr="00BD69A5" w:rsidTr="00206AEB">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D449B3" w:rsidRPr="00BD69A5" w:rsidRDefault="00D449B3" w:rsidP="00D449B3">
            <w:pPr>
              <w:jc w:val="both"/>
              <w:rPr>
                <w:b/>
                <w:i/>
              </w:rPr>
            </w:pPr>
            <w:r>
              <w:rPr>
                <w:bCs/>
              </w:rPr>
              <w:t>Не требуется.</w:t>
            </w:r>
          </w:p>
        </w:tc>
      </w:tr>
      <w:tr w:rsidR="00A21CD4" w:rsidRPr="00BD69A5" w:rsidTr="00206AEB">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A21CD4" w:rsidRDefault="00A21CD4" w:rsidP="00A21CD4">
            <w:pPr>
              <w:jc w:val="both"/>
              <w:rPr>
                <w:bCs/>
              </w:rPr>
            </w:pPr>
            <w:r w:rsidRPr="00A21CD4">
              <w:rPr>
                <w:bCs/>
              </w:rPr>
              <w:t>Не установлены.</w:t>
            </w:r>
          </w:p>
        </w:tc>
      </w:tr>
      <w:tr w:rsidR="00A21CD4" w:rsidRPr="00BD69A5" w:rsidTr="00206AEB">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A21CD4" w:rsidRPr="00A21CD4" w:rsidRDefault="00A21CD4" w:rsidP="00A21CD4">
            <w:pPr>
              <w:jc w:val="both"/>
              <w:rPr>
                <w:bCs/>
              </w:rPr>
            </w:pPr>
            <w:r w:rsidRPr="00A21CD4">
              <w:rPr>
                <w:bCs/>
              </w:rPr>
              <w:t>Не установлены.</w:t>
            </w:r>
          </w:p>
        </w:tc>
      </w:tr>
      <w:tr w:rsidR="00A21CD4" w:rsidRPr="00BD69A5" w:rsidTr="00206AEB">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229" w:type="dxa"/>
            <w:vAlign w:val="center"/>
          </w:tcPr>
          <w:p w:rsidR="00A21CD4" w:rsidRPr="00A32734" w:rsidRDefault="004515C2" w:rsidP="00A21CD4">
            <w:pPr>
              <w:jc w:val="both"/>
              <w:rPr>
                <w:rFonts w:ascii="Times New Roman CYR" w:hAnsi="Times New Roman CYR" w:cs="Times New Roman CYR"/>
              </w:rPr>
            </w:pPr>
            <w:r w:rsidRPr="00A21CD4">
              <w:rPr>
                <w:bCs/>
              </w:rPr>
              <w:t>Не установлены.</w:t>
            </w:r>
          </w:p>
        </w:tc>
      </w:tr>
      <w:tr w:rsidR="00F36F50" w:rsidRPr="00BD69A5" w:rsidTr="00206AEB">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w:t>
            </w:r>
            <w:r w:rsidRPr="00F36F50">
              <w:rPr>
                <w:b/>
                <w:bCs/>
              </w:rPr>
              <w:lastRenderedPageBreak/>
              <w:t xml:space="preserve">предпринимательства, социально ориентированных некоммерческих организаций </w:t>
            </w:r>
          </w:p>
        </w:tc>
        <w:tc>
          <w:tcPr>
            <w:tcW w:w="7229" w:type="dxa"/>
          </w:tcPr>
          <w:p w:rsidR="004515C2" w:rsidRDefault="004515C2" w:rsidP="00F36F50">
            <w:pPr>
              <w:autoSpaceDE w:val="0"/>
              <w:autoSpaceDN w:val="0"/>
              <w:adjustRightInd w:val="0"/>
              <w:snapToGrid w:val="0"/>
              <w:jc w:val="both"/>
              <w:rPr>
                <w:rFonts w:ascii="Times New Roman CYR" w:hAnsi="Times New Roman CYR" w:cs="Times New Roman CYR"/>
              </w:rPr>
            </w:pPr>
          </w:p>
          <w:p w:rsidR="004515C2" w:rsidRDefault="004515C2" w:rsidP="00F36F50">
            <w:pPr>
              <w:autoSpaceDE w:val="0"/>
              <w:autoSpaceDN w:val="0"/>
              <w:adjustRightInd w:val="0"/>
              <w:snapToGrid w:val="0"/>
              <w:jc w:val="both"/>
              <w:rPr>
                <w:rFonts w:ascii="Times New Roman CYR" w:hAnsi="Times New Roman CYR" w:cs="Times New Roman CYR"/>
              </w:rPr>
            </w:pPr>
          </w:p>
          <w:p w:rsidR="00651D04" w:rsidRDefault="00651D04" w:rsidP="00F36F50">
            <w:pPr>
              <w:autoSpaceDE w:val="0"/>
              <w:autoSpaceDN w:val="0"/>
              <w:adjustRightInd w:val="0"/>
              <w:snapToGrid w:val="0"/>
              <w:jc w:val="both"/>
              <w:rPr>
                <w:rFonts w:ascii="Times New Roman CYR" w:hAnsi="Times New Roman CYR" w:cs="Times New Roman CYR"/>
              </w:rPr>
            </w:pPr>
          </w:p>
          <w:p w:rsidR="00651D04" w:rsidRDefault="00651D04" w:rsidP="00F36F50">
            <w:pPr>
              <w:autoSpaceDE w:val="0"/>
              <w:autoSpaceDN w:val="0"/>
              <w:adjustRightInd w:val="0"/>
              <w:snapToGrid w:val="0"/>
              <w:jc w:val="both"/>
              <w:rPr>
                <w:rFonts w:ascii="Times New Roman CYR" w:hAnsi="Times New Roman CYR" w:cs="Times New Roman CYR"/>
              </w:rPr>
            </w:pPr>
          </w:p>
          <w:p w:rsidR="00651D04" w:rsidRDefault="00651D04" w:rsidP="00F36F50">
            <w:pPr>
              <w:autoSpaceDE w:val="0"/>
              <w:autoSpaceDN w:val="0"/>
              <w:adjustRightInd w:val="0"/>
              <w:snapToGrid w:val="0"/>
              <w:jc w:val="both"/>
              <w:rPr>
                <w:rFonts w:ascii="Times New Roman CYR" w:hAnsi="Times New Roman CYR" w:cs="Times New Roman CYR"/>
              </w:rPr>
            </w:pPr>
          </w:p>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206AEB">
        <w:tc>
          <w:tcPr>
            <w:tcW w:w="3545" w:type="dxa"/>
            <w:vAlign w:val="center"/>
          </w:tcPr>
          <w:p w:rsidR="00F36F50" w:rsidRPr="00BD69A5" w:rsidRDefault="00F36F50" w:rsidP="00F36F50">
            <w:pPr>
              <w:rPr>
                <w:b/>
              </w:rPr>
            </w:pPr>
            <w:r w:rsidRPr="00BD69A5">
              <w:rPr>
                <w:b/>
              </w:rPr>
              <w:t>«Шаг аукциона»</w:t>
            </w:r>
          </w:p>
        </w:tc>
        <w:tc>
          <w:tcPr>
            <w:tcW w:w="7229"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206AEB">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229" w:type="dxa"/>
          </w:tcPr>
          <w:p w:rsidR="00F36F50"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4515C2" w:rsidP="004515C2">
            <w:pPr>
              <w:snapToGrid w:val="0"/>
              <w:jc w:val="both"/>
            </w:pPr>
            <w:r>
              <w:t xml:space="preserve">   </w:t>
            </w:r>
            <w:r w:rsidRPr="00A45F7B">
              <w:t xml:space="preserve">Цена </w:t>
            </w:r>
            <w:r>
              <w:t>к</w:t>
            </w:r>
            <w:r w:rsidRPr="00A45F7B">
              <w:t xml:space="preserve">онтракта включает в себя все расходы </w:t>
            </w:r>
            <w:r>
              <w:t>п</w:t>
            </w:r>
            <w:r w:rsidRPr="00A45F7B">
              <w:t xml:space="preserve">одрядчика на выполнение всех работ, предусмотренных </w:t>
            </w:r>
            <w:r>
              <w:t>к</w:t>
            </w:r>
            <w:r w:rsidRPr="00A45F7B">
              <w:t xml:space="preserve">онтрактом, в том числе стоимость материалов, оборудования, командировочные расходы, расходы на перевозку, доставку, транспортировку, страхование, уплату таможенных пошлин и другие обязательные платежи, связанные с исполнением </w:t>
            </w:r>
            <w:r>
              <w:t>к</w:t>
            </w:r>
            <w:r w:rsidRPr="00A45F7B">
              <w:t xml:space="preserve">онтракта, а также не связанные с исполнением, но необходимые для обеспечения деятельности </w:t>
            </w:r>
            <w:r>
              <w:t>п</w:t>
            </w:r>
            <w:r w:rsidRPr="00A45F7B">
              <w:t xml:space="preserve">одрядчика по </w:t>
            </w:r>
            <w:r>
              <w:t>к</w:t>
            </w:r>
            <w:r w:rsidRPr="00A45F7B">
              <w:t>онтракту.</w:t>
            </w:r>
          </w:p>
        </w:tc>
      </w:tr>
      <w:tr w:rsidR="00F36F50" w:rsidRPr="00BD69A5" w:rsidTr="00206AEB">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4515C2" w:rsidRPr="004515C2" w:rsidRDefault="004515C2" w:rsidP="004515C2">
            <w:pPr>
              <w:snapToGrid w:val="0"/>
              <w:jc w:val="both"/>
              <w:rPr>
                <w:b/>
              </w:rPr>
            </w:pPr>
            <w:r>
              <w:t xml:space="preserve">  </w:t>
            </w:r>
            <w:r w:rsidRPr="004515C2">
              <w:t>Согласие участника электронного аукциона на выполнение работ на условиях, предусмотренных документацией об электронном аукционе.</w:t>
            </w:r>
          </w:p>
          <w:p w:rsidR="00F36F50" w:rsidRPr="00B50C91" w:rsidRDefault="00F36F50" w:rsidP="004515C2">
            <w:pPr>
              <w:autoSpaceDE w:val="0"/>
              <w:autoSpaceDN w:val="0"/>
              <w:adjustRightInd w:val="0"/>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t>;</w:t>
            </w:r>
          </w:p>
          <w:p w:rsidR="00347BE3" w:rsidRDefault="00347BE3" w:rsidP="00347BE3">
            <w:pPr>
              <w:jc w:val="both"/>
            </w:pPr>
            <w:r>
              <w:rPr>
                <w:b/>
              </w:rPr>
              <w:t xml:space="preserve"> </w:t>
            </w:r>
            <w:r w:rsidR="00F36F50" w:rsidRPr="00F94C92">
              <w:rPr>
                <w:b/>
              </w:rPr>
              <w:t>4)</w:t>
            </w:r>
            <w:r w:rsidR="00F36F50" w:rsidRPr="00823B9B">
              <w:t xml:space="preserve"> </w:t>
            </w:r>
            <w:r>
              <w:t>документы, подтверждающие соответствие участника аукциона и (или) предлагаемых им работ условиям, запретам и ограничениям, установленным Заказчиком в соответствии со статьей 14 Закона №44-ФЗ, или копии этих документов.</w:t>
            </w:r>
          </w:p>
          <w:p w:rsidR="00B40E81" w:rsidRDefault="00B40E81" w:rsidP="00F36F50">
            <w:pPr>
              <w:pStyle w:val="ConsPlusNormal"/>
              <w:ind w:firstLine="0"/>
              <w:jc w:val="both"/>
              <w:rPr>
                <w:rFonts w:ascii="Times New Roman" w:hAnsi="Times New Roman" w:cs="Times New Roman"/>
                <w:sz w:val="24"/>
                <w:szCs w:val="24"/>
              </w:rPr>
            </w:pP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t xml:space="preserve">   </w:t>
            </w:r>
            <w:r w:rsidRPr="00BD69A5">
              <w:t xml:space="preserve">Заявка на участие в аукционе подается в соответствии со статьей </w:t>
            </w:r>
            <w:r w:rsidRPr="00BD69A5">
              <w:lastRenderedPageBreak/>
              <w:t>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Pr="00BD69A5"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206AEB">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F36F50" w:rsidRPr="00B36050" w:rsidRDefault="00F36F50" w:rsidP="00F36F50">
            <w:pPr>
              <w:jc w:val="both"/>
            </w:pPr>
            <w:r>
              <w:t>Не установлены.</w:t>
            </w:r>
          </w:p>
        </w:tc>
      </w:tr>
      <w:tr w:rsidR="00F36F50" w:rsidRPr="00BD69A5" w:rsidTr="00206AEB">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229" w:type="dxa"/>
            <w:vAlign w:val="center"/>
          </w:tcPr>
          <w:p w:rsidR="00F36F50" w:rsidRDefault="00F36F50" w:rsidP="00F36F50">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неприостановление деятельности участника закупки в порядке, </w:t>
            </w:r>
            <w:r w:rsidRPr="00461EE1">
              <w:t xml:space="preserve">установленном </w:t>
            </w:r>
            <w:hyperlink r:id="rId15" w:history="1">
              <w:r w:rsidRPr="00461EE1">
                <w:t>Кодексом</w:t>
              </w:r>
            </w:hyperlink>
            <w:r>
              <w:t xml:space="preserve"> Российской Федерации об </w:t>
            </w:r>
            <w:r>
              <w:lastRenderedPageBreak/>
              <w:t>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6"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F36F50">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206AEB">
        <w:tc>
          <w:tcPr>
            <w:tcW w:w="3545" w:type="dxa"/>
            <w:vAlign w:val="center"/>
          </w:tcPr>
          <w:p w:rsidR="00F36F50" w:rsidRPr="00BD69A5" w:rsidRDefault="00B80EC0" w:rsidP="00B80EC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подрядчиком</w:t>
            </w:r>
            <w:r w:rsidRPr="00BD69A5">
              <w:rPr>
                <w:b/>
              </w:rPr>
              <w:t xml:space="preserve"> </w:t>
            </w:r>
          </w:p>
        </w:tc>
        <w:tc>
          <w:tcPr>
            <w:tcW w:w="7229" w:type="dxa"/>
            <w:vAlign w:val="center"/>
          </w:tcPr>
          <w:p w:rsidR="00F36F50" w:rsidRPr="00BD69A5" w:rsidRDefault="00F36F50" w:rsidP="00B80EC0">
            <w:pPr>
              <w:jc w:val="both"/>
              <w:rPr>
                <w:b/>
                <w:u w:val="single"/>
              </w:rPr>
            </w:pPr>
            <w:r w:rsidRPr="00BD69A5">
              <w:t xml:space="preserve">Валютой, используемой для формирования цены контракта и расчетов с </w:t>
            </w:r>
            <w:r w:rsidR="00B80EC0">
              <w:t xml:space="preserve">Подрядчиком </w:t>
            </w:r>
            <w:r w:rsidRPr="00BD69A5">
              <w:t xml:space="preserve">является </w:t>
            </w:r>
            <w:r w:rsidRPr="00BD69A5">
              <w:rPr>
                <w:iCs/>
              </w:rPr>
              <w:t>рубль Российской Федерации.</w:t>
            </w:r>
          </w:p>
        </w:tc>
      </w:tr>
      <w:tr w:rsidR="00F36F50" w:rsidRPr="00D672AE" w:rsidTr="00206AEB">
        <w:tc>
          <w:tcPr>
            <w:tcW w:w="3545" w:type="dxa"/>
            <w:vAlign w:val="center"/>
          </w:tcPr>
          <w:p w:rsidR="00F36F50" w:rsidRPr="00DF5093" w:rsidRDefault="00F36F50" w:rsidP="00F36F50">
            <w:pPr>
              <w:rPr>
                <w:b/>
              </w:rPr>
            </w:pPr>
            <w:r w:rsidRPr="00DF5093">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F36F50" w:rsidRPr="00DF5093" w:rsidRDefault="00F36F50" w:rsidP="00F36F50">
            <w:pPr>
              <w:jc w:val="both"/>
              <w:rPr>
                <w:b/>
                <w:u w:val="single"/>
              </w:rPr>
            </w:pPr>
            <w:r w:rsidRPr="00DF5093">
              <w:t>По курсу Центрального банка Российской Федерации на день оплаты.</w:t>
            </w:r>
          </w:p>
        </w:tc>
      </w:tr>
      <w:tr w:rsidR="00F36F50" w:rsidRPr="00BD69A5" w:rsidTr="00206AEB">
        <w:tc>
          <w:tcPr>
            <w:tcW w:w="3545" w:type="dxa"/>
            <w:vAlign w:val="center"/>
          </w:tcPr>
          <w:p w:rsidR="00F36F50" w:rsidRPr="00B80EC0" w:rsidRDefault="00F36F50" w:rsidP="00F36F50">
            <w:pPr>
              <w:rPr>
                <w:b/>
              </w:rPr>
            </w:pPr>
            <w:r w:rsidRPr="00B80EC0">
              <w:rPr>
                <w:b/>
              </w:rPr>
              <w:t>Срок и порядок оплаты</w:t>
            </w:r>
            <w:r w:rsidRPr="00B80EC0">
              <w:rPr>
                <w:b/>
                <w:highlight w:val="yellow"/>
              </w:rPr>
              <w:t xml:space="preserve"> </w:t>
            </w:r>
          </w:p>
        </w:tc>
        <w:tc>
          <w:tcPr>
            <w:tcW w:w="7229" w:type="dxa"/>
          </w:tcPr>
          <w:p w:rsidR="00F36F50" w:rsidRPr="00B80EC0" w:rsidRDefault="00B80EC0" w:rsidP="00E90E77">
            <w:pPr>
              <w:jc w:val="both"/>
              <w:rPr>
                <w:smallCaps/>
              </w:rPr>
            </w:pPr>
            <w:r w:rsidRPr="00810346">
              <w:t>Авансовый платеж не предусмотрен. Оплата Заказчиком Подрядчику производится в течение 1</w:t>
            </w:r>
            <w:r>
              <w:t>5</w:t>
            </w:r>
            <w:r w:rsidRPr="00810346">
              <w:t xml:space="preserve"> (</w:t>
            </w:r>
            <w:r>
              <w:t>пятнадца</w:t>
            </w:r>
            <w:r w:rsidRPr="00810346">
              <w:t xml:space="preserve">ти) банковских дней после подписания Сторонами Акта о приемке выполненных работ (форма КС-2), Справки о стоимости выполненных работ и затрат (форма КС-3) и представления </w:t>
            </w:r>
            <w:r w:rsidRPr="00B80EC0">
              <w:t>счета/счета-фактуры</w:t>
            </w:r>
            <w:r>
              <w:rPr>
                <w:i/>
              </w:rPr>
              <w:t xml:space="preserve"> </w:t>
            </w:r>
            <w:r w:rsidRPr="00D0527A">
              <w:t>за соответствующий месяц</w:t>
            </w:r>
            <w:r w:rsidRPr="00810346">
              <w:rPr>
                <w:i/>
              </w:rPr>
              <w:t>.</w:t>
            </w:r>
          </w:p>
        </w:tc>
      </w:tr>
      <w:tr w:rsidR="00F36F50" w:rsidRPr="00BD69A5" w:rsidTr="00206AEB">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229"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206AEB">
        <w:tc>
          <w:tcPr>
            <w:tcW w:w="3545" w:type="dxa"/>
            <w:vAlign w:val="center"/>
          </w:tcPr>
          <w:p w:rsidR="00F36F50" w:rsidRPr="00672715" w:rsidRDefault="00F36F50" w:rsidP="00F36F50">
            <w:pPr>
              <w:snapToGrid w:val="0"/>
              <w:rPr>
                <w:b/>
              </w:rPr>
            </w:pPr>
            <w:r w:rsidRPr="00672715">
              <w:rPr>
                <w:b/>
              </w:rPr>
              <w:t xml:space="preserve">Срок, в течение которого </w:t>
            </w:r>
            <w:r w:rsidRPr="00672715">
              <w:rPr>
                <w:b/>
              </w:rPr>
              <w:lastRenderedPageBreak/>
              <w:t>победитель аукциона должен подписать проект контракта</w:t>
            </w:r>
          </w:p>
        </w:tc>
        <w:tc>
          <w:tcPr>
            <w:tcW w:w="7229"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w:t>
            </w:r>
            <w:r w:rsidRPr="00083223">
              <w:rPr>
                <w:rFonts w:ascii="Times New Roman" w:hAnsi="Times New Roman" w:cs="Times New Roman"/>
                <w:sz w:val="24"/>
                <w:szCs w:val="24"/>
              </w:rPr>
              <w:lastRenderedPageBreak/>
              <w:t xml:space="preserve">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206AEB">
        <w:tc>
          <w:tcPr>
            <w:tcW w:w="3545" w:type="dxa"/>
            <w:vAlign w:val="center"/>
          </w:tcPr>
          <w:p w:rsidR="00F36F50" w:rsidRPr="00BD69A5" w:rsidRDefault="00F36F50" w:rsidP="00F36F50">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206AEB">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206AEB">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F36F50" w:rsidRPr="00BD69A5" w:rsidRDefault="00F36F50" w:rsidP="00F36F50">
            <w:pPr>
              <w:rPr>
                <w:b/>
                <w:u w:val="single"/>
              </w:rPr>
            </w:pPr>
            <w:r w:rsidRPr="00BD69A5">
              <w:t>Установлена</w:t>
            </w:r>
            <w:r>
              <w:t>.</w:t>
            </w:r>
          </w:p>
        </w:tc>
      </w:tr>
      <w:tr w:rsidR="00F36F50" w:rsidRPr="00BD69A5" w:rsidTr="00206AEB">
        <w:tc>
          <w:tcPr>
            <w:tcW w:w="3545" w:type="dxa"/>
            <w:vAlign w:val="center"/>
          </w:tcPr>
          <w:p w:rsidR="00F36F50" w:rsidRPr="00BD69A5" w:rsidRDefault="00F36F50" w:rsidP="00F36F5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F36F50" w:rsidRPr="00BD69A5" w:rsidRDefault="00F36F50" w:rsidP="00F36F50">
            <w:r w:rsidRPr="00BD69A5">
              <w:t>Установлена</w:t>
            </w:r>
            <w:r>
              <w:t>.</w:t>
            </w:r>
          </w:p>
        </w:tc>
      </w:tr>
      <w:tr w:rsidR="00F36F50" w:rsidRPr="00BD69A5" w:rsidTr="00206AEB">
        <w:tc>
          <w:tcPr>
            <w:tcW w:w="3545" w:type="dxa"/>
            <w:vAlign w:val="center"/>
          </w:tcPr>
          <w:p w:rsidR="00F36F50" w:rsidRPr="00B80EC0" w:rsidRDefault="00F36F50" w:rsidP="00F36F50">
            <w:pPr>
              <w:rPr>
                <w:b/>
              </w:rPr>
            </w:pPr>
            <w:r w:rsidRPr="00B80EC0">
              <w:rPr>
                <w:b/>
              </w:rPr>
              <w:t xml:space="preserve">Условия, запреты, ограничения допуска товаров, </w:t>
            </w:r>
            <w:r w:rsidRPr="00B80EC0">
              <w:rPr>
                <w:b/>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9" w:type="dxa"/>
            <w:vAlign w:val="center"/>
          </w:tcPr>
          <w:p w:rsidR="00F36F50" w:rsidRPr="00B80EC0" w:rsidRDefault="00B80EC0" w:rsidP="00B80EC0">
            <w:pPr>
              <w:jc w:val="both"/>
            </w:pPr>
            <w:r w:rsidRPr="00836FA7">
              <w:lastRenderedPageBreak/>
              <w:t xml:space="preserve">В соответствии с Постановлением Правительства РФ от 29.12.2015 года №1457 «О перечне отдельных видов работ (услуг), </w:t>
            </w:r>
            <w:r w:rsidRPr="00836FA7">
              <w:lastRenderedPageBreak/>
              <w:t>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запрещено с 1 января 2016 года выполнение работ, оказание услуг для обеспечения государственных и муниципальных нужд,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r w:rsidR="00F36F50" w:rsidRPr="00BD69A5" w:rsidTr="00206AEB">
        <w:tc>
          <w:tcPr>
            <w:tcW w:w="3545" w:type="dxa"/>
            <w:vAlign w:val="center"/>
          </w:tcPr>
          <w:p w:rsidR="00F36F50" w:rsidRPr="00B80EC0" w:rsidRDefault="00F36F50" w:rsidP="00F36F50">
            <w:pPr>
              <w:rPr>
                <w:b/>
              </w:rPr>
            </w:pPr>
            <w:r w:rsidRPr="00B80EC0">
              <w:rPr>
                <w:b/>
              </w:rPr>
              <w:lastRenderedPageBreak/>
              <w:t>Сведения о контрактной службе, контрактном управляющем заказчика, ответственных за заключение контракта</w:t>
            </w:r>
          </w:p>
        </w:tc>
        <w:tc>
          <w:tcPr>
            <w:tcW w:w="7229" w:type="dxa"/>
            <w:vAlign w:val="center"/>
          </w:tcPr>
          <w:p w:rsidR="00F36F50" w:rsidRPr="00B80EC0" w:rsidRDefault="009D0EB0" w:rsidP="00F36F50">
            <w:pPr>
              <w:jc w:val="both"/>
            </w:pPr>
            <w:r w:rsidRPr="00B80EC0">
              <w:t xml:space="preserve">Щукина Лариса Юрьевна </w:t>
            </w:r>
          </w:p>
        </w:tc>
      </w:tr>
    </w:tbl>
    <w:p w:rsidR="007604C3" w:rsidRDefault="007604C3"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211AA" w:rsidRDefault="00B211AA" w:rsidP="00B56C28">
      <w:pPr>
        <w:jc w:val="center"/>
        <w:rPr>
          <w:b/>
          <w:caps/>
          <w:sz w:val="28"/>
          <w:szCs w:val="28"/>
        </w:rPr>
      </w:pPr>
    </w:p>
    <w:p w:rsidR="00B211AA" w:rsidRDefault="00B211AA"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6E4B84" w:rsidRDefault="006E4B84" w:rsidP="00A658ED">
      <w:pPr>
        <w:keepNext/>
        <w:keepLines/>
        <w:jc w:val="center"/>
        <w:outlineLvl w:val="1"/>
        <w:rPr>
          <w:b/>
          <w:bCs/>
        </w:rPr>
      </w:pPr>
    </w:p>
    <w:p w:rsidR="006E4B84" w:rsidRPr="006E4B84" w:rsidRDefault="006E4B84" w:rsidP="006E4B84">
      <w:pPr>
        <w:jc w:val="center"/>
        <w:rPr>
          <w:b/>
          <w:lang w:eastAsia="en-US"/>
        </w:rPr>
      </w:pPr>
      <w:r w:rsidRPr="006E4B84">
        <w:rPr>
          <w:b/>
          <w:lang w:eastAsia="en-US"/>
        </w:rPr>
        <w:t>ТЕХНИЧЕСКОЕ ЗАДАНИЕ</w:t>
      </w:r>
    </w:p>
    <w:p w:rsidR="006E4B84" w:rsidRPr="006E4B84" w:rsidRDefault="006E4B84" w:rsidP="006E4B84">
      <w:pPr>
        <w:jc w:val="center"/>
        <w:rPr>
          <w:b/>
          <w:bCs/>
        </w:rPr>
      </w:pPr>
      <w:r w:rsidRPr="006E4B84">
        <w:rPr>
          <w:b/>
          <w:bCs/>
        </w:rPr>
        <w:t xml:space="preserve">на выполнение работ по содержанию и благоустройству кладбищ на территории </w:t>
      </w:r>
      <w:r w:rsidR="0060629D">
        <w:rPr>
          <w:b/>
          <w:bCs/>
        </w:rPr>
        <w:t>Хаапалампинского</w:t>
      </w:r>
      <w:r w:rsidRPr="006E4B84">
        <w:rPr>
          <w:b/>
          <w:bCs/>
        </w:rPr>
        <w:t xml:space="preserve"> сельского поселения</w:t>
      </w:r>
    </w:p>
    <w:p w:rsidR="006E4B84" w:rsidRPr="006E4B84" w:rsidRDefault="006E4B84" w:rsidP="006E4B84">
      <w:pPr>
        <w:tabs>
          <w:tab w:val="left" w:pos="284"/>
          <w:tab w:val="left" w:pos="567"/>
        </w:tabs>
        <w:ind w:firstLine="284"/>
        <w:jc w:val="center"/>
        <w:rPr>
          <w:b/>
          <w:sz w:val="22"/>
          <w:lang w:eastAsia="en-US"/>
        </w:rPr>
      </w:pPr>
    </w:p>
    <w:p w:rsidR="006E4B84" w:rsidRPr="006E4B84" w:rsidRDefault="006E4B84" w:rsidP="006E4B84">
      <w:pPr>
        <w:jc w:val="both"/>
        <w:rPr>
          <w:color w:val="000000"/>
          <w:shd w:val="clear" w:color="auto" w:fill="FFFFFF"/>
        </w:rPr>
      </w:pPr>
      <w:r w:rsidRPr="006E4B84">
        <w:rPr>
          <w:b/>
        </w:rPr>
        <w:t xml:space="preserve">Заказчик: </w:t>
      </w:r>
      <w:r w:rsidRPr="006E4B84">
        <w:rPr>
          <w:color w:val="000000"/>
          <w:shd w:val="clear" w:color="auto" w:fill="FFFFFF"/>
        </w:rPr>
        <w:t>Муниципальное казенное учреждение «Недвижимость-ИНВЕСТ».</w:t>
      </w:r>
    </w:p>
    <w:p w:rsidR="006E4B84" w:rsidRPr="006E4B84" w:rsidRDefault="006E4B84" w:rsidP="006E4B84">
      <w:pPr>
        <w:rPr>
          <w:lang w:eastAsia="ar-SA"/>
        </w:rPr>
      </w:pPr>
      <w:r w:rsidRPr="006E4B84">
        <w:rPr>
          <w:b/>
          <w:lang w:eastAsia="ar-SA"/>
        </w:rPr>
        <w:t>Подрядчик:</w:t>
      </w:r>
      <w:r w:rsidRPr="006E4B84">
        <w:rPr>
          <w:lang w:eastAsia="ar-SA"/>
        </w:rPr>
        <w:t xml:space="preserve"> по результатам проведения электронного аукциона. </w:t>
      </w:r>
    </w:p>
    <w:p w:rsidR="006E4B84" w:rsidRPr="006E4B84" w:rsidRDefault="006E4B84" w:rsidP="006E4B84">
      <w:pPr>
        <w:keepNext/>
        <w:jc w:val="both"/>
        <w:outlineLvl w:val="0"/>
        <w:rPr>
          <w:bCs/>
          <w:kern w:val="32"/>
          <w:lang w:eastAsia="ar-SA"/>
        </w:rPr>
      </w:pPr>
      <w:r w:rsidRPr="006E4B84">
        <w:rPr>
          <w:b/>
          <w:bCs/>
          <w:kern w:val="32"/>
          <w:lang w:eastAsia="ar-SA"/>
        </w:rPr>
        <w:t xml:space="preserve">Задача: </w:t>
      </w:r>
      <w:r w:rsidRPr="006E4B84">
        <w:rPr>
          <w:bCs/>
          <w:kern w:val="32"/>
          <w:lang w:eastAsia="ar-SA"/>
        </w:rPr>
        <w:t xml:space="preserve">Подрядчику необходимо выполнить работы </w:t>
      </w:r>
      <w:r w:rsidRPr="006E4B84">
        <w:rPr>
          <w:bCs/>
          <w:kern w:val="32"/>
        </w:rPr>
        <w:t xml:space="preserve">по </w:t>
      </w:r>
      <w:r w:rsidRPr="006E4B84">
        <w:rPr>
          <w:kern w:val="32"/>
        </w:rPr>
        <w:t xml:space="preserve">содержанию и благоустройству кладбищ на территории </w:t>
      </w:r>
      <w:r w:rsidR="0060629D">
        <w:rPr>
          <w:kern w:val="32"/>
        </w:rPr>
        <w:t>Хаапалампинского</w:t>
      </w:r>
      <w:r w:rsidRPr="006E4B84">
        <w:rPr>
          <w:kern w:val="32"/>
        </w:rPr>
        <w:t xml:space="preserve"> сельского поселения</w:t>
      </w:r>
      <w:r w:rsidRPr="006E4B84">
        <w:rPr>
          <w:bCs/>
          <w:kern w:val="32"/>
        </w:rPr>
        <w:t xml:space="preserve"> (далее - «Объект») </w:t>
      </w:r>
      <w:r w:rsidRPr="006E4B84">
        <w:rPr>
          <w:bCs/>
          <w:color w:val="000000"/>
          <w:kern w:val="32"/>
        </w:rPr>
        <w:t xml:space="preserve">для нужд муниципального </w:t>
      </w:r>
      <w:r w:rsidR="00F5162B">
        <w:rPr>
          <w:bCs/>
          <w:color w:val="000000"/>
          <w:kern w:val="32"/>
        </w:rPr>
        <w:t xml:space="preserve">казенного </w:t>
      </w:r>
      <w:r w:rsidRPr="006E4B84">
        <w:rPr>
          <w:bCs/>
          <w:kern w:val="32"/>
        </w:rPr>
        <w:t xml:space="preserve">учреждения </w:t>
      </w:r>
      <w:r w:rsidRPr="006E4B84">
        <w:rPr>
          <w:bCs/>
          <w:color w:val="000000"/>
          <w:kern w:val="32"/>
          <w:shd w:val="clear" w:color="auto" w:fill="FFFFFF"/>
        </w:rPr>
        <w:t>«Недвижимость-ИНВЕСТ»</w:t>
      </w:r>
      <w:r w:rsidRPr="006E4B84">
        <w:rPr>
          <w:bCs/>
          <w:kern w:val="32"/>
        </w:rPr>
        <w:t xml:space="preserve"> </w:t>
      </w:r>
      <w:r w:rsidRPr="006E4B84">
        <w:rPr>
          <w:bCs/>
          <w:kern w:val="32"/>
          <w:lang w:eastAsia="ar-SA"/>
        </w:rPr>
        <w:t xml:space="preserve">согласно контракту и настоящему Техническому заданию. </w:t>
      </w:r>
    </w:p>
    <w:p w:rsidR="00C6562D" w:rsidRPr="00C6562D" w:rsidRDefault="006E4B84" w:rsidP="00C6562D">
      <w:pPr>
        <w:ind w:right="129"/>
        <w:jc w:val="both"/>
        <w:rPr>
          <w:color w:val="000000"/>
        </w:rPr>
      </w:pPr>
      <w:r w:rsidRPr="006E4B84">
        <w:rPr>
          <w:b/>
          <w:lang w:eastAsia="ar-SA"/>
        </w:rPr>
        <w:t>Место выполнения работ:</w:t>
      </w:r>
      <w:r w:rsidRPr="006E4B84">
        <w:t xml:space="preserve"> </w:t>
      </w:r>
      <w:r w:rsidR="00C6562D" w:rsidRPr="00C6562D">
        <w:rPr>
          <w:color w:val="000000"/>
        </w:rPr>
        <w:t>Республика Карелия, Сортавальский муниципальный район:</w:t>
      </w:r>
    </w:p>
    <w:p w:rsidR="00C6562D" w:rsidRPr="00C6562D" w:rsidRDefault="00C6562D" w:rsidP="00C6562D">
      <w:pPr>
        <w:ind w:right="129"/>
        <w:jc w:val="both"/>
        <w:rPr>
          <w:bCs/>
          <w:color w:val="000000"/>
        </w:rPr>
      </w:pPr>
      <w:r w:rsidRPr="00C6562D">
        <w:rPr>
          <w:bCs/>
          <w:color w:val="000000"/>
        </w:rPr>
        <w:t>– новое гражданское кладбище;</w:t>
      </w:r>
    </w:p>
    <w:p w:rsidR="00C6562D" w:rsidRPr="00C6562D" w:rsidRDefault="00C6562D" w:rsidP="00C6562D">
      <w:pPr>
        <w:tabs>
          <w:tab w:val="left" w:pos="175"/>
        </w:tabs>
        <w:rPr>
          <w:bCs/>
          <w:color w:val="000000"/>
        </w:rPr>
      </w:pPr>
      <w:r w:rsidRPr="00C6562D">
        <w:rPr>
          <w:bCs/>
          <w:color w:val="000000"/>
        </w:rPr>
        <w:t>– старое гражданское кладбище 9-й км. от Сортавала, автодороги Санкт-Петербург-Сортавала;</w:t>
      </w:r>
    </w:p>
    <w:p w:rsidR="00C6562D" w:rsidRPr="00C6562D" w:rsidRDefault="00C6562D" w:rsidP="00C6562D">
      <w:pPr>
        <w:tabs>
          <w:tab w:val="left" w:pos="175"/>
        </w:tabs>
        <w:rPr>
          <w:bCs/>
          <w:color w:val="000000"/>
        </w:rPr>
      </w:pPr>
      <w:r w:rsidRPr="00C6562D">
        <w:rPr>
          <w:bCs/>
          <w:color w:val="000000"/>
        </w:rPr>
        <w:t>– гражданское кладбище (п.Лавиярви);</w:t>
      </w:r>
    </w:p>
    <w:p w:rsidR="00C6562D" w:rsidRPr="00C6562D" w:rsidRDefault="00C6562D" w:rsidP="00C6562D">
      <w:pPr>
        <w:jc w:val="both"/>
        <w:rPr>
          <w:bCs/>
          <w:color w:val="000000"/>
        </w:rPr>
      </w:pPr>
      <w:r w:rsidRPr="00C6562D">
        <w:rPr>
          <w:bCs/>
          <w:color w:val="000000"/>
        </w:rPr>
        <w:t>– гражданское кладбище (п.Хотинлахти).</w:t>
      </w:r>
    </w:p>
    <w:p w:rsidR="004F474C" w:rsidRPr="004F474C" w:rsidRDefault="006E4B84" w:rsidP="004F474C">
      <w:pPr>
        <w:jc w:val="both"/>
      </w:pPr>
      <w:r w:rsidRPr="006E4B84">
        <w:rPr>
          <w:b/>
          <w:lang w:eastAsia="ar-SA"/>
        </w:rPr>
        <w:t>Сроки выполнения работ:</w:t>
      </w:r>
      <w:r w:rsidRPr="006E4B84">
        <w:rPr>
          <w:lang w:eastAsia="ar-SA"/>
        </w:rPr>
        <w:t xml:space="preserve"> </w:t>
      </w:r>
      <w:r w:rsidR="00C6562D">
        <w:rPr>
          <w:lang w:eastAsia="ar-SA"/>
        </w:rPr>
        <w:t>С</w:t>
      </w:r>
      <w:r w:rsidR="004F474C" w:rsidRPr="004F474C">
        <w:t xml:space="preserve"> даты заключения контракта по 31 декабря 2017 года.</w:t>
      </w:r>
    </w:p>
    <w:p w:rsidR="006E4B84" w:rsidRPr="006E4B84" w:rsidRDefault="006E4B84" w:rsidP="006E4B84">
      <w:pPr>
        <w:tabs>
          <w:tab w:val="left" w:pos="567"/>
        </w:tabs>
        <w:jc w:val="both"/>
      </w:pPr>
      <w:r w:rsidRPr="006E4B84">
        <w:rPr>
          <w:b/>
        </w:rPr>
        <w:t>Объем выполняемых работ:</w:t>
      </w:r>
      <w:r w:rsidRPr="006E4B84">
        <w:t xml:space="preserve"> Работы необходимо выполнить согласно перечню работ, указанному в </w:t>
      </w:r>
      <w:r w:rsidRPr="006E4B84">
        <w:rPr>
          <w:color w:val="000000"/>
          <w:shd w:val="clear" w:color="auto" w:fill="FFFFFF"/>
        </w:rPr>
        <w:t>Локальной смете «В</w:t>
      </w:r>
      <w:r w:rsidRPr="006E4B84">
        <w:rPr>
          <w:bCs/>
        </w:rPr>
        <w:t xml:space="preserve">ыполнение работ по содержанию и благоустройству кладбищ на территории </w:t>
      </w:r>
      <w:r w:rsidR="00605619">
        <w:rPr>
          <w:kern w:val="32"/>
        </w:rPr>
        <w:t>Хаапалампинского</w:t>
      </w:r>
      <w:r w:rsidRPr="006E4B84">
        <w:rPr>
          <w:bCs/>
        </w:rPr>
        <w:t xml:space="preserve"> сельского поселения</w:t>
      </w:r>
      <w:r w:rsidRPr="006E4B84">
        <w:rPr>
          <w:color w:val="000000"/>
          <w:shd w:val="clear" w:color="auto" w:fill="FFFFFF"/>
        </w:rPr>
        <w:t>»</w:t>
      </w:r>
      <w:r w:rsidRPr="006E4B84">
        <w:t xml:space="preserve"> (Приложение №2 к Контракту).</w:t>
      </w:r>
      <w:r w:rsidR="00DA4F87" w:rsidRPr="00DA4F87">
        <w:t xml:space="preserve"> При этом в случае необходимости Заказчик вправе потребовать от Подрядчика выполнения работ в пределах объемов, заявленных в сметной документации, на основании заявки, которая подлежит исполнению Подрядчиком в течение двух дней со дня ее получения.</w:t>
      </w:r>
    </w:p>
    <w:p w:rsidR="006E4B84" w:rsidRPr="006E4B84" w:rsidRDefault="006E4B84" w:rsidP="006E4B84">
      <w:pPr>
        <w:contextualSpacing/>
        <w:jc w:val="both"/>
      </w:pPr>
      <w:r w:rsidRPr="006E4B84">
        <w:t xml:space="preserve">       Локальная смета представлена для определения участником закупки объемов работ и требований к ним.</w:t>
      </w:r>
    </w:p>
    <w:p w:rsidR="006E4B84" w:rsidRPr="006E4B84" w:rsidRDefault="006E4B84" w:rsidP="006E4B84">
      <w:pPr>
        <w:ind w:firstLine="426"/>
        <w:contextualSpacing/>
        <w:jc w:val="both"/>
      </w:pPr>
      <w:r w:rsidRPr="006E4B84">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6E4B84" w:rsidRPr="006E4B84" w:rsidRDefault="006E4B84" w:rsidP="006E4B84">
      <w:pPr>
        <w:ind w:firstLine="426"/>
        <w:jc w:val="both"/>
        <w:rPr>
          <w:b/>
          <w:bCs/>
        </w:rPr>
      </w:pPr>
    </w:p>
    <w:p w:rsidR="006E4B84" w:rsidRPr="006E4B84" w:rsidRDefault="006E4B84" w:rsidP="006E4B84">
      <w:pPr>
        <w:autoSpaceDE w:val="0"/>
        <w:ind w:firstLine="426"/>
        <w:rPr>
          <w:rFonts w:cs="Times New Roman CYR"/>
          <w:b/>
          <w:bCs/>
        </w:rPr>
      </w:pPr>
      <w:r w:rsidRPr="006E4B84">
        <w:rPr>
          <w:rFonts w:cs="Times New Roman CYR"/>
          <w:b/>
          <w:bCs/>
        </w:rPr>
        <w:t>1.Требования к качеству выполнения работ:</w:t>
      </w:r>
    </w:p>
    <w:p w:rsidR="006E4B84" w:rsidRPr="006E4B84" w:rsidRDefault="006E4B84" w:rsidP="006E4B84">
      <w:pPr>
        <w:autoSpaceDE w:val="0"/>
        <w:ind w:firstLine="426"/>
        <w:jc w:val="both"/>
        <w:rPr>
          <w:rFonts w:cs="Times New Roman CYR"/>
        </w:rPr>
      </w:pPr>
      <w:r w:rsidRPr="006E4B84">
        <w:rPr>
          <w:rFonts w:cs="Times New Roman CYR"/>
          <w:bCs/>
        </w:rPr>
        <w:t>Работы должны быть выполнены качественно, в полном объеме и в сроки, предусмотренные муниципальным контрактом и</w:t>
      </w:r>
      <w:r w:rsidRPr="006E4B84">
        <w:rPr>
          <w:rFonts w:cs="Times New Roman CYR"/>
        </w:rPr>
        <w:t xml:space="preserve"> настоящим техническим заданием.</w:t>
      </w:r>
    </w:p>
    <w:p w:rsidR="006E4B84" w:rsidRPr="006E4B84" w:rsidRDefault="006E4B84" w:rsidP="006E4B84">
      <w:pPr>
        <w:autoSpaceDE w:val="0"/>
        <w:ind w:firstLine="426"/>
        <w:jc w:val="both"/>
        <w:rPr>
          <w:rFonts w:cs="Times New Roman CYR"/>
        </w:rPr>
      </w:pPr>
      <w:r w:rsidRPr="006E4B84">
        <w:rPr>
          <w:rFonts w:cs="Times New Roman CYR"/>
        </w:rPr>
        <w:t>При выполнении работ по содержанию кладбищ Подрядчик несет ответственность за несоблюдение санитарных и иных правил, предусмотренных действующим законодательством.</w:t>
      </w:r>
    </w:p>
    <w:p w:rsidR="006E4B84" w:rsidRPr="006E4B84" w:rsidRDefault="006E4B84" w:rsidP="006E4B84">
      <w:pPr>
        <w:autoSpaceDE w:val="0"/>
        <w:ind w:firstLine="426"/>
        <w:jc w:val="both"/>
        <w:rPr>
          <w:rFonts w:cs="Times New Roman CYR"/>
        </w:rPr>
      </w:pPr>
      <w:r w:rsidRPr="006E4B84">
        <w:rPr>
          <w:rFonts w:cs="Times New Roman CYR"/>
        </w:rPr>
        <w:t>Иные требования к выполнению работ установлены муниципальным контрактом.</w:t>
      </w:r>
    </w:p>
    <w:p w:rsidR="006E4B84" w:rsidRPr="006E4B84" w:rsidRDefault="006E4B84" w:rsidP="006E4B84">
      <w:pPr>
        <w:autoSpaceDE w:val="0"/>
        <w:ind w:firstLine="426"/>
        <w:jc w:val="both"/>
        <w:rPr>
          <w:rFonts w:cs="Times New Roman CYR"/>
        </w:rPr>
      </w:pPr>
      <w:r w:rsidRPr="006E4B84">
        <w:rPr>
          <w:rFonts w:cs="Times New Roman CYR"/>
        </w:rPr>
        <w:t xml:space="preserve">Работы считаются выполненными с надлежащим качеством, если при их выполнении Подрядчиком соблюдены требования, установленные техническим заданием и условиями муниципального контракта. </w:t>
      </w:r>
    </w:p>
    <w:p w:rsidR="006E4B84" w:rsidRPr="006E4B84" w:rsidRDefault="006E4B84" w:rsidP="006E4B84">
      <w:pPr>
        <w:autoSpaceDE w:val="0"/>
        <w:ind w:firstLine="585"/>
        <w:jc w:val="both"/>
        <w:rPr>
          <w:rFonts w:cs="Times New Roman CYR"/>
        </w:rPr>
      </w:pPr>
    </w:p>
    <w:p w:rsidR="006E4B84" w:rsidRPr="006E4B84" w:rsidRDefault="006E4B84" w:rsidP="006E4B84">
      <w:pPr>
        <w:autoSpaceDE w:val="0"/>
        <w:ind w:firstLine="426"/>
        <w:rPr>
          <w:rFonts w:cs="Times New Roman CYR"/>
          <w:b/>
          <w:bCs/>
        </w:rPr>
      </w:pPr>
      <w:r w:rsidRPr="006E4B84">
        <w:rPr>
          <w:rFonts w:cs="Times New Roman CYR"/>
          <w:b/>
          <w:bCs/>
        </w:rPr>
        <w:t>2.Требования к результату выполнения работ:</w:t>
      </w:r>
    </w:p>
    <w:p w:rsidR="006E4B84" w:rsidRPr="006E4B84" w:rsidRDefault="006E4B84" w:rsidP="006E4B84">
      <w:pPr>
        <w:autoSpaceDE w:val="0"/>
        <w:ind w:firstLine="426"/>
        <w:jc w:val="both"/>
        <w:rPr>
          <w:rFonts w:cs="Times New Roman CYR"/>
        </w:rPr>
      </w:pPr>
      <w:r w:rsidRPr="006E4B84">
        <w:rPr>
          <w:rFonts w:cs="Times New Roman CYR"/>
        </w:rPr>
        <w:t xml:space="preserve">На территории кладбищ должна производиться: уборка и вывоз мусора, планировка грунтовых дорог. </w:t>
      </w:r>
    </w:p>
    <w:p w:rsidR="006E4B84" w:rsidRPr="006E4B84" w:rsidRDefault="006E4B84" w:rsidP="006E4B84">
      <w:pPr>
        <w:autoSpaceDE w:val="0"/>
        <w:ind w:firstLine="426"/>
        <w:jc w:val="both"/>
        <w:rPr>
          <w:rFonts w:cs="Times New Roman CYR"/>
        </w:rPr>
      </w:pPr>
      <w:r w:rsidRPr="006E4B84">
        <w:rPr>
          <w:rFonts w:cs="Times New Roman CYR"/>
        </w:rPr>
        <w:t>Аварийные и сухие деревья должны быть спилены и вывезены с территории кладбищ, с последующей утилизацией.</w:t>
      </w:r>
    </w:p>
    <w:p w:rsidR="006E4B84" w:rsidRPr="006E4B84" w:rsidRDefault="006E4B84" w:rsidP="006E4B84">
      <w:pPr>
        <w:autoSpaceDE w:val="0"/>
        <w:ind w:firstLine="426"/>
        <w:jc w:val="both"/>
        <w:rPr>
          <w:rFonts w:cs="Times New Roman CYR"/>
        </w:rPr>
      </w:pPr>
      <w:r w:rsidRPr="006E4B84">
        <w:rPr>
          <w:rFonts w:cs="Times New Roman CYR"/>
        </w:rPr>
        <w:t>Подрядчик два раза в год производит дератизацию территории кладбищ и один раз в год противоклещевую (акарицидную) обработку территории кладбищ, а также дератизацию территории кладбищ.</w:t>
      </w:r>
    </w:p>
    <w:p w:rsidR="006E4B84" w:rsidRPr="006E4B84" w:rsidRDefault="006E4B84" w:rsidP="006E4B84">
      <w:pPr>
        <w:ind w:firstLine="426"/>
        <w:jc w:val="both"/>
        <w:rPr>
          <w:b/>
          <w:spacing w:val="4"/>
        </w:rPr>
      </w:pPr>
    </w:p>
    <w:p w:rsidR="006E4B84" w:rsidRPr="006E4B84" w:rsidRDefault="006E4B84" w:rsidP="006E4B84">
      <w:pPr>
        <w:ind w:firstLine="426"/>
        <w:jc w:val="both"/>
        <w:rPr>
          <w:b/>
          <w:spacing w:val="4"/>
        </w:rPr>
      </w:pPr>
      <w:r w:rsidRPr="006E4B84">
        <w:rPr>
          <w:b/>
          <w:spacing w:val="4"/>
        </w:rPr>
        <w:lastRenderedPageBreak/>
        <w:t>3.Сдача и приемка выполненных работ:</w:t>
      </w:r>
    </w:p>
    <w:p w:rsidR="006E4B84" w:rsidRPr="006E4B84" w:rsidRDefault="006E4B84" w:rsidP="006E4B84">
      <w:pPr>
        <w:ind w:firstLine="426"/>
        <w:jc w:val="both"/>
        <w:rPr>
          <w:spacing w:val="4"/>
        </w:rPr>
      </w:pPr>
      <w:r w:rsidRPr="006E4B84">
        <w:rPr>
          <w:spacing w:val="4"/>
        </w:rPr>
        <w:t>Подрядчик после оформления а</w:t>
      </w:r>
      <w:r w:rsidRPr="006E4B84">
        <w:t xml:space="preserve">кта о приемке выполненных работ </w:t>
      </w:r>
      <w:r w:rsidRPr="006E4B84">
        <w:rPr>
          <w:spacing w:val="4"/>
        </w:rPr>
        <w:t>не освобождается от выполнения любого из обязательств, предусмотренных Контрактом, которые остались невыполненными или выполнены с ненадлежащим качеством.</w:t>
      </w:r>
    </w:p>
    <w:p w:rsidR="006E4B84" w:rsidRPr="006E4B84" w:rsidRDefault="006E4B84" w:rsidP="006E4B84">
      <w:pPr>
        <w:shd w:val="clear" w:color="auto" w:fill="FFFFFF"/>
        <w:ind w:firstLine="426"/>
        <w:jc w:val="both"/>
      </w:pPr>
      <w:r w:rsidRPr="006E4B84">
        <w:t>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выполнением работ на Объекте.</w:t>
      </w:r>
    </w:p>
    <w:p w:rsidR="006E4B84" w:rsidRPr="006E4B84" w:rsidRDefault="006E4B84" w:rsidP="006E4B84">
      <w:pPr>
        <w:ind w:firstLine="426"/>
        <w:jc w:val="both"/>
        <w:rPr>
          <w:spacing w:val="2"/>
        </w:rPr>
      </w:pPr>
      <w:r w:rsidRPr="006E4B84">
        <w:rPr>
          <w:spacing w:val="2"/>
        </w:rPr>
        <w:t xml:space="preserve">Подрядчик должен немедленно известить Заказчика и до получения соответствующих указаний приостановить работы при обнаружении:     </w:t>
      </w:r>
    </w:p>
    <w:p w:rsidR="006E4B84" w:rsidRPr="006E4B84" w:rsidRDefault="006E4B84" w:rsidP="006E4B84">
      <w:pPr>
        <w:ind w:firstLine="426"/>
        <w:jc w:val="both"/>
        <w:rPr>
          <w:spacing w:val="2"/>
        </w:rPr>
      </w:pPr>
      <w:r w:rsidRPr="006E4B84">
        <w:rPr>
          <w:b/>
          <w:spacing w:val="4"/>
        </w:rPr>
        <w:t>-</w:t>
      </w:r>
      <w:r w:rsidRPr="006E4B84">
        <w:t xml:space="preserve"> </w:t>
      </w:r>
      <w:r w:rsidRPr="006E4B84">
        <w:rPr>
          <w:spacing w:val="2"/>
        </w:rPr>
        <w:t>возможных неблагоприятных для Заказчика последствий выполнения его указаний о способе исполнения работ;</w:t>
      </w:r>
    </w:p>
    <w:p w:rsidR="006E4B84" w:rsidRPr="006E4B84" w:rsidRDefault="006E4B84" w:rsidP="006E4B84">
      <w:pPr>
        <w:ind w:firstLine="426"/>
        <w:jc w:val="both"/>
        <w:rPr>
          <w:spacing w:val="2"/>
        </w:rPr>
      </w:pPr>
      <w:r w:rsidRPr="006E4B84">
        <w:rPr>
          <w:b/>
          <w:spacing w:val="4"/>
        </w:rPr>
        <w:t>-</w:t>
      </w:r>
      <w:r w:rsidRPr="006E4B84">
        <w:t xml:space="preserve"> </w:t>
      </w:r>
      <w:r w:rsidRPr="006E4B84">
        <w:rPr>
          <w:spacing w:val="2"/>
        </w:rPr>
        <w:t xml:space="preserve">иных, независящих от </w:t>
      </w:r>
      <w:r w:rsidRPr="006E4B84">
        <w:t>Подрядчика</w:t>
      </w:r>
      <w:r w:rsidRPr="006E4B84">
        <w:rPr>
          <w:spacing w:val="2"/>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6E4B84" w:rsidRPr="006E4B84" w:rsidRDefault="006E4B84" w:rsidP="006E4B84">
      <w:pPr>
        <w:widowControl w:val="0"/>
        <w:suppressAutoHyphens/>
        <w:ind w:firstLine="426"/>
        <w:jc w:val="both"/>
      </w:pPr>
      <w:r w:rsidRPr="006E4B84">
        <w:t xml:space="preserve">Датой выполнения работ по Контракту считается дата подписания сторонами </w:t>
      </w:r>
      <w:r w:rsidRPr="006E4B84">
        <w:rPr>
          <w:spacing w:val="4"/>
        </w:rPr>
        <w:t>а</w:t>
      </w:r>
      <w:r w:rsidRPr="006E4B84">
        <w:t>кта о приемке выполненных работ и предоставления Справки о стоимости выполненных работ и затрат.</w:t>
      </w:r>
    </w:p>
    <w:p w:rsidR="006E4B84" w:rsidRPr="006E4B84" w:rsidRDefault="006E4B84" w:rsidP="006E4B84">
      <w:pPr>
        <w:ind w:firstLine="426"/>
        <w:jc w:val="both"/>
        <w:rPr>
          <w:u w:val="single"/>
        </w:rPr>
      </w:pPr>
      <w:r w:rsidRPr="006E4B84">
        <w:rPr>
          <w:u w:val="single"/>
        </w:rPr>
        <w:t>Подрядчик гарантирует:</w:t>
      </w:r>
    </w:p>
    <w:p w:rsidR="006E4B84" w:rsidRPr="006E4B84" w:rsidRDefault="006E4B84" w:rsidP="006E4B84">
      <w:pPr>
        <w:widowControl w:val="0"/>
        <w:ind w:firstLine="567"/>
        <w:jc w:val="both"/>
        <w:rPr>
          <w:bCs/>
        </w:rPr>
      </w:pPr>
      <w:r w:rsidRPr="006E4B84">
        <w:rPr>
          <w:b/>
          <w:spacing w:val="4"/>
        </w:rPr>
        <w:t>-</w:t>
      </w:r>
      <w:r w:rsidRPr="006E4B84">
        <w:t xml:space="preserve"> </w:t>
      </w:r>
      <w:r w:rsidRPr="006E4B84">
        <w:rPr>
          <w:bCs/>
        </w:rPr>
        <w:t>Подрядчик гарантирует, что все материалы, оборудование и прочие средства, применяемые им при выполнении работ, соответствуют требованиям (ГОСТ, техническим условиям) в случае если такие требования установлены законом, и имеют соответствующие сертификаты, технические паспорта, удостоверяющие их качество.</w:t>
      </w:r>
    </w:p>
    <w:p w:rsidR="006E4B84" w:rsidRPr="006E4B84" w:rsidRDefault="006E4B84" w:rsidP="006E4B84">
      <w:pPr>
        <w:ind w:firstLine="426"/>
        <w:jc w:val="both"/>
      </w:pPr>
      <w:r w:rsidRPr="006E4B84">
        <w:rPr>
          <w:b/>
          <w:spacing w:val="4"/>
        </w:rPr>
        <w:t xml:space="preserve"> -</w:t>
      </w:r>
      <w:r w:rsidRPr="006E4B84">
        <w:t xml:space="preserve"> своевременное устранение недостатков и дефектов в выполненных работах, выявленных при приемке работ Объекта.</w:t>
      </w:r>
    </w:p>
    <w:p w:rsidR="006E4B84" w:rsidRPr="006E4B84" w:rsidRDefault="006E4B84" w:rsidP="006E4B84">
      <w:pPr>
        <w:ind w:firstLine="426"/>
        <w:jc w:val="both"/>
      </w:pPr>
    </w:p>
    <w:p w:rsidR="006E4B84" w:rsidRPr="006E4B84" w:rsidRDefault="006E4B84" w:rsidP="006E4B84">
      <w:pPr>
        <w:ind w:firstLine="426"/>
        <w:jc w:val="both"/>
        <w:rPr>
          <w:b/>
        </w:rPr>
      </w:pPr>
      <w:r w:rsidRPr="006E4B84">
        <w:rPr>
          <w:b/>
        </w:rPr>
        <w:t>4.Гарантии качества:</w:t>
      </w:r>
    </w:p>
    <w:p w:rsidR="006E4B84" w:rsidRPr="006E4B84" w:rsidRDefault="006E4B84" w:rsidP="006E4B84">
      <w:pPr>
        <w:ind w:firstLine="426"/>
        <w:jc w:val="both"/>
      </w:pPr>
      <w:r w:rsidRPr="006E4B84">
        <w:t xml:space="preserve">Объем гарантии качества </w:t>
      </w:r>
      <w:r w:rsidR="009E4A69">
        <w:t>-</w:t>
      </w:r>
      <w:r w:rsidRPr="006E4B84">
        <w:t xml:space="preserve"> 100%.</w:t>
      </w:r>
    </w:p>
    <w:p w:rsidR="006E4B84" w:rsidRPr="006E4B84" w:rsidRDefault="006E4B84" w:rsidP="006E4B84">
      <w:pPr>
        <w:ind w:firstLine="426"/>
        <w:contextualSpacing/>
        <w:jc w:val="both"/>
      </w:pPr>
      <w:r w:rsidRPr="006E4B84">
        <w:t xml:space="preserve">Подрядчик несет ответственность перед Заказчиком за надлежащее исполнение работ его субподрядчиками (в случае их привлечения).  </w:t>
      </w:r>
    </w:p>
    <w:p w:rsidR="006E4B84" w:rsidRPr="006E4B84" w:rsidRDefault="006E4B84" w:rsidP="006E4B84">
      <w:pPr>
        <w:shd w:val="clear" w:color="auto" w:fill="FFFFFF"/>
        <w:tabs>
          <w:tab w:val="left" w:pos="1003"/>
        </w:tabs>
        <w:ind w:firstLine="426"/>
        <w:jc w:val="both"/>
        <w:rPr>
          <w:spacing w:val="4"/>
        </w:rPr>
      </w:pPr>
      <w:r w:rsidRPr="006E4B84">
        <w:rPr>
          <w:spacing w:val="4"/>
        </w:rPr>
        <w:t xml:space="preserve">Если в период срока выполнения работ на Объектах обнаружатся дефекты, препятствующие нормальной эксплуатации Объекта, Подрядчик обязан устранить их за свой счет в течение 10 (десяти) календарных дней с момента направления Заказчиком претензии. </w:t>
      </w:r>
    </w:p>
    <w:p w:rsidR="006E4B84" w:rsidRPr="006E4B84" w:rsidRDefault="006E4B84" w:rsidP="006E4B84">
      <w:pPr>
        <w:shd w:val="clear" w:color="auto" w:fill="FFFFFF"/>
        <w:tabs>
          <w:tab w:val="left" w:pos="1003"/>
        </w:tabs>
        <w:ind w:firstLine="426"/>
        <w:jc w:val="both"/>
        <w:rPr>
          <w:spacing w:val="4"/>
        </w:rPr>
      </w:pPr>
      <w:r w:rsidRPr="006E4B84">
        <w:rPr>
          <w:spacing w:val="4"/>
        </w:rPr>
        <w:t>При неявке Подрядчика для составления акта, либо отказе его от подписания акта без указания причин, Заказчик делает об этом запись в акте, подписывает его в одностороннем порядке и направляет акт Подрядчику для устранения отраженных в нем дефектов.</w:t>
      </w:r>
    </w:p>
    <w:p w:rsidR="006E4B84" w:rsidRDefault="006E4B84" w:rsidP="00A658ED">
      <w:pPr>
        <w:keepNext/>
        <w:keepLines/>
        <w:jc w:val="center"/>
        <w:outlineLvl w:val="1"/>
        <w:rPr>
          <w:b/>
          <w:bCs/>
        </w:rPr>
      </w:pPr>
    </w:p>
    <w:p w:rsidR="006E4B84" w:rsidRDefault="006E4B84" w:rsidP="00A658ED">
      <w:pPr>
        <w:keepNext/>
        <w:keepLines/>
        <w:jc w:val="center"/>
        <w:outlineLvl w:val="1"/>
        <w:rPr>
          <w:b/>
          <w:bCs/>
        </w:rPr>
      </w:pPr>
    </w:p>
    <w:p w:rsidR="006E4B84" w:rsidRDefault="006E4B84" w:rsidP="00A658ED">
      <w:pPr>
        <w:keepNext/>
        <w:keepLines/>
        <w:jc w:val="center"/>
        <w:outlineLvl w:val="1"/>
        <w:rPr>
          <w:b/>
          <w:bCs/>
        </w:rPr>
      </w:pPr>
    </w:p>
    <w:p w:rsidR="006E4B84" w:rsidRDefault="006E4B84" w:rsidP="00A658ED">
      <w:pPr>
        <w:keepNext/>
        <w:keepLines/>
        <w:jc w:val="center"/>
        <w:outlineLvl w:val="1"/>
        <w:rPr>
          <w:b/>
          <w:bCs/>
        </w:rPr>
      </w:pPr>
    </w:p>
    <w:p w:rsidR="006E4B84" w:rsidRDefault="006E4B84" w:rsidP="00A658ED">
      <w:pPr>
        <w:keepNext/>
        <w:keepLines/>
        <w:jc w:val="center"/>
        <w:outlineLvl w:val="1"/>
        <w:rPr>
          <w:b/>
          <w:bCs/>
        </w:rPr>
      </w:pPr>
    </w:p>
    <w:p w:rsidR="006E4B84" w:rsidRDefault="006E4B84" w:rsidP="00A658ED">
      <w:pPr>
        <w:keepNext/>
        <w:keepLines/>
        <w:jc w:val="center"/>
        <w:outlineLvl w:val="1"/>
        <w:rPr>
          <w:b/>
          <w:bCs/>
        </w:rPr>
      </w:pPr>
    </w:p>
    <w:p w:rsidR="006E4B84" w:rsidRDefault="006E4B84" w:rsidP="00A658ED">
      <w:pPr>
        <w:keepNext/>
        <w:keepLines/>
        <w:jc w:val="center"/>
        <w:outlineLvl w:val="1"/>
        <w:rPr>
          <w:b/>
          <w:bCs/>
        </w:rPr>
      </w:pPr>
    </w:p>
    <w:p w:rsidR="006E4B84" w:rsidRDefault="006E4B84" w:rsidP="00A658ED">
      <w:pPr>
        <w:keepNext/>
        <w:keepLines/>
        <w:jc w:val="center"/>
        <w:outlineLvl w:val="1"/>
        <w:rPr>
          <w:b/>
          <w:bCs/>
        </w:rPr>
      </w:pPr>
    </w:p>
    <w:p w:rsidR="006E4B84" w:rsidRDefault="006E4B84" w:rsidP="00A658ED">
      <w:pPr>
        <w:keepNext/>
        <w:keepLines/>
        <w:jc w:val="center"/>
        <w:outlineLvl w:val="1"/>
        <w:rPr>
          <w:b/>
          <w:bCs/>
        </w:rPr>
      </w:pPr>
    </w:p>
    <w:p w:rsidR="006E4B84" w:rsidRDefault="006E4B84" w:rsidP="00A658ED">
      <w:pPr>
        <w:keepNext/>
        <w:keepLines/>
        <w:jc w:val="center"/>
        <w:outlineLvl w:val="1"/>
        <w:rPr>
          <w:b/>
          <w:bCs/>
        </w:rPr>
      </w:pPr>
    </w:p>
    <w:p w:rsidR="00AD0D76" w:rsidRDefault="00AD0D76" w:rsidP="00A658ED">
      <w:pPr>
        <w:keepNext/>
        <w:keepLines/>
        <w:jc w:val="center"/>
        <w:outlineLvl w:val="1"/>
        <w:rPr>
          <w:b/>
          <w:bCs/>
        </w:rPr>
      </w:pPr>
    </w:p>
    <w:p w:rsidR="006E4B84" w:rsidRPr="00A658ED" w:rsidRDefault="006E4B84" w:rsidP="00A658ED">
      <w:pPr>
        <w:keepNext/>
        <w:keepLines/>
        <w:jc w:val="center"/>
        <w:outlineLvl w:val="1"/>
        <w:rPr>
          <w:b/>
          <w:bCs/>
        </w:rPr>
      </w:pPr>
    </w:p>
    <w:p w:rsidR="00AD0D76" w:rsidRDefault="00AD0D76" w:rsidP="009D05B1">
      <w:pPr>
        <w:jc w:val="center"/>
        <w:rPr>
          <w:b/>
          <w:sz w:val="28"/>
          <w:szCs w:val="28"/>
        </w:rPr>
      </w:pPr>
    </w:p>
    <w:p w:rsidR="00AD0D76" w:rsidRDefault="00AD0D76" w:rsidP="009D05B1">
      <w:pPr>
        <w:jc w:val="center"/>
        <w:rPr>
          <w:b/>
          <w:sz w:val="28"/>
          <w:szCs w:val="28"/>
        </w:rPr>
      </w:pPr>
    </w:p>
    <w:p w:rsidR="00AD0D76" w:rsidRDefault="00AD0D76" w:rsidP="009D05B1">
      <w:pPr>
        <w:jc w:val="center"/>
        <w:rPr>
          <w:b/>
          <w:sz w:val="28"/>
          <w:szCs w:val="28"/>
        </w:rPr>
      </w:pPr>
    </w:p>
    <w:p w:rsidR="00AD0D76" w:rsidRDefault="00AD0D76" w:rsidP="009D05B1">
      <w:pPr>
        <w:jc w:val="center"/>
        <w:rPr>
          <w:b/>
          <w:sz w:val="28"/>
          <w:szCs w:val="28"/>
        </w:rPr>
      </w:pPr>
    </w:p>
    <w:p w:rsidR="00AD0D76" w:rsidRDefault="00AD0D76" w:rsidP="009D05B1">
      <w:pPr>
        <w:jc w:val="center"/>
        <w:rPr>
          <w:b/>
          <w:sz w:val="28"/>
          <w:szCs w:val="28"/>
        </w:rPr>
      </w:pPr>
    </w:p>
    <w:p w:rsidR="00436CBF" w:rsidRDefault="00436CBF" w:rsidP="009D05B1">
      <w:pPr>
        <w:jc w:val="center"/>
        <w:rPr>
          <w:b/>
          <w:sz w:val="28"/>
          <w:szCs w:val="28"/>
        </w:rPr>
      </w:pPr>
    </w:p>
    <w:p w:rsidR="00436CBF" w:rsidRDefault="00436CBF" w:rsidP="009D05B1">
      <w:pPr>
        <w:jc w:val="center"/>
        <w:rPr>
          <w:b/>
          <w:sz w:val="28"/>
          <w:szCs w:val="28"/>
        </w:rPr>
      </w:pPr>
    </w:p>
    <w:p w:rsidR="00AD0D76" w:rsidRDefault="00AD0D76" w:rsidP="009D05B1">
      <w:pPr>
        <w:jc w:val="center"/>
        <w:rPr>
          <w:b/>
          <w:sz w:val="28"/>
          <w:szCs w:val="28"/>
        </w:rPr>
      </w:pP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D0D76" w:rsidRPr="00AD0D76" w:rsidRDefault="00AD0D76" w:rsidP="00AD0D76">
      <w:pPr>
        <w:autoSpaceDE w:val="0"/>
        <w:autoSpaceDN w:val="0"/>
        <w:adjustRightInd w:val="0"/>
        <w:jc w:val="center"/>
        <w:rPr>
          <w:b/>
        </w:rPr>
      </w:pPr>
      <w:r w:rsidRPr="00AD0D76">
        <w:rPr>
          <w:b/>
        </w:rPr>
        <w:t>МУНИЦИПАЛЬНЫЙ КОНТРАКТ № _______________________</w:t>
      </w:r>
    </w:p>
    <w:p w:rsidR="00AD0D76" w:rsidRPr="00AD0D76" w:rsidRDefault="00AD0D76" w:rsidP="00AD0D76">
      <w:pPr>
        <w:jc w:val="center"/>
        <w:rPr>
          <w:b/>
          <w:bCs/>
        </w:rPr>
      </w:pPr>
      <w:r w:rsidRPr="00AD0D76">
        <w:rPr>
          <w:b/>
          <w:bCs/>
        </w:rPr>
        <w:t xml:space="preserve">на выполнение работ по содержанию и благоустройству кладбищ на территории </w:t>
      </w:r>
      <w:r w:rsidR="00604FDB">
        <w:rPr>
          <w:b/>
          <w:bCs/>
        </w:rPr>
        <w:t>Хаапалампинского</w:t>
      </w:r>
      <w:r w:rsidRPr="00AD0D76">
        <w:rPr>
          <w:b/>
          <w:bCs/>
        </w:rPr>
        <w:t xml:space="preserve"> сельского поселения</w:t>
      </w:r>
    </w:p>
    <w:p w:rsidR="00AD0D76" w:rsidRPr="00AD0D76" w:rsidRDefault="00AD0D76" w:rsidP="00AD0D76">
      <w:pPr>
        <w:autoSpaceDE w:val="0"/>
        <w:autoSpaceDN w:val="0"/>
        <w:adjustRightInd w:val="0"/>
        <w:jc w:val="center"/>
        <w:rPr>
          <w:b/>
        </w:rPr>
      </w:pPr>
    </w:p>
    <w:p w:rsidR="00AD0D76" w:rsidRPr="00AD0D76" w:rsidRDefault="00AD0D76" w:rsidP="00AD0D76">
      <w:pPr>
        <w:autoSpaceDE w:val="0"/>
        <w:autoSpaceDN w:val="0"/>
        <w:adjustRightInd w:val="0"/>
        <w:jc w:val="center"/>
      </w:pPr>
      <w:r w:rsidRPr="00AD0D76">
        <w:t>г. Сортавала</w:t>
      </w:r>
      <w:r w:rsidRPr="00AD0D76">
        <w:tab/>
      </w:r>
      <w:r w:rsidRPr="00AD0D76">
        <w:tab/>
      </w:r>
      <w:r w:rsidRPr="00AD0D76">
        <w:tab/>
      </w:r>
      <w:r w:rsidRPr="00AD0D76">
        <w:tab/>
      </w:r>
      <w:r w:rsidRPr="00AD0D76">
        <w:tab/>
      </w:r>
      <w:r w:rsidRPr="00AD0D76">
        <w:tab/>
      </w:r>
      <w:r w:rsidRPr="00AD0D76">
        <w:tab/>
      </w:r>
      <w:r w:rsidRPr="00AD0D76">
        <w:tab/>
      </w:r>
      <w:r w:rsidR="00604FDB">
        <w:t xml:space="preserve">    </w:t>
      </w:r>
      <w:r w:rsidRPr="00AD0D76">
        <w:t>«____» ____________ 2017 г.</w:t>
      </w:r>
    </w:p>
    <w:p w:rsidR="00AD0D76" w:rsidRPr="00AD0D76" w:rsidRDefault="00AD0D76" w:rsidP="00AD0D76">
      <w:pPr>
        <w:autoSpaceDE w:val="0"/>
        <w:autoSpaceDN w:val="0"/>
        <w:adjustRightInd w:val="0"/>
        <w:jc w:val="center"/>
      </w:pPr>
    </w:p>
    <w:p w:rsidR="00AD0D76" w:rsidRPr="00AD0D76" w:rsidRDefault="00AD0D76" w:rsidP="00AD0D76">
      <w:pPr>
        <w:ind w:firstLine="540"/>
        <w:jc w:val="both"/>
      </w:pPr>
      <w:r w:rsidRPr="00AD0D76">
        <w:rPr>
          <w:b/>
          <w:color w:val="000000"/>
          <w:shd w:val="clear" w:color="auto" w:fill="FFFFFF"/>
        </w:rPr>
        <w:t>Муниципальное казенное учреждение «Недвижимость-ИНВЕСТ»</w:t>
      </w:r>
      <w:r w:rsidRPr="00AD0D76">
        <w:t xml:space="preserve">, в лице директора Щукиной Ларисы Юрьевны, действующего на основании Устава, именуемое  в </w:t>
      </w:r>
      <w:r w:rsidRPr="00AD0D76">
        <w:rPr>
          <w:spacing w:val="4"/>
        </w:rPr>
        <w:t xml:space="preserve">дальнейшем «Заказчик», </w:t>
      </w:r>
      <w:r w:rsidRPr="00AD0D76">
        <w:rPr>
          <w:spacing w:val="-2"/>
        </w:rPr>
        <w:t>с одной стороны,</w:t>
      </w:r>
      <w:r w:rsidRPr="00AD0D76">
        <w:t xml:space="preserve">  и _______________ в лице _______________, действующего на основании ____________,  именуемое в дальнейшем «Подрядчик», с другой стороны, вместе именуемые «Стороны», по результатам проведенного электронного аукциона (Протокол _____________ №____ от «___» __________2017г.), с соблюдением требований </w:t>
      </w:r>
      <w:r w:rsidRPr="00AD0D76">
        <w:rPr>
          <w:bCs/>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AD0D76">
        <w:rPr>
          <w:b/>
          <w:bCs/>
          <w:smallCaps/>
          <w:spacing w:val="5"/>
        </w:rPr>
        <w:t xml:space="preserve"> </w:t>
      </w:r>
      <w:r w:rsidRPr="00AD0D76">
        <w:t xml:space="preserve">заключили настоящий </w:t>
      </w:r>
      <w:r w:rsidRPr="00AD0D76">
        <w:rPr>
          <w:color w:val="000000"/>
        </w:rPr>
        <w:t>муниципальный контракт (далее по тексту - Контракт) о нижеследующем:</w:t>
      </w:r>
    </w:p>
    <w:p w:rsidR="00AD0D76" w:rsidRPr="00AD0D76" w:rsidRDefault="00AD0D76" w:rsidP="00AD0D76">
      <w:pPr>
        <w:autoSpaceDE w:val="0"/>
        <w:autoSpaceDN w:val="0"/>
        <w:adjustRightInd w:val="0"/>
        <w:ind w:firstLine="567"/>
        <w:jc w:val="both"/>
        <w:rPr>
          <w:b/>
          <w:color w:val="000000"/>
          <w:shd w:val="clear" w:color="auto" w:fill="FFFFFF"/>
        </w:rPr>
      </w:pPr>
    </w:p>
    <w:p w:rsidR="00AD0D76" w:rsidRPr="00AD0D76" w:rsidRDefault="00AD0D76" w:rsidP="00AD0D76">
      <w:pPr>
        <w:autoSpaceDE w:val="0"/>
        <w:autoSpaceDN w:val="0"/>
        <w:adjustRightInd w:val="0"/>
        <w:jc w:val="center"/>
        <w:rPr>
          <w:b/>
        </w:rPr>
      </w:pPr>
      <w:r w:rsidRPr="00AD0D76">
        <w:rPr>
          <w:b/>
        </w:rPr>
        <w:t>1.Предмет Контракта</w:t>
      </w:r>
    </w:p>
    <w:p w:rsidR="00AD0D76" w:rsidRPr="00AD0D76" w:rsidRDefault="00AD0D76" w:rsidP="00AD0D76">
      <w:pPr>
        <w:ind w:firstLine="567"/>
        <w:jc w:val="both"/>
        <w:rPr>
          <w:bCs/>
        </w:rPr>
      </w:pPr>
      <w:r w:rsidRPr="00AD0D76">
        <w:t xml:space="preserve">1.1.Подрядчик обязуется по заданию Заказчика выполнить работы по </w:t>
      </w:r>
      <w:r w:rsidRPr="00AD0D76">
        <w:rPr>
          <w:bCs/>
        </w:rPr>
        <w:t xml:space="preserve">содержанию и благоустройству кладбищ на территории </w:t>
      </w:r>
      <w:r w:rsidR="000D008C">
        <w:rPr>
          <w:kern w:val="32"/>
        </w:rPr>
        <w:t>Хаапалампинского</w:t>
      </w:r>
      <w:r w:rsidRPr="00AD0D76">
        <w:rPr>
          <w:bCs/>
        </w:rPr>
        <w:t xml:space="preserve"> сельского поселения </w:t>
      </w:r>
      <w:r w:rsidRPr="00AD0D76">
        <w:t xml:space="preserve">(далее - работы) в соответствии с условиями Контракта, Техническим заданием (Приложение №1 к настоящему Контракту) и Локальной сметой </w:t>
      </w:r>
      <w:r w:rsidRPr="00AD0D76">
        <w:rPr>
          <w:color w:val="000000"/>
          <w:shd w:val="clear" w:color="auto" w:fill="FFFFFF"/>
        </w:rPr>
        <w:t>«В</w:t>
      </w:r>
      <w:r w:rsidRPr="00AD0D76">
        <w:rPr>
          <w:bCs/>
        </w:rPr>
        <w:t xml:space="preserve">ыполнение работ по содержанию и благоустройству кладбищ на территории </w:t>
      </w:r>
      <w:r w:rsidR="000D008C">
        <w:rPr>
          <w:kern w:val="32"/>
        </w:rPr>
        <w:t>Хаапалампинского</w:t>
      </w:r>
      <w:r w:rsidRPr="00AD0D76">
        <w:rPr>
          <w:bCs/>
        </w:rPr>
        <w:t xml:space="preserve"> сельского поселения</w:t>
      </w:r>
      <w:r w:rsidRPr="00AD0D76">
        <w:rPr>
          <w:color w:val="000000"/>
          <w:shd w:val="clear" w:color="auto" w:fill="FFFFFF"/>
        </w:rPr>
        <w:t>»</w:t>
      </w:r>
      <w:r w:rsidRPr="00AD0D76">
        <w:t xml:space="preserve"> (Приложение №2 к настоящему Контракту), а Заказчик обязуется принять и оплатить выполненные работы.                                                                                                                                                                                                                        </w:t>
      </w:r>
    </w:p>
    <w:p w:rsidR="00AD0D76" w:rsidRPr="00AD0D76" w:rsidRDefault="00AD0D76" w:rsidP="00AD0D76">
      <w:pPr>
        <w:tabs>
          <w:tab w:val="left" w:pos="426"/>
        </w:tabs>
        <w:ind w:firstLine="567"/>
        <w:jc w:val="both"/>
      </w:pPr>
      <w:r w:rsidRPr="00AD0D76">
        <w:t>1.2.Заказчик обеспечивает оплату выполненных работ на условиях и в порядке, установленных в Контракте.</w:t>
      </w:r>
    </w:p>
    <w:p w:rsidR="00AD0D76" w:rsidRPr="00AD0D76" w:rsidRDefault="00AD0D76" w:rsidP="00AD0D76">
      <w:pPr>
        <w:tabs>
          <w:tab w:val="left" w:pos="993"/>
        </w:tabs>
        <w:ind w:firstLine="540"/>
        <w:jc w:val="both"/>
      </w:pPr>
      <w:r w:rsidRPr="00AD0D76">
        <w:t>1.3.Источник финансирования - бюджет Сортавальского муниципального района.</w:t>
      </w:r>
    </w:p>
    <w:p w:rsidR="00AD0D76" w:rsidRPr="00AD0D76" w:rsidRDefault="00AD0D76" w:rsidP="00AD0D76">
      <w:pPr>
        <w:tabs>
          <w:tab w:val="left" w:pos="993"/>
        </w:tabs>
        <w:ind w:firstLine="540"/>
        <w:jc w:val="both"/>
      </w:pPr>
      <w:r w:rsidRPr="00AD0D76">
        <w:t xml:space="preserve">1.4.ИКЗ (идентификационный код закупки): </w:t>
      </w:r>
      <w:r w:rsidR="00E0100A" w:rsidRPr="00A02070">
        <w:t>173100701743910070100100080028130244</w:t>
      </w:r>
    </w:p>
    <w:p w:rsidR="00AD0D76" w:rsidRPr="00AD0D76" w:rsidRDefault="00AD0D76" w:rsidP="00AD0D76">
      <w:pPr>
        <w:ind w:firstLine="567"/>
        <w:jc w:val="both"/>
      </w:pPr>
    </w:p>
    <w:p w:rsidR="00AD0D76" w:rsidRPr="00AD0D76" w:rsidRDefault="00AD0D76" w:rsidP="00AD0D76">
      <w:pPr>
        <w:tabs>
          <w:tab w:val="left" w:pos="0"/>
        </w:tabs>
        <w:jc w:val="center"/>
        <w:rPr>
          <w:b/>
        </w:rPr>
      </w:pPr>
      <w:r w:rsidRPr="00AD0D76">
        <w:rPr>
          <w:b/>
        </w:rPr>
        <w:t xml:space="preserve">2.Цена Контракта и порядок расчетов </w:t>
      </w:r>
    </w:p>
    <w:p w:rsidR="00AD0D76" w:rsidRPr="00AD0D76" w:rsidRDefault="00AD0D76" w:rsidP="00AD0D76">
      <w:pPr>
        <w:tabs>
          <w:tab w:val="left" w:pos="284"/>
        </w:tabs>
        <w:ind w:firstLine="567"/>
        <w:jc w:val="both"/>
      </w:pPr>
      <w:r w:rsidRPr="00AD0D76">
        <w:rPr>
          <w:spacing w:val="-6"/>
        </w:rPr>
        <w:t>2.1.</w:t>
      </w:r>
      <w:r w:rsidRPr="00AD0D76">
        <w:t>Цена Контракта составляет________________________ (</w:t>
      </w:r>
      <w:r w:rsidRPr="00AD0D76">
        <w:rPr>
          <w:i/>
        </w:rPr>
        <w:t>указать сумму цифрами и прописью)</w:t>
      </w:r>
      <w:r w:rsidRPr="00AD0D76">
        <w:t xml:space="preserve"> рублей ___ копеек, в т.ч. НДС  _______ </w:t>
      </w:r>
      <w:r w:rsidRPr="00AD0D76">
        <w:rPr>
          <w:i/>
        </w:rPr>
        <w:t>(либо НДС не облагается – в случае применения подрядчиком упрощенной системы налогообложения).</w:t>
      </w:r>
      <w:r w:rsidRPr="00AD0D76">
        <w:rPr>
          <w:szCs w:val="20"/>
        </w:rPr>
        <w:t xml:space="preserve"> </w:t>
      </w:r>
      <w:r w:rsidRPr="00AD0D76">
        <w:t>Цена контракта включает в себя все расходы подрядчика на выполнение всех работ, предусмотренных контрактом, в том числе стоимость материалов, оборудования, командировочные расходы, расходы на перевозку, доставку, транспортировку, страхование, уплату таможенных пошлин и другие обязательные платежи, связанные с исполнением контракта, а также не связанные с исполнением, но необходимые для обеспечения деятельности подрядчика по контракту.</w:t>
      </w:r>
    </w:p>
    <w:p w:rsidR="00AD0D76" w:rsidRPr="00AD0D76" w:rsidRDefault="00AD0D76" w:rsidP="00AD0D76">
      <w:pPr>
        <w:ind w:firstLine="567"/>
        <w:jc w:val="both"/>
      </w:pPr>
      <w:r w:rsidRPr="00AD0D76">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AD0D76" w:rsidRPr="00AD0D76" w:rsidRDefault="00AD0D76" w:rsidP="00AD0D76">
      <w:pPr>
        <w:tabs>
          <w:tab w:val="left" w:pos="709"/>
          <w:tab w:val="left" w:pos="851"/>
          <w:tab w:val="left" w:pos="993"/>
        </w:tabs>
        <w:ind w:firstLine="567"/>
        <w:jc w:val="both"/>
      </w:pPr>
      <w:r w:rsidRPr="00AD0D76">
        <w:t>2.2.В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D0D76" w:rsidRPr="00AD0D76" w:rsidRDefault="00AD0D76" w:rsidP="00AD0D76">
      <w:pPr>
        <w:ind w:firstLine="567"/>
        <w:jc w:val="both"/>
        <w:rPr>
          <w:i/>
        </w:rPr>
      </w:pPr>
      <w:r w:rsidRPr="00AD0D76">
        <w:t xml:space="preserve">2.3.Авансовый платеж не предусмотрен. Оплата Заказчиком Подрядчику производится в течение 15 (пятнадцати) банковских дней после подписания Сторонами Акта о приемке выполненных работ (форма КС-2), Справки о стоимости выполненных работ и затрат (форма КС-3) и представления </w:t>
      </w:r>
      <w:r w:rsidRPr="00AD0D76">
        <w:rPr>
          <w:i/>
        </w:rPr>
        <w:t xml:space="preserve">счета/счета-фактуры </w:t>
      </w:r>
      <w:r w:rsidRPr="00AD0D76">
        <w:t>за соответствующий месяц</w:t>
      </w:r>
      <w:r w:rsidRPr="00AD0D76">
        <w:rPr>
          <w:i/>
        </w:rPr>
        <w:t>.</w:t>
      </w:r>
    </w:p>
    <w:p w:rsidR="00AD0D76" w:rsidRPr="00AD0D76" w:rsidRDefault="00AD0D76" w:rsidP="00AD0D76">
      <w:pPr>
        <w:ind w:firstLine="567"/>
        <w:jc w:val="both"/>
        <w:rPr>
          <w:b/>
        </w:rPr>
      </w:pPr>
      <w:r w:rsidRPr="00AD0D76">
        <w:t>2.4.</w:t>
      </w:r>
      <w:r w:rsidRPr="00AD0D76">
        <w:rPr>
          <w:b/>
        </w:rPr>
        <w:t>Контрактом предусмотрено обеспечение Подрядчиком исполнения Контракта.</w:t>
      </w:r>
    </w:p>
    <w:p w:rsidR="00AD0D76" w:rsidRPr="00AD0D76" w:rsidRDefault="00AD0D76" w:rsidP="00BB0753">
      <w:pPr>
        <w:jc w:val="both"/>
        <w:rPr>
          <w:b/>
        </w:rPr>
      </w:pPr>
      <w:r w:rsidRPr="00AD0D76">
        <w:t xml:space="preserve">    В целях обеспечения исполнения обязательств по Контракту Подрядчик представляет Заказчику обеспечение исполнения Контракта в размере </w:t>
      </w:r>
      <w:r w:rsidR="009E4A69">
        <w:t xml:space="preserve">5 </w:t>
      </w:r>
      <w:r w:rsidRPr="00AD0D76">
        <w:t>(</w:t>
      </w:r>
      <w:r w:rsidR="009E4A69">
        <w:t>пять</w:t>
      </w:r>
      <w:r w:rsidRPr="00AD0D76">
        <w:t xml:space="preserve">) процентов начальной (максимальной) цены Контракта, что составляет </w:t>
      </w:r>
      <w:r w:rsidR="006F1FA7" w:rsidRPr="00387CEA">
        <w:rPr>
          <w:b/>
        </w:rPr>
        <w:t>5</w:t>
      </w:r>
      <w:r w:rsidR="006F1FA7">
        <w:rPr>
          <w:b/>
        </w:rPr>
        <w:t xml:space="preserve">0 540,40 </w:t>
      </w:r>
      <w:r w:rsidR="006F1FA7" w:rsidRPr="008B4569">
        <w:rPr>
          <w:b/>
        </w:rPr>
        <w:t>(</w:t>
      </w:r>
      <w:r w:rsidR="006F1FA7">
        <w:rPr>
          <w:b/>
        </w:rPr>
        <w:t xml:space="preserve">пятьдесят тысяч пятьсот сорок) </w:t>
      </w:r>
      <w:r w:rsidR="006F1FA7">
        <w:rPr>
          <w:b/>
        </w:rPr>
        <w:lastRenderedPageBreak/>
        <w:t>рублей 4</w:t>
      </w:r>
      <w:r w:rsidR="006F1FA7" w:rsidRPr="008B4569">
        <w:rPr>
          <w:b/>
        </w:rPr>
        <w:t>0 копеек.</w:t>
      </w:r>
      <w:r w:rsidR="006F1FA7">
        <w:rPr>
          <w:b/>
        </w:rPr>
        <w:t xml:space="preserve"> </w:t>
      </w:r>
      <w:r w:rsidRPr="00AD0D76">
        <w:rPr>
          <w:b/>
        </w:rPr>
        <w:t>Обязательства по Контракту, которые должны быть обеспечены: все обязательства по Контракту.</w:t>
      </w:r>
    </w:p>
    <w:p w:rsidR="00AD0D76" w:rsidRPr="00AD0D76" w:rsidRDefault="00AD0D76" w:rsidP="00AD0D76">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D0D76">
        <w:t>В соответствии с частью 2 статьи 37 Закона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 44-ФЗ.</w:t>
      </w:r>
    </w:p>
    <w:p w:rsidR="00AD0D76" w:rsidRPr="00AD0D76" w:rsidRDefault="00AD0D76" w:rsidP="00AD0D76">
      <w:pPr>
        <w:ind w:firstLine="567"/>
        <w:jc w:val="both"/>
      </w:pPr>
      <w:r w:rsidRPr="00AD0D76">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AD0D76" w:rsidRPr="00AD0D76" w:rsidRDefault="00AD0D76" w:rsidP="00AD0D76">
      <w:pPr>
        <w:widowControl w:val="0"/>
        <w:suppressAutoHyphens/>
        <w:autoSpaceDE w:val="0"/>
        <w:ind w:firstLine="567"/>
        <w:jc w:val="both"/>
        <w:rPr>
          <w:lang w:eastAsia="ar-SA"/>
        </w:rPr>
      </w:pPr>
      <w:r w:rsidRPr="00AD0D76">
        <w:rPr>
          <w:lang w:eastAsia="ar-SA"/>
        </w:rPr>
        <w:t>Способ обеспечения исполнения Контракта определяется Подрядчиком самостоятельно.</w:t>
      </w:r>
    </w:p>
    <w:p w:rsidR="00AD0D76" w:rsidRPr="00AD0D76" w:rsidRDefault="00AD0D76" w:rsidP="00AD0D76">
      <w:pPr>
        <w:ind w:firstLine="567"/>
        <w:jc w:val="both"/>
      </w:pPr>
      <w:r w:rsidRPr="00AD0D76">
        <w:t>В случае предоставления обеспечения исполнения Контракта способом передачи в залог денежных средств Заказчику, денежные средства необходимо перечислить по следующим реквизитам:</w:t>
      </w:r>
    </w:p>
    <w:p w:rsidR="00AD0D76" w:rsidRPr="00AD0D76" w:rsidRDefault="00AD0D76" w:rsidP="00AD0D76">
      <w:pPr>
        <w:tabs>
          <w:tab w:val="left" w:pos="459"/>
        </w:tabs>
        <w:autoSpaceDE w:val="0"/>
        <w:autoSpaceDN w:val="0"/>
        <w:adjustRightInd w:val="0"/>
        <w:jc w:val="both"/>
        <w:rPr>
          <w:rFonts w:cs="Calibri"/>
        </w:rPr>
      </w:pPr>
      <w:r w:rsidRPr="00AD0D76">
        <w:rPr>
          <w:rFonts w:cs="Calibri"/>
        </w:rPr>
        <w:t xml:space="preserve">        ИНН 1007017439 КПП 100701001</w:t>
      </w:r>
    </w:p>
    <w:p w:rsidR="00AD0D76" w:rsidRPr="00AD0D76" w:rsidRDefault="00AD0D76" w:rsidP="00AD0D76">
      <w:pPr>
        <w:tabs>
          <w:tab w:val="left" w:pos="459"/>
        </w:tabs>
        <w:autoSpaceDE w:val="0"/>
        <w:autoSpaceDN w:val="0"/>
        <w:adjustRightInd w:val="0"/>
        <w:jc w:val="both"/>
        <w:rPr>
          <w:rFonts w:cs="Calibri"/>
        </w:rPr>
      </w:pPr>
      <w:r w:rsidRPr="00AD0D76">
        <w:rPr>
          <w:rFonts w:cs="Calibri"/>
        </w:rPr>
        <w:t xml:space="preserve">        Получатель: Сортавальское Финансовое управление (МКУ «Н-ИНВЕСТ, л.счет 06001 030630)</w:t>
      </w:r>
    </w:p>
    <w:p w:rsidR="00AD0D76" w:rsidRPr="00AD0D76" w:rsidRDefault="00AD0D76" w:rsidP="00AD0D76">
      <w:pPr>
        <w:tabs>
          <w:tab w:val="left" w:pos="459"/>
        </w:tabs>
        <w:autoSpaceDE w:val="0"/>
        <w:autoSpaceDN w:val="0"/>
        <w:adjustRightInd w:val="0"/>
        <w:jc w:val="both"/>
        <w:rPr>
          <w:rFonts w:cs="Calibri"/>
        </w:rPr>
      </w:pPr>
      <w:r w:rsidRPr="00AD0D76">
        <w:rPr>
          <w:rFonts w:cs="Calibri"/>
        </w:rPr>
        <w:t xml:space="preserve">        р/счет №40302810700005000006</w:t>
      </w:r>
    </w:p>
    <w:p w:rsidR="00AD0D76" w:rsidRPr="00AD0D76" w:rsidRDefault="00AD0D76" w:rsidP="00AD0D76">
      <w:pPr>
        <w:tabs>
          <w:tab w:val="left" w:pos="459"/>
        </w:tabs>
        <w:autoSpaceDE w:val="0"/>
        <w:autoSpaceDN w:val="0"/>
        <w:adjustRightInd w:val="0"/>
        <w:jc w:val="both"/>
        <w:rPr>
          <w:rFonts w:cs="Calibri"/>
        </w:rPr>
      </w:pPr>
      <w:r w:rsidRPr="00AD0D76">
        <w:rPr>
          <w:rFonts w:cs="Calibri"/>
        </w:rPr>
        <w:t xml:space="preserve">        БИК 048606000</w:t>
      </w:r>
    </w:p>
    <w:p w:rsidR="00AD0D76" w:rsidRPr="00AD0D76" w:rsidRDefault="00AD0D76" w:rsidP="00AD0D76">
      <w:pPr>
        <w:tabs>
          <w:tab w:val="left" w:pos="459"/>
        </w:tabs>
        <w:autoSpaceDE w:val="0"/>
        <w:autoSpaceDN w:val="0"/>
        <w:adjustRightInd w:val="0"/>
        <w:jc w:val="both"/>
        <w:rPr>
          <w:rFonts w:cs="Calibri"/>
        </w:rPr>
      </w:pPr>
      <w:r w:rsidRPr="00AD0D76">
        <w:rPr>
          <w:rFonts w:cs="Calibri"/>
        </w:rPr>
        <w:t xml:space="preserve">        в РКЦ Сортавала г. Сортавала</w:t>
      </w:r>
    </w:p>
    <w:p w:rsidR="00AD0D76" w:rsidRPr="00AD0D76" w:rsidRDefault="00AD0D76" w:rsidP="00AD0D76">
      <w:pPr>
        <w:ind w:firstLine="567"/>
        <w:jc w:val="both"/>
      </w:pPr>
      <w:r w:rsidRPr="00AD0D76">
        <w:rPr>
          <w:b/>
        </w:rPr>
        <w:t>Назначение платежа:</w:t>
      </w:r>
      <w:r w:rsidRPr="00AD0D76">
        <w:t xml:space="preserve"> «Обеспечение исполнения контракта на </w:t>
      </w:r>
      <w:r w:rsidRPr="00AD0D76">
        <w:rPr>
          <w:bCs/>
        </w:rPr>
        <w:t xml:space="preserve">выполнение работ по содержанию и благоустройству кладбищ на территории </w:t>
      </w:r>
      <w:r w:rsidR="00A2161B">
        <w:rPr>
          <w:bCs/>
        </w:rPr>
        <w:t>Хаапалампинского</w:t>
      </w:r>
      <w:r w:rsidRPr="00AD0D76">
        <w:rPr>
          <w:bCs/>
        </w:rPr>
        <w:t xml:space="preserve"> сельского поселения</w:t>
      </w:r>
      <w:r w:rsidRPr="00AD0D76">
        <w:t xml:space="preserve">». </w:t>
      </w:r>
    </w:p>
    <w:p w:rsidR="00AD0D76" w:rsidRPr="00AD0D76" w:rsidRDefault="00AD0D76" w:rsidP="00AD0D76">
      <w:pPr>
        <w:ind w:firstLine="567"/>
        <w:jc w:val="both"/>
        <w:rPr>
          <w:snapToGrid w:val="0"/>
        </w:rPr>
      </w:pPr>
      <w:r w:rsidRPr="00AD0D76">
        <w:t>2.5.</w:t>
      </w:r>
      <w:r w:rsidRPr="00AD0D76">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Подрядчику при условии надлежащего исполнения Подрядчиком всех своих обязательств по настоящему Контракту в течение </w:t>
      </w:r>
      <w:r w:rsidRPr="00AD0D76">
        <w:rPr>
          <w:b/>
          <w:lang w:eastAsia="ar-SA"/>
        </w:rPr>
        <w:t>5 (пяти) рабочих дней</w:t>
      </w:r>
      <w:r w:rsidRPr="00AD0D76">
        <w:rPr>
          <w:lang w:eastAsia="ar-SA"/>
        </w:rPr>
        <w:t xml:space="preserve"> </w:t>
      </w:r>
      <w:r w:rsidRPr="00AD0D76">
        <w:rPr>
          <w:snapToGrid w:val="0"/>
        </w:rPr>
        <w:t xml:space="preserve">после подписания Заказчиком </w:t>
      </w:r>
      <w:r w:rsidRPr="00AD0D76">
        <w:t xml:space="preserve">Акта о приемке выполненных работ (форма КС-2), Справки о стоимости выполненных работ и затрат (форма КС-3) за </w:t>
      </w:r>
      <w:r w:rsidRPr="00AD0D76">
        <w:rPr>
          <w:snapToGrid w:val="0"/>
        </w:rPr>
        <w:t xml:space="preserve">декабрь месяц 2017 года. </w:t>
      </w:r>
    </w:p>
    <w:p w:rsidR="00AD0D76" w:rsidRPr="00AD0D76" w:rsidRDefault="00AD0D76" w:rsidP="00AD0D76">
      <w:pPr>
        <w:ind w:firstLine="567"/>
        <w:jc w:val="both"/>
        <w:rPr>
          <w:snapToGrid w:val="0"/>
        </w:rPr>
      </w:pPr>
    </w:p>
    <w:p w:rsidR="00AD0D76" w:rsidRPr="00AD0D76" w:rsidRDefault="00AD0D76" w:rsidP="00AD0D76">
      <w:pPr>
        <w:jc w:val="center"/>
        <w:rPr>
          <w:b/>
        </w:rPr>
      </w:pPr>
      <w:r w:rsidRPr="00AD0D76">
        <w:rPr>
          <w:b/>
        </w:rPr>
        <w:t>3.Права и обязанности Сторон</w:t>
      </w:r>
    </w:p>
    <w:p w:rsidR="00AD0D76" w:rsidRPr="00AD0D76" w:rsidRDefault="00AD0D76" w:rsidP="00AD0D76">
      <w:pPr>
        <w:tabs>
          <w:tab w:val="left" w:pos="426"/>
        </w:tabs>
        <w:ind w:firstLine="567"/>
        <w:jc w:val="both"/>
        <w:rPr>
          <w:b/>
        </w:rPr>
      </w:pPr>
      <w:r w:rsidRPr="00AD0D76">
        <w:rPr>
          <w:b/>
        </w:rPr>
        <w:t>3.1.Права Заказчика:</w:t>
      </w:r>
    </w:p>
    <w:p w:rsidR="00AD0D76" w:rsidRDefault="00AD0D76" w:rsidP="00AD0D76">
      <w:pPr>
        <w:tabs>
          <w:tab w:val="left" w:pos="426"/>
        </w:tabs>
        <w:ind w:firstLine="567"/>
        <w:jc w:val="both"/>
      </w:pPr>
      <w:r w:rsidRPr="00AD0D76">
        <w:t>3.1.1.Проверять ход и качество выполняемых Подрядчиком работ, не вмешиваясь в его деятельность.</w:t>
      </w:r>
    </w:p>
    <w:p w:rsidR="00F907C3" w:rsidRPr="00F907C3" w:rsidRDefault="00F907C3" w:rsidP="00F907C3">
      <w:pPr>
        <w:tabs>
          <w:tab w:val="left" w:pos="426"/>
        </w:tabs>
        <w:ind w:firstLine="567"/>
        <w:jc w:val="both"/>
      </w:pPr>
      <w:r w:rsidRPr="00F907C3">
        <w:t>3.1.2.В случае необходимости потребовать от Подрядчика выполнения работ в пределах объемов, заявленных в сметной документации, на основании заявки. Заявка направляется Подрядчику почтой, факсимильной связью, электронной почтой или телефонограммой.</w:t>
      </w:r>
    </w:p>
    <w:p w:rsidR="00AD0D76" w:rsidRPr="00AD0D76" w:rsidRDefault="00AD0D76" w:rsidP="00AD0D76">
      <w:pPr>
        <w:tabs>
          <w:tab w:val="left" w:pos="426"/>
        </w:tabs>
        <w:ind w:firstLine="567"/>
        <w:jc w:val="both"/>
      </w:pPr>
      <w:r w:rsidRPr="00AD0D76">
        <w:t>3.1.</w:t>
      </w:r>
      <w:r w:rsidR="00F907C3">
        <w:t>3</w:t>
      </w:r>
      <w:r w:rsidRPr="00AD0D76">
        <w:t>.Принять решение об одностороннем отказе от исполнения Контракта в соответствии с гражданским законодательством.</w:t>
      </w:r>
    </w:p>
    <w:p w:rsidR="00AD0D76" w:rsidRPr="00AD0D76" w:rsidRDefault="00AD0D76" w:rsidP="00AD0D76">
      <w:pPr>
        <w:tabs>
          <w:tab w:val="left" w:pos="426"/>
        </w:tabs>
        <w:ind w:firstLine="567"/>
        <w:jc w:val="both"/>
      </w:pPr>
      <w:r w:rsidRPr="00AD0D76">
        <w:t>3.1.</w:t>
      </w:r>
      <w:r w:rsidR="00F907C3">
        <w:t>4</w:t>
      </w:r>
      <w:r w:rsidRPr="00AD0D76">
        <w:t>.Провести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№44-ФЗ.</w:t>
      </w:r>
    </w:p>
    <w:p w:rsidR="00AD0D76" w:rsidRPr="00AD0D76" w:rsidRDefault="00AD0D76" w:rsidP="00AD0D76">
      <w:pPr>
        <w:tabs>
          <w:tab w:val="left" w:pos="426"/>
        </w:tabs>
        <w:ind w:firstLine="567"/>
        <w:jc w:val="both"/>
      </w:pPr>
    </w:p>
    <w:p w:rsidR="00AD0D76" w:rsidRPr="00AD0D76" w:rsidRDefault="00AD0D76" w:rsidP="00AD0D76">
      <w:pPr>
        <w:tabs>
          <w:tab w:val="left" w:pos="426"/>
        </w:tabs>
        <w:ind w:firstLine="567"/>
        <w:jc w:val="both"/>
        <w:rPr>
          <w:b/>
        </w:rPr>
      </w:pPr>
      <w:r w:rsidRPr="00AD0D76">
        <w:rPr>
          <w:b/>
        </w:rPr>
        <w:t>3.2.Обязанности Заказчика:</w:t>
      </w:r>
    </w:p>
    <w:p w:rsidR="00AD0D76" w:rsidRPr="00AD0D76" w:rsidRDefault="00AD0D76" w:rsidP="00AD0D76">
      <w:pPr>
        <w:tabs>
          <w:tab w:val="left" w:pos="426"/>
        </w:tabs>
        <w:ind w:firstLine="567"/>
        <w:jc w:val="both"/>
      </w:pPr>
      <w:r w:rsidRPr="00AD0D76">
        <w:t>3.2.1.Обязуется создать Подрядчику необходимые условия для выполнения работ.</w:t>
      </w:r>
    </w:p>
    <w:p w:rsidR="00AD0D76" w:rsidRPr="00AD0D76" w:rsidRDefault="00AD0D76" w:rsidP="00AD0D76">
      <w:pPr>
        <w:ind w:firstLine="567"/>
        <w:jc w:val="both"/>
      </w:pPr>
      <w:r w:rsidRPr="00AD0D76">
        <w:t xml:space="preserve">3.2.2.Принять работы в соответствии с Разделом 4 настоящего Контракта, в случае отсутствия претензий относительно их объема, качества и соблюдения сроков их выполнения, подписать Акт о приемке выполненных работ (форма КС-2), Справку о стоимости выполненных работ и затрат (форма КС-3) и передать один экземпляр Подрядчику. </w:t>
      </w:r>
    </w:p>
    <w:p w:rsidR="00AD0D76" w:rsidRPr="00AD0D76" w:rsidRDefault="00AD0D76" w:rsidP="00AD0D76">
      <w:pPr>
        <w:tabs>
          <w:tab w:val="left" w:pos="426"/>
        </w:tabs>
        <w:ind w:firstLine="567"/>
        <w:jc w:val="both"/>
      </w:pPr>
      <w:r w:rsidRPr="00AD0D76">
        <w:t>3.2.3.Отказаться от выполнения работ, не соответствующих требованиям Контракта и потребовать устранения недостатков в выполненных работах.</w:t>
      </w:r>
    </w:p>
    <w:p w:rsidR="00AD0D76" w:rsidRPr="00AD0D76" w:rsidRDefault="00AD0D76" w:rsidP="00AD0D76">
      <w:pPr>
        <w:tabs>
          <w:tab w:val="left" w:pos="426"/>
        </w:tabs>
        <w:ind w:firstLine="567"/>
        <w:jc w:val="both"/>
      </w:pPr>
      <w:r w:rsidRPr="00AD0D76">
        <w:lastRenderedPageBreak/>
        <w:t>3.2.4.Отказаться от исполнения Контракта и потребовать возмещения убытков, если Подрядчик не приступает своевременно к выполнению работ или выполняет работу настолько медленно, что окончание ее к сроку становится явно невозможным.</w:t>
      </w:r>
    </w:p>
    <w:p w:rsidR="00AD0D76" w:rsidRPr="00AD0D76" w:rsidRDefault="00AD0D76" w:rsidP="00AD0D76">
      <w:pPr>
        <w:tabs>
          <w:tab w:val="left" w:pos="426"/>
        </w:tabs>
        <w:ind w:firstLine="567"/>
        <w:jc w:val="both"/>
      </w:pPr>
      <w:r w:rsidRPr="00AD0D76">
        <w:t xml:space="preserve">3.2.5.Принять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w:t>
      </w:r>
    </w:p>
    <w:p w:rsidR="00AD0D76" w:rsidRPr="00AD0D76" w:rsidRDefault="00AD0D76" w:rsidP="00AD0D76">
      <w:pPr>
        <w:tabs>
          <w:tab w:val="left" w:pos="426"/>
        </w:tabs>
        <w:ind w:firstLine="567"/>
        <w:jc w:val="both"/>
      </w:pPr>
      <w:r w:rsidRPr="00AD0D76">
        <w:t>3.2.6.Отменить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№44-ФЗ. Данное правило не применяется в случае повторного нарушения Подрядчиком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AD0D76" w:rsidRPr="00AD0D76" w:rsidRDefault="00AD0D76" w:rsidP="00AD0D76">
      <w:pPr>
        <w:tabs>
          <w:tab w:val="left" w:pos="426"/>
        </w:tabs>
        <w:ind w:firstLine="567"/>
        <w:jc w:val="both"/>
      </w:pPr>
    </w:p>
    <w:p w:rsidR="00AD0D76" w:rsidRPr="00AD0D76" w:rsidRDefault="00AD0D76" w:rsidP="00AD0D76">
      <w:pPr>
        <w:tabs>
          <w:tab w:val="left" w:pos="426"/>
        </w:tabs>
        <w:ind w:firstLine="567"/>
        <w:jc w:val="both"/>
        <w:rPr>
          <w:b/>
        </w:rPr>
      </w:pPr>
      <w:r w:rsidRPr="00AD0D76">
        <w:rPr>
          <w:b/>
        </w:rPr>
        <w:t>3.3.Права Подрядчика:</w:t>
      </w:r>
    </w:p>
    <w:p w:rsidR="00AD0D76" w:rsidRPr="00AD0D76" w:rsidRDefault="00AD0D76" w:rsidP="00AD0D76">
      <w:pPr>
        <w:tabs>
          <w:tab w:val="left" w:pos="426"/>
        </w:tabs>
        <w:ind w:firstLine="567"/>
        <w:jc w:val="both"/>
      </w:pPr>
      <w:r w:rsidRPr="00AD0D76">
        <w:t>3.3.1.Подрядчик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AD0D76" w:rsidRPr="00AD0D76" w:rsidRDefault="00AD0D76" w:rsidP="00AD0D76">
      <w:pPr>
        <w:tabs>
          <w:tab w:val="left" w:pos="426"/>
        </w:tabs>
        <w:ind w:firstLine="567"/>
        <w:jc w:val="both"/>
      </w:pPr>
      <w:r w:rsidRPr="00AD0D76">
        <w:t>3.3.2.В случае привлечения к выполнению работ по Контракту соисполнителей (субподрядчиков), в течение двух дней уведомить об этом Заказчика, с указанием наименования, адреса и контактных лиц соисполнителей (субподрядчиков).</w:t>
      </w:r>
    </w:p>
    <w:p w:rsidR="00AD0D76" w:rsidRPr="00AD0D76" w:rsidRDefault="00AD0D76" w:rsidP="00AD0D76">
      <w:pPr>
        <w:tabs>
          <w:tab w:val="left" w:pos="426"/>
        </w:tabs>
        <w:ind w:firstLine="567"/>
        <w:jc w:val="both"/>
      </w:pPr>
      <w:r w:rsidRPr="00AD0D76">
        <w:t>3.3.3.Требовать оплаты выполненных работ в соответствии с Разделом 2 настоящего Контракта.</w:t>
      </w:r>
    </w:p>
    <w:p w:rsidR="00AD0D76" w:rsidRPr="00AD0D76" w:rsidRDefault="00AD0D76" w:rsidP="00AD0D76">
      <w:pPr>
        <w:tabs>
          <w:tab w:val="left" w:pos="426"/>
        </w:tabs>
        <w:ind w:firstLine="567"/>
        <w:jc w:val="both"/>
      </w:pPr>
      <w:r w:rsidRPr="00AD0D76">
        <w:t>3.3.4.Принять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AD0D76" w:rsidRPr="00AD0D76" w:rsidRDefault="00AD0D76" w:rsidP="00AD0D76">
      <w:pPr>
        <w:tabs>
          <w:tab w:val="left" w:pos="426"/>
        </w:tabs>
        <w:ind w:firstLine="567"/>
        <w:jc w:val="both"/>
      </w:pPr>
    </w:p>
    <w:p w:rsidR="00AD0D76" w:rsidRPr="00AD0D76" w:rsidRDefault="00AD0D76" w:rsidP="00AD0D76">
      <w:pPr>
        <w:tabs>
          <w:tab w:val="left" w:pos="426"/>
        </w:tabs>
        <w:ind w:firstLine="567"/>
        <w:jc w:val="both"/>
        <w:rPr>
          <w:b/>
        </w:rPr>
      </w:pPr>
      <w:r w:rsidRPr="00AD0D76">
        <w:rPr>
          <w:b/>
        </w:rPr>
        <w:t>3.4.Обязанности Подрядчика:</w:t>
      </w:r>
    </w:p>
    <w:p w:rsidR="00AD0D76" w:rsidRDefault="00AD0D76" w:rsidP="00AD0D76">
      <w:pPr>
        <w:jc w:val="both"/>
      </w:pPr>
      <w:r w:rsidRPr="00AD0D76">
        <w:t xml:space="preserve">         3.4.1.Выполнить работы в соответствии с Техническим заданием (Приложение №1 к настоящему Контракту) с использованием своих материалов, оборудования, изделий (далее также «продукция») собственными силами и средствами. </w:t>
      </w:r>
    </w:p>
    <w:p w:rsidR="00BA3031" w:rsidRPr="00BA3031" w:rsidRDefault="00BA3031" w:rsidP="00BA3031">
      <w:pPr>
        <w:ind w:firstLine="567"/>
        <w:jc w:val="both"/>
      </w:pPr>
      <w:r w:rsidRPr="00BA3031">
        <w:t>3.4.2.В случае поступления от Заказчика заявки на выполнение работ в пределах объемов, заявленных в сметной документации, выполнить работы по требованию Заказчика в течение двух дней со дня поступления такой заявки.</w:t>
      </w:r>
    </w:p>
    <w:p w:rsidR="00AD0D76" w:rsidRPr="00AD0D76" w:rsidRDefault="00AD0D76" w:rsidP="00AD0D76">
      <w:pPr>
        <w:jc w:val="both"/>
      </w:pPr>
      <w:r w:rsidRPr="00AD0D76">
        <w:t xml:space="preserve">        3.4.</w:t>
      </w:r>
      <w:r w:rsidR="00BA3031">
        <w:t>3</w:t>
      </w:r>
      <w:r w:rsidRPr="00AD0D76">
        <w:t>.Выполнить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Подрядчик несет ответственность за нарушение указанных требований в соответствии с действующим законодательством.</w:t>
      </w:r>
    </w:p>
    <w:p w:rsidR="00AD0D76" w:rsidRPr="00AD0D76" w:rsidRDefault="00AD0D76" w:rsidP="00AD0D76">
      <w:pPr>
        <w:jc w:val="both"/>
      </w:pPr>
      <w:r w:rsidRPr="00AD0D76">
        <w:t xml:space="preserve">        3.4.</w:t>
      </w:r>
      <w:r w:rsidR="00BA3031">
        <w:t>4</w:t>
      </w:r>
      <w:r w:rsidRPr="00AD0D76">
        <w:t xml:space="preserve">.Предупреждать Заказчика о вероятных конкретных событиях или обстоятельствах, которые могут негативно повлиять на качество работ. </w:t>
      </w:r>
    </w:p>
    <w:p w:rsidR="00AD0D76" w:rsidRPr="00AD0D76" w:rsidRDefault="00AD0D76" w:rsidP="00AD0D76">
      <w:pPr>
        <w:jc w:val="both"/>
      </w:pPr>
      <w:r w:rsidRPr="00AD0D76">
        <w:t xml:space="preserve">        3.4.</w:t>
      </w:r>
      <w:r w:rsidR="00BA3031">
        <w:t>5</w:t>
      </w:r>
      <w:r w:rsidRPr="00AD0D76">
        <w:t xml:space="preserve">.Своими силами и за свой счет устранить допущенные по своей вине недостатки в выполненных работах. </w:t>
      </w:r>
    </w:p>
    <w:p w:rsidR="00AD0D76" w:rsidRPr="00AD0D76" w:rsidRDefault="00AD0D76" w:rsidP="00AD0D76">
      <w:pPr>
        <w:tabs>
          <w:tab w:val="left" w:pos="426"/>
        </w:tabs>
        <w:jc w:val="both"/>
      </w:pPr>
      <w:r w:rsidRPr="00AD0D76">
        <w:t xml:space="preserve">        3.4.</w:t>
      </w:r>
      <w:r w:rsidR="00BA3031">
        <w:t>6</w:t>
      </w:r>
      <w:r w:rsidRPr="00AD0D76">
        <w:t xml:space="preserve">.Предоставить Заказчику за выполненные работы не позднее 5 (пяти) рабочих дней после их выполнения следующие документы: </w:t>
      </w:r>
    </w:p>
    <w:p w:rsidR="00AD0D76" w:rsidRPr="00AD0D76" w:rsidRDefault="00AD0D76" w:rsidP="00AD0D76">
      <w:pPr>
        <w:tabs>
          <w:tab w:val="left" w:pos="426"/>
        </w:tabs>
        <w:ind w:firstLine="426"/>
        <w:jc w:val="both"/>
      </w:pPr>
      <w:r w:rsidRPr="00AD0D76">
        <w:t xml:space="preserve"> - Счет/счет-фактура;</w:t>
      </w:r>
    </w:p>
    <w:p w:rsidR="00AD0D76" w:rsidRPr="00AD0D76" w:rsidRDefault="00AD0D76" w:rsidP="00AD0D76">
      <w:pPr>
        <w:tabs>
          <w:tab w:val="left" w:pos="426"/>
        </w:tabs>
        <w:ind w:firstLine="426"/>
        <w:jc w:val="both"/>
      </w:pPr>
      <w:r w:rsidRPr="00AD0D76">
        <w:t xml:space="preserve"> - Акт о приемке выполненных работ (форма КС-2);</w:t>
      </w:r>
    </w:p>
    <w:p w:rsidR="00AD0D76" w:rsidRPr="00AD0D76" w:rsidRDefault="00AD0D76" w:rsidP="00AD0D76">
      <w:pPr>
        <w:tabs>
          <w:tab w:val="left" w:pos="426"/>
          <w:tab w:val="left" w:pos="993"/>
          <w:tab w:val="left" w:pos="1134"/>
        </w:tabs>
        <w:ind w:firstLine="426"/>
        <w:jc w:val="both"/>
      </w:pPr>
      <w:r w:rsidRPr="00AD0D76">
        <w:lastRenderedPageBreak/>
        <w:t xml:space="preserve"> - Справку о стоимости выполненных работ и затрат (форма КС-3) и соответствующую исполнительную документацию.</w:t>
      </w:r>
    </w:p>
    <w:p w:rsidR="00AD0D76" w:rsidRPr="00AD0D76" w:rsidRDefault="00AD0D76" w:rsidP="00AD0D76">
      <w:pPr>
        <w:tabs>
          <w:tab w:val="left" w:pos="426"/>
        </w:tabs>
        <w:ind w:firstLine="426"/>
        <w:jc w:val="both"/>
      </w:pPr>
      <w:r w:rsidRPr="00AD0D76">
        <w:t xml:space="preserve"> 3.4.</w:t>
      </w:r>
      <w:r w:rsidR="00BA3031">
        <w:t>7</w:t>
      </w:r>
      <w:r w:rsidRPr="00AD0D76">
        <w:t>.Письменно или с помощью факсимильной связи предупредить Заказчика при обнаружении независящих от Подрядчика обстоятельств, которые создают невозможность выполнения работ в установленный Контрактом срок.</w:t>
      </w:r>
    </w:p>
    <w:p w:rsidR="00AD0D76" w:rsidRPr="00AD0D76" w:rsidRDefault="00AD0D76" w:rsidP="00AD0D76">
      <w:pPr>
        <w:widowControl w:val="0"/>
        <w:shd w:val="clear" w:color="auto" w:fill="FFFFFF"/>
        <w:tabs>
          <w:tab w:val="left" w:pos="567"/>
        </w:tabs>
        <w:ind w:firstLine="567"/>
        <w:jc w:val="both"/>
      </w:pPr>
      <w:r w:rsidRPr="00AD0D76">
        <w:rPr>
          <w:b/>
        </w:rPr>
        <w:t>3.5.</w:t>
      </w:r>
      <w:r w:rsidRPr="00AD0D76">
        <w:t>При исполнении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AD0D76" w:rsidRPr="00AD0D76" w:rsidRDefault="00AD0D76" w:rsidP="00AD0D76">
      <w:pPr>
        <w:widowControl w:val="0"/>
        <w:shd w:val="clear" w:color="auto" w:fill="FFFFFF"/>
        <w:tabs>
          <w:tab w:val="left" w:pos="567"/>
        </w:tabs>
        <w:ind w:firstLine="567"/>
        <w:jc w:val="center"/>
        <w:rPr>
          <w:b/>
        </w:rPr>
      </w:pPr>
    </w:p>
    <w:p w:rsidR="00AD0D76" w:rsidRPr="00AD0D76" w:rsidRDefault="00AD0D76" w:rsidP="00AD0D76">
      <w:pPr>
        <w:tabs>
          <w:tab w:val="left" w:pos="567"/>
        </w:tabs>
        <w:suppressAutoHyphens/>
        <w:jc w:val="center"/>
        <w:rPr>
          <w:b/>
          <w:lang w:eastAsia="ar-SA"/>
        </w:rPr>
      </w:pPr>
      <w:r w:rsidRPr="00AD0D76">
        <w:rPr>
          <w:b/>
          <w:caps/>
          <w:lang w:eastAsia="ar-SA"/>
        </w:rPr>
        <w:t>4.</w:t>
      </w:r>
      <w:r w:rsidRPr="00AD0D76">
        <w:rPr>
          <w:b/>
          <w:lang w:eastAsia="ar-SA"/>
        </w:rPr>
        <w:t>Сдача-приемка выполненных работ</w:t>
      </w:r>
    </w:p>
    <w:p w:rsidR="00AD0D76" w:rsidRPr="00AD0D76" w:rsidRDefault="00AD0D76" w:rsidP="00AD0D76">
      <w:pPr>
        <w:tabs>
          <w:tab w:val="left" w:pos="567"/>
        </w:tabs>
        <w:suppressAutoHyphens/>
        <w:ind w:firstLine="567"/>
        <w:jc w:val="both"/>
        <w:rPr>
          <w:bCs/>
        </w:rPr>
      </w:pPr>
      <w:r w:rsidRPr="00AD0D76">
        <w:rPr>
          <w:bCs/>
        </w:rPr>
        <w:t>4.1.Заказчик осуществляет приемку выполненных работ на соответствие их объему, качеству и иным требованиям, установленным Контрактом и Техническим заданием (Приложение №1 к настоящему Контракту).</w:t>
      </w:r>
    </w:p>
    <w:p w:rsidR="00AD0D76" w:rsidRPr="00AD0D76" w:rsidRDefault="00AD0D76" w:rsidP="00AD0D76">
      <w:pPr>
        <w:widowControl w:val="0"/>
        <w:ind w:firstLine="567"/>
        <w:jc w:val="both"/>
        <w:rPr>
          <w:bCs/>
        </w:rPr>
      </w:pPr>
      <w:r w:rsidRPr="00AD0D76">
        <w:rPr>
          <w:bCs/>
        </w:rPr>
        <w:t xml:space="preserve">Приемка выполненных работ осуществляется уполномоченным лицом Заказчика. </w:t>
      </w:r>
    </w:p>
    <w:p w:rsidR="00AD0D76" w:rsidRPr="00AD0D76" w:rsidRDefault="00AD0D76" w:rsidP="00AD0D76">
      <w:pPr>
        <w:widowControl w:val="0"/>
        <w:ind w:firstLine="567"/>
        <w:jc w:val="both"/>
        <w:rPr>
          <w:bCs/>
        </w:rPr>
      </w:pPr>
      <w:r w:rsidRPr="00AD0D76">
        <w:rPr>
          <w:bCs/>
        </w:rPr>
        <w:t>4.2.Подрядчик приступает к выполнению работ в день, указанный в п. 5.1 Контракта.</w:t>
      </w:r>
    </w:p>
    <w:p w:rsidR="00AD0D76" w:rsidRPr="00AD0D76" w:rsidRDefault="00AD0D76" w:rsidP="00AD0D76">
      <w:pPr>
        <w:widowControl w:val="0"/>
        <w:ind w:firstLine="567"/>
        <w:jc w:val="both"/>
        <w:rPr>
          <w:bCs/>
        </w:rPr>
      </w:pPr>
      <w:r w:rsidRPr="00AD0D76">
        <w:rPr>
          <w:bCs/>
        </w:rPr>
        <w:t>4.3. В процессе выполнения работ Подрядчик руководствуется Техническим заданием и прочими положениями Контракта, а также иными правилами, которые хотя и не оговорены условиями Контракта, однако установлены нормативными правовыми актами в качестве обязательных требований для соответствующего вида работ.</w:t>
      </w:r>
    </w:p>
    <w:p w:rsidR="00AD0D76" w:rsidRPr="00AD0D76" w:rsidRDefault="00AD0D76" w:rsidP="00AD0D76">
      <w:pPr>
        <w:widowControl w:val="0"/>
        <w:ind w:firstLine="567"/>
        <w:jc w:val="both"/>
        <w:rPr>
          <w:bCs/>
        </w:rPr>
      </w:pPr>
      <w:r w:rsidRPr="00AD0D76">
        <w:rPr>
          <w:bCs/>
        </w:rPr>
        <w:t>4.4.Подрядчик гарантирует, что все материалы, оборудование и прочие средства, применяемые им при выполнении работ, соответствуют требованиям (ГОСТ, техническим условиям) в случае если такие требования установлены законом, и имеют соответствующие сертификаты, технические паспорта, удостоверяющие их качество.</w:t>
      </w:r>
    </w:p>
    <w:p w:rsidR="00AD0D76" w:rsidRPr="00AD0D76" w:rsidRDefault="00AD0D76" w:rsidP="00AD0D76">
      <w:pPr>
        <w:widowControl w:val="0"/>
        <w:ind w:firstLine="567"/>
        <w:jc w:val="both"/>
        <w:rPr>
          <w:bCs/>
        </w:rPr>
      </w:pPr>
      <w:r w:rsidRPr="00AD0D76">
        <w:rPr>
          <w:bCs/>
        </w:rPr>
        <w:t xml:space="preserve">4.5.Приемку работ Заказчик осуществляет ежемесячно путем обследования (осмотра) обслуживаемых Подрядчиком кладбищ и анализа их состояния в соответствии с нормативными требованиями на предмет отсутствия недостатков выполненных работ.  При наличии недостатков соответствующая информация отражается в Акте о приемке выполненных работ.  </w:t>
      </w:r>
    </w:p>
    <w:p w:rsidR="00AD0D76" w:rsidRPr="00AD0D76" w:rsidRDefault="00AD0D76" w:rsidP="00AD0D76">
      <w:pPr>
        <w:widowControl w:val="0"/>
        <w:ind w:firstLine="567"/>
        <w:jc w:val="both"/>
        <w:rPr>
          <w:bCs/>
        </w:rPr>
      </w:pPr>
      <w:r w:rsidRPr="00AD0D76">
        <w:rPr>
          <w:bCs/>
        </w:rPr>
        <w:t xml:space="preserve">4.6.Подрядчик в течение 5 (пяти) рабочих дней, следующих за днем окончания календарного месяца, подписывает и направляет заказчику 2 (два) экземпляра Акта о приемке выполненных работ, 2 (два) экземпляра Справки о стоимости выполненных работ и затрат. </w:t>
      </w:r>
    </w:p>
    <w:p w:rsidR="00AD0D76" w:rsidRPr="00AD0D76" w:rsidRDefault="00AD0D76" w:rsidP="00AD0D76">
      <w:pPr>
        <w:widowControl w:val="0"/>
        <w:ind w:firstLine="567"/>
        <w:jc w:val="both"/>
        <w:rPr>
          <w:bCs/>
        </w:rPr>
      </w:pPr>
      <w:r w:rsidRPr="00AD0D76">
        <w:rPr>
          <w:bCs/>
        </w:rPr>
        <w:t>4.7.Заказчик в течение 5 (пяти) рабочих дней после получения от Подрядчика Акта о приемке выполненных работ (этапа выполненных работ) производит приемку предъявленных Подрядчиком выполненных работ. Если в течение указанного срока представитель Заказчика не явится для проведения приемки работ, то представитель Подрядчика составляет акт без участия Заказчика. При этом работы считаются принятыми Заказчиком, однако ответственность за качество выполненных работ остается за Подрядчиком.</w:t>
      </w:r>
    </w:p>
    <w:p w:rsidR="00AD0D76" w:rsidRPr="00AD0D76" w:rsidRDefault="00AD0D76" w:rsidP="00AD0D76">
      <w:pPr>
        <w:widowControl w:val="0"/>
        <w:ind w:firstLine="567"/>
        <w:jc w:val="both"/>
        <w:rPr>
          <w:bCs/>
        </w:rPr>
      </w:pPr>
      <w:r w:rsidRPr="00AD0D76">
        <w:rPr>
          <w:bCs/>
        </w:rPr>
        <w:t>4.8.В случае выявления Заказчиком некачественно выполненных работ, Подрядчик своими силами и без увеличения стоимости выполняемых работ обязан в указанный Заказчиком срок переделать эти работы для обеспечения их надлежащего качества. Подрядчик, ненадлежащим образом выполнивший работы, не вправе ссылаться на то обстоятельство, что Заказчик не осуществлял контроль за их выполнением. Если подрядчик в указанный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AD0D76" w:rsidRPr="00AD0D76" w:rsidRDefault="00AD0D76" w:rsidP="00AD0D76">
      <w:pPr>
        <w:widowControl w:val="0"/>
        <w:ind w:firstLine="567"/>
        <w:jc w:val="both"/>
        <w:rPr>
          <w:bCs/>
        </w:rPr>
      </w:pPr>
      <w:r w:rsidRPr="00AD0D76">
        <w:rPr>
          <w:bCs/>
        </w:rPr>
        <w:t>4.9.Работы считаются принятыми при наличии подписанного Сторонами Акта о приемке выполненных работ. Днем сдачи-приемки выполненных работ признается день подписания Заказчиком Акта о приемке выполненных работ.</w:t>
      </w:r>
    </w:p>
    <w:p w:rsidR="00AD0D76" w:rsidRPr="00AD0D76" w:rsidRDefault="00AD0D76" w:rsidP="00AD0D76">
      <w:pPr>
        <w:tabs>
          <w:tab w:val="left" w:pos="0"/>
        </w:tabs>
        <w:jc w:val="center"/>
        <w:rPr>
          <w:b/>
        </w:rPr>
      </w:pPr>
    </w:p>
    <w:p w:rsidR="00AD0D76" w:rsidRPr="00AD0D76" w:rsidRDefault="00AD0D76" w:rsidP="00AD0D76">
      <w:pPr>
        <w:jc w:val="center"/>
        <w:rPr>
          <w:b/>
          <w:bCs/>
        </w:rPr>
      </w:pPr>
      <w:r w:rsidRPr="00AD0D76">
        <w:rPr>
          <w:b/>
          <w:bCs/>
        </w:rPr>
        <w:t xml:space="preserve">5. Сроки выполнения работ   </w:t>
      </w:r>
    </w:p>
    <w:p w:rsidR="00AD0D76" w:rsidRPr="00AD0D76" w:rsidRDefault="00AD0D76" w:rsidP="00AD0D76">
      <w:pPr>
        <w:tabs>
          <w:tab w:val="left" w:pos="567"/>
        </w:tabs>
        <w:jc w:val="both"/>
      </w:pPr>
      <w:r w:rsidRPr="00AD0D76">
        <w:rPr>
          <w:bCs/>
        </w:rPr>
        <w:t xml:space="preserve">        5.1.</w:t>
      </w:r>
      <w:r w:rsidRPr="00AD0D76">
        <w:t xml:space="preserve">Сроки </w:t>
      </w:r>
      <w:r w:rsidRPr="00AD0D76">
        <w:rPr>
          <w:bCs/>
        </w:rPr>
        <w:t>выполнения работ</w:t>
      </w:r>
      <w:r w:rsidRPr="00AD0D76">
        <w:rPr>
          <w:b/>
          <w:bCs/>
        </w:rPr>
        <w:t xml:space="preserve"> </w:t>
      </w:r>
      <w:r w:rsidRPr="00AD0D76">
        <w:t>по Контракту -</w:t>
      </w:r>
      <w:r w:rsidR="007C60E6" w:rsidRPr="007C60E6">
        <w:t xml:space="preserve"> с даты заключения контракта по 31 декабря 2017 года.</w:t>
      </w:r>
      <w:r w:rsidRPr="00AD0D76">
        <w:t xml:space="preserve"> </w:t>
      </w:r>
    </w:p>
    <w:p w:rsidR="00AD0D76" w:rsidRPr="00AD0D76" w:rsidRDefault="00AD0D76" w:rsidP="00AD0D76">
      <w:pPr>
        <w:tabs>
          <w:tab w:val="left" w:pos="567"/>
        </w:tabs>
        <w:suppressAutoHyphens/>
        <w:jc w:val="center"/>
        <w:rPr>
          <w:b/>
          <w:caps/>
          <w:lang w:eastAsia="ar-SA"/>
        </w:rPr>
      </w:pPr>
    </w:p>
    <w:p w:rsidR="00AD0D76" w:rsidRPr="00AD0D76" w:rsidRDefault="00AD0D76" w:rsidP="00AD0D76">
      <w:pPr>
        <w:tabs>
          <w:tab w:val="left" w:pos="567"/>
        </w:tabs>
        <w:suppressAutoHyphens/>
        <w:jc w:val="center"/>
        <w:rPr>
          <w:b/>
          <w:lang w:eastAsia="ar-SA"/>
        </w:rPr>
      </w:pPr>
      <w:r w:rsidRPr="00AD0D76">
        <w:rPr>
          <w:b/>
          <w:caps/>
          <w:lang w:eastAsia="ar-SA"/>
        </w:rPr>
        <w:t>6.</w:t>
      </w:r>
      <w:r w:rsidRPr="00AD0D76">
        <w:rPr>
          <w:b/>
          <w:lang w:eastAsia="ar-SA"/>
        </w:rPr>
        <w:t>Гарантии</w:t>
      </w:r>
    </w:p>
    <w:p w:rsidR="00AD0D76" w:rsidRPr="00AD0D76" w:rsidRDefault="00AD0D76" w:rsidP="00AD0D76">
      <w:pPr>
        <w:ind w:firstLine="426"/>
        <w:jc w:val="both"/>
      </w:pPr>
      <w:r w:rsidRPr="00AD0D76">
        <w:t>6.1.Объем гарантии качества - 100%.</w:t>
      </w:r>
    </w:p>
    <w:p w:rsidR="00AD0D76" w:rsidRPr="00AD0D76" w:rsidRDefault="00AD0D76" w:rsidP="00AD0D76">
      <w:pPr>
        <w:ind w:firstLine="426"/>
        <w:contextualSpacing/>
        <w:jc w:val="both"/>
      </w:pPr>
      <w:r w:rsidRPr="00AD0D76">
        <w:lastRenderedPageBreak/>
        <w:t xml:space="preserve">6.2.Подрядчик несет ответственность перед Заказчиком за надлежащее исполнение работ его субподрядчиками (в случае их привлечения).  </w:t>
      </w:r>
    </w:p>
    <w:p w:rsidR="00AD0D76" w:rsidRPr="00AD0D76" w:rsidRDefault="00AD0D76" w:rsidP="00AD0D76">
      <w:pPr>
        <w:shd w:val="clear" w:color="auto" w:fill="FFFFFF"/>
        <w:tabs>
          <w:tab w:val="left" w:pos="1003"/>
        </w:tabs>
        <w:ind w:firstLine="426"/>
        <w:jc w:val="both"/>
        <w:rPr>
          <w:spacing w:val="4"/>
        </w:rPr>
      </w:pPr>
      <w:r w:rsidRPr="00AD0D76">
        <w:rPr>
          <w:spacing w:val="4"/>
        </w:rPr>
        <w:t xml:space="preserve">6.3.Если в период срока выполнения работ на Объектах обнаружатся дефекты, препятствующие нормальной эксплуатации Объекта, Подрядчик обязан устранить их за свой счет в течение 10 (десяти) календарных дней с момента направления Заказчиком претензии. </w:t>
      </w:r>
    </w:p>
    <w:p w:rsidR="00AD0D76" w:rsidRPr="00AD0D76" w:rsidRDefault="00AD0D76" w:rsidP="00AD0D76">
      <w:pPr>
        <w:shd w:val="clear" w:color="auto" w:fill="FFFFFF"/>
        <w:tabs>
          <w:tab w:val="left" w:pos="1003"/>
        </w:tabs>
        <w:ind w:firstLine="426"/>
        <w:jc w:val="both"/>
        <w:rPr>
          <w:spacing w:val="4"/>
        </w:rPr>
      </w:pPr>
      <w:r w:rsidRPr="00AD0D76">
        <w:rPr>
          <w:spacing w:val="4"/>
        </w:rPr>
        <w:t>6.4.При неявке Подрядчика для составления акта, либо отказе его от подписания акта без указания причин, Заказчик делает об этом запись в акте, подписывает его в одностороннем порядке и направляет акт Подрядчику для устранения отраженных в нем дефектов.</w:t>
      </w:r>
    </w:p>
    <w:p w:rsidR="00AD0D76" w:rsidRPr="00AD0D76" w:rsidRDefault="00AD0D76" w:rsidP="00AD0D76">
      <w:pPr>
        <w:tabs>
          <w:tab w:val="left" w:pos="0"/>
        </w:tabs>
        <w:jc w:val="center"/>
        <w:rPr>
          <w:b/>
        </w:rPr>
      </w:pPr>
    </w:p>
    <w:p w:rsidR="00AD0D76" w:rsidRPr="00AD0D76" w:rsidRDefault="00AD0D76" w:rsidP="00AD0D76">
      <w:pPr>
        <w:tabs>
          <w:tab w:val="left" w:pos="4395"/>
        </w:tabs>
        <w:jc w:val="center"/>
        <w:rPr>
          <w:b/>
          <w:snapToGrid w:val="0"/>
        </w:rPr>
      </w:pPr>
      <w:r w:rsidRPr="00AD0D76">
        <w:rPr>
          <w:b/>
          <w:snapToGrid w:val="0"/>
        </w:rPr>
        <w:t xml:space="preserve">7.Ответственность Сторон </w:t>
      </w:r>
    </w:p>
    <w:p w:rsidR="00AD0D76" w:rsidRPr="00AD0D76" w:rsidRDefault="00AD0D76" w:rsidP="00AD0D76">
      <w:pPr>
        <w:ind w:firstLine="539"/>
        <w:jc w:val="both"/>
      </w:pPr>
      <w:r w:rsidRPr="00AD0D76">
        <w:t>7.1.Меры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AD0D76" w:rsidRPr="00AD0D76" w:rsidRDefault="00AD0D76" w:rsidP="00AD0D76">
      <w:pPr>
        <w:widowControl w:val="0"/>
        <w:ind w:firstLine="540"/>
        <w:jc w:val="both"/>
      </w:pPr>
      <w:r w:rsidRPr="00AD0D76">
        <w:rPr>
          <w:bCs/>
        </w:rPr>
        <w:t>7.2.</w:t>
      </w:r>
      <w:r w:rsidRPr="00AD0D76">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D0D76" w:rsidRPr="00AD0D76" w:rsidRDefault="00AD0D76" w:rsidP="00AD0D76">
      <w:pPr>
        <w:widowControl w:val="0"/>
        <w:ind w:firstLine="540"/>
        <w:jc w:val="both"/>
      </w:pPr>
      <w:r w:rsidRPr="00AD0D76">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AD0D76" w:rsidRPr="00AD0D76" w:rsidRDefault="00AD0D76" w:rsidP="00AD0D76">
      <w:pPr>
        <w:widowControl w:val="0"/>
        <w:ind w:firstLine="540"/>
        <w:jc w:val="both"/>
      </w:pPr>
      <w:r w:rsidRPr="00AD0D76">
        <w:t>7.3.В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 ________________ (________) рублей ______ копеек, что составляет 2,5 процента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w:t>
      </w:r>
    </w:p>
    <w:p w:rsidR="00AD0D76" w:rsidRPr="00AD0D76" w:rsidRDefault="00AD0D76" w:rsidP="00AD0D76">
      <w:pPr>
        <w:widowControl w:val="0"/>
        <w:ind w:firstLine="540"/>
        <w:jc w:val="both"/>
      </w:pPr>
      <w:r w:rsidRPr="00AD0D76">
        <w:t>7.4.В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D0D76" w:rsidRPr="00AD0D76" w:rsidRDefault="00AD0D76" w:rsidP="00AD0D76">
      <w:pPr>
        <w:widowControl w:val="0"/>
        <w:ind w:firstLine="540"/>
        <w:jc w:val="both"/>
      </w:pPr>
      <w:r w:rsidRPr="00AD0D76">
        <w:t>7.5.Пеня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в соответствии с п.6 П</w:t>
      </w:r>
      <w:r w:rsidRPr="00AD0D76">
        <w:rPr>
          <w:bCs/>
        </w:rPr>
        <w:t xml:space="preserve">остановления </w:t>
      </w:r>
      <w:r w:rsidRPr="00AD0D76">
        <w:t xml:space="preserve">Правительства Российской Федерации №1063 от 25 ноября 2013г. по формуле: </w:t>
      </w:r>
    </w:p>
    <w:p w:rsidR="00AD0D76" w:rsidRPr="00AD0D76" w:rsidRDefault="00AD0D76" w:rsidP="00AD0D76">
      <w:pPr>
        <w:widowControl w:val="0"/>
        <w:suppressAutoHyphens/>
        <w:autoSpaceDE w:val="0"/>
        <w:ind w:firstLine="540"/>
        <w:jc w:val="both"/>
      </w:pPr>
      <w:r w:rsidRPr="00AD0D76">
        <w:t>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AD0D76" w:rsidRPr="00AD0D76" w:rsidRDefault="00AD0D76" w:rsidP="00AD0D76">
      <w:pPr>
        <w:widowControl w:val="0"/>
        <w:suppressAutoHyphens/>
        <w:autoSpaceDE w:val="0"/>
        <w:ind w:firstLine="540"/>
        <w:jc w:val="both"/>
        <w:rPr>
          <w:rFonts w:cs="Arial"/>
          <w:lang w:eastAsia="ar-SA"/>
        </w:rPr>
      </w:pPr>
      <w:r w:rsidRPr="00AD0D76">
        <w:rPr>
          <w:rFonts w:cs="Arial"/>
          <w:lang w:eastAsia="ar-SA"/>
        </w:rPr>
        <w:t xml:space="preserve">Размер ставки определяется по формуле </w:t>
      </w:r>
      <w:r w:rsidRPr="00AD0D76">
        <w:rPr>
          <w:rFonts w:cs="Arial"/>
          <w:noProof/>
          <w:position w:val="-9"/>
        </w:rPr>
        <w:drawing>
          <wp:inline distT="0" distB="0" distL="0" distR="0" wp14:anchorId="530F422A" wp14:editId="0B6A270B">
            <wp:extent cx="760095" cy="20193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0095" cy="201930"/>
                    </a:xfrm>
                    <a:prstGeom prst="rect">
                      <a:avLst/>
                    </a:prstGeom>
                    <a:noFill/>
                    <a:ln>
                      <a:noFill/>
                    </a:ln>
                  </pic:spPr>
                </pic:pic>
              </a:graphicData>
            </a:graphic>
          </wp:inline>
        </w:drawing>
      </w:r>
      <w:r w:rsidRPr="00AD0D76">
        <w:rPr>
          <w:rFonts w:cs="Arial"/>
          <w:lang w:eastAsia="ar-SA"/>
        </w:rPr>
        <w:t xml:space="preserve"> (где </w:t>
      </w:r>
      <w:r w:rsidRPr="00AD0D76">
        <w:rPr>
          <w:rFonts w:cs="Arial"/>
          <w:noProof/>
          <w:position w:val="-9"/>
        </w:rPr>
        <w:drawing>
          <wp:inline distT="0" distB="0" distL="0" distR="0" wp14:anchorId="0268860D" wp14:editId="7EEB44E9">
            <wp:extent cx="237490" cy="16002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90" cy="160020"/>
                    </a:xfrm>
                    <a:prstGeom prst="rect">
                      <a:avLst/>
                    </a:prstGeom>
                    <a:noFill/>
                    <a:ln>
                      <a:noFill/>
                    </a:ln>
                  </pic:spPr>
                </pic:pic>
              </a:graphicData>
            </a:graphic>
          </wp:inline>
        </w:drawing>
      </w:r>
      <w:r w:rsidRPr="00AD0D76">
        <w:rPr>
          <w:rFonts w:cs="Arial"/>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AD0D76" w:rsidRPr="00AD0D76" w:rsidRDefault="00AD0D76" w:rsidP="00AD0D76">
      <w:pPr>
        <w:widowControl w:val="0"/>
        <w:suppressAutoHyphens/>
        <w:autoSpaceDE w:val="0"/>
        <w:ind w:firstLine="540"/>
        <w:jc w:val="both"/>
        <w:rPr>
          <w:rFonts w:cs="Arial"/>
          <w:lang w:eastAsia="ar-SA"/>
        </w:rPr>
      </w:pPr>
      <w:r w:rsidRPr="00AD0D76">
        <w:rPr>
          <w:rFonts w:cs="Arial"/>
          <w:lang w:eastAsia="ar-SA"/>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AD0D76" w:rsidRPr="00AD0D76" w:rsidRDefault="00AD0D76" w:rsidP="00AD0D76">
      <w:pPr>
        <w:widowControl w:val="0"/>
        <w:suppressAutoHyphens/>
        <w:autoSpaceDE w:val="0"/>
        <w:ind w:firstLine="540"/>
        <w:jc w:val="both"/>
        <w:rPr>
          <w:rFonts w:cs="Arial"/>
          <w:lang w:eastAsia="ar-SA"/>
        </w:rPr>
      </w:pPr>
      <w:r w:rsidRPr="00AD0D76">
        <w:rPr>
          <w:rFonts w:cs="Arial"/>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D0D76" w:rsidRPr="00AD0D76" w:rsidRDefault="00AD0D76" w:rsidP="00AD0D76">
      <w:pPr>
        <w:widowControl w:val="0"/>
        <w:suppressAutoHyphens/>
        <w:autoSpaceDE w:val="0"/>
        <w:ind w:firstLine="540"/>
        <w:jc w:val="both"/>
        <w:rPr>
          <w:rFonts w:cs="Arial"/>
          <w:lang w:eastAsia="ar-SA"/>
        </w:rPr>
      </w:pPr>
      <w:r w:rsidRPr="00AD0D76">
        <w:rPr>
          <w:rFonts w:cs="Arial"/>
          <w:lang w:eastAsia="ar-SA"/>
        </w:rPr>
        <w:t xml:space="preserve">При K, равном 50 - 100 процентам, размер ставки определяется за каждый день просрочки и </w:t>
      </w:r>
      <w:r w:rsidRPr="00AD0D76">
        <w:rPr>
          <w:rFonts w:cs="Arial"/>
          <w:lang w:eastAsia="ar-SA"/>
        </w:rPr>
        <w:lastRenderedPageBreak/>
        <w:t>принимается равным 0,02 ставки рефинансирования, установленной Центральным банком Российской Федерации на дату уплаты пени.</w:t>
      </w:r>
    </w:p>
    <w:p w:rsidR="00AD0D76" w:rsidRPr="00AD0D76" w:rsidRDefault="00AD0D76" w:rsidP="00AD0D76">
      <w:pPr>
        <w:widowControl w:val="0"/>
        <w:suppressAutoHyphens/>
        <w:autoSpaceDE w:val="0"/>
        <w:ind w:firstLine="540"/>
        <w:jc w:val="both"/>
        <w:rPr>
          <w:rFonts w:cs="Arial"/>
          <w:lang w:eastAsia="ar-SA"/>
        </w:rPr>
      </w:pPr>
      <w:r w:rsidRPr="00AD0D76">
        <w:rPr>
          <w:rFonts w:cs="Arial"/>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D0D76" w:rsidRPr="00AD0D76" w:rsidRDefault="00AD0D76" w:rsidP="00AD0D76">
      <w:pPr>
        <w:widowControl w:val="0"/>
        <w:jc w:val="both"/>
      </w:pPr>
      <w:r w:rsidRPr="00AD0D76">
        <w:t xml:space="preserve">         7.6.За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выплачивает Заказчику штраф в размере _________ (________) рублей _____ копеек,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AD0D76" w:rsidRPr="00AD0D76" w:rsidRDefault="00AD0D76" w:rsidP="00AD0D76">
      <w:pPr>
        <w:jc w:val="both"/>
      </w:pPr>
      <w:r w:rsidRPr="00AD0D76">
        <w:t xml:space="preserve">       7.7.Сторона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D0D76" w:rsidRPr="00AD0D76" w:rsidRDefault="00AD0D76" w:rsidP="00AD0D76">
      <w:pPr>
        <w:jc w:val="both"/>
      </w:pPr>
      <w:r w:rsidRPr="00AD0D76">
        <w:t xml:space="preserve">        7.8.Уплата пени не освобождает Стороны от исполнения обязательств или устранения нарушений. </w:t>
      </w:r>
    </w:p>
    <w:p w:rsidR="00AD0D76" w:rsidRPr="00AD0D76" w:rsidRDefault="00AD0D76" w:rsidP="00AD0D76">
      <w:pPr>
        <w:jc w:val="both"/>
      </w:pPr>
    </w:p>
    <w:p w:rsidR="00AD0D76" w:rsidRPr="00AD0D76" w:rsidRDefault="00AD0D76" w:rsidP="00AD0D76">
      <w:pPr>
        <w:jc w:val="center"/>
        <w:rPr>
          <w:b/>
          <w:bCs/>
        </w:rPr>
      </w:pPr>
      <w:r w:rsidRPr="00AD0D76">
        <w:rPr>
          <w:b/>
          <w:bCs/>
        </w:rPr>
        <w:t>8. Порядок разрешения споров</w:t>
      </w:r>
    </w:p>
    <w:p w:rsidR="00AD0D76" w:rsidRPr="00AD0D76" w:rsidRDefault="00AD0D76" w:rsidP="00AD0D76">
      <w:pPr>
        <w:ind w:firstLine="567"/>
        <w:jc w:val="both"/>
      </w:pPr>
      <w:r w:rsidRPr="00AD0D76">
        <w:t>8.1. В случае возникновения споров при исполнении настоящего Контракта или в связи с ним, Стороны обязуются решать их путем переговоров с соблюдением претензионного порядка. Срок рассмотрения претензии 30 (тридцать) календарных дней со дня её получения.</w:t>
      </w:r>
    </w:p>
    <w:p w:rsidR="00AD0D76" w:rsidRPr="00AD0D76" w:rsidRDefault="00AD0D76" w:rsidP="00AD0D76">
      <w:pPr>
        <w:tabs>
          <w:tab w:val="left" w:pos="709"/>
          <w:tab w:val="left" w:pos="851"/>
        </w:tabs>
        <w:ind w:firstLine="567"/>
        <w:jc w:val="both"/>
      </w:pPr>
      <w:r w:rsidRPr="00AD0D76">
        <w:t>8.2.В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AD0D76" w:rsidRPr="00AD0D76" w:rsidRDefault="00AD0D76" w:rsidP="00AD0D76">
      <w:pPr>
        <w:tabs>
          <w:tab w:val="left" w:pos="709"/>
          <w:tab w:val="left" w:pos="851"/>
        </w:tabs>
        <w:ind w:firstLine="567"/>
        <w:jc w:val="both"/>
        <w:rPr>
          <w:spacing w:val="4"/>
        </w:rPr>
      </w:pPr>
    </w:p>
    <w:p w:rsidR="00AD0D76" w:rsidRPr="00AD0D76" w:rsidRDefault="00AD0D76" w:rsidP="00AD0D76">
      <w:pPr>
        <w:jc w:val="center"/>
        <w:rPr>
          <w:b/>
          <w:bCs/>
        </w:rPr>
      </w:pPr>
      <w:r w:rsidRPr="00AD0D76">
        <w:rPr>
          <w:b/>
          <w:bCs/>
        </w:rPr>
        <w:t>9.Форс-мажорные обстоятельства</w:t>
      </w:r>
    </w:p>
    <w:p w:rsidR="00AD0D76" w:rsidRPr="00AD0D76" w:rsidRDefault="00AD0D76" w:rsidP="00AD0D76">
      <w:pPr>
        <w:ind w:firstLine="567"/>
        <w:jc w:val="both"/>
      </w:pPr>
      <w:r w:rsidRPr="00AD0D76">
        <w:t>9.1. 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AD0D76" w:rsidRPr="00AD0D76" w:rsidRDefault="00AD0D76" w:rsidP="00AD0D76">
      <w:pPr>
        <w:ind w:firstLine="567"/>
        <w:jc w:val="both"/>
      </w:pPr>
      <w:r w:rsidRPr="00AD0D76">
        <w:t>9.2.Время,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AD0D76" w:rsidRPr="00AD0D76" w:rsidRDefault="00AD0D76" w:rsidP="00AD0D76">
      <w:pPr>
        <w:ind w:firstLine="567"/>
        <w:jc w:val="both"/>
      </w:pPr>
      <w:r w:rsidRPr="00AD0D76">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AD0D76" w:rsidRPr="00AD0D76" w:rsidRDefault="00AD0D76" w:rsidP="00AD0D76">
      <w:pPr>
        <w:ind w:firstLine="567"/>
        <w:jc w:val="both"/>
      </w:pPr>
      <w:r w:rsidRPr="00AD0D76">
        <w:t>9.3.Несмотря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AD0D76" w:rsidRPr="00AD0D76" w:rsidRDefault="00AD0D76" w:rsidP="00AD0D76">
      <w:pPr>
        <w:ind w:firstLine="567"/>
        <w:jc w:val="both"/>
      </w:pPr>
      <w:r w:rsidRPr="00AD0D76">
        <w:t xml:space="preserve">9.4.Сторона,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w:t>
      </w:r>
      <w:r w:rsidRPr="00AD0D76">
        <w:lastRenderedPageBreak/>
        <w:t>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AD0D76" w:rsidRPr="00AD0D76" w:rsidRDefault="00AD0D76" w:rsidP="00AD0D76">
      <w:pPr>
        <w:ind w:firstLine="567"/>
        <w:jc w:val="both"/>
      </w:pPr>
    </w:p>
    <w:p w:rsidR="00AD0D76" w:rsidRPr="00AD0D76" w:rsidRDefault="00AD0D76" w:rsidP="00AD0D76">
      <w:pPr>
        <w:jc w:val="center"/>
        <w:rPr>
          <w:b/>
          <w:bCs/>
        </w:rPr>
      </w:pPr>
      <w:r w:rsidRPr="00AD0D76">
        <w:rPr>
          <w:b/>
          <w:bCs/>
        </w:rPr>
        <w:t>10. Условия расторжения Контракта</w:t>
      </w:r>
    </w:p>
    <w:p w:rsidR="00AD0D76" w:rsidRPr="00AD0D76" w:rsidRDefault="00AD0D76" w:rsidP="00AD0D76">
      <w:pPr>
        <w:widowControl w:val="0"/>
        <w:tabs>
          <w:tab w:val="left" w:pos="567"/>
          <w:tab w:val="left" w:pos="1134"/>
        </w:tabs>
        <w:ind w:firstLine="567"/>
        <w:jc w:val="both"/>
      </w:pPr>
      <w:r w:rsidRPr="00AD0D76">
        <w:t>10.1.Расторжение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AD0D76" w:rsidRPr="00AD0D76" w:rsidRDefault="00AD0D76" w:rsidP="00AD0D76">
      <w:pPr>
        <w:widowControl w:val="0"/>
        <w:tabs>
          <w:tab w:val="left" w:pos="567"/>
          <w:tab w:val="left" w:pos="1134"/>
        </w:tabs>
        <w:ind w:firstLine="567"/>
        <w:jc w:val="both"/>
      </w:pPr>
      <w:r w:rsidRPr="00AD0D76">
        <w:t>10.1.1.Заказчик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Подрядчика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D0D76" w:rsidRPr="00AD0D76" w:rsidRDefault="00AD0D76" w:rsidP="00AD0D76">
      <w:pPr>
        <w:widowControl w:val="0"/>
        <w:tabs>
          <w:tab w:val="left" w:pos="567"/>
          <w:tab w:val="left" w:pos="1134"/>
        </w:tabs>
        <w:ind w:firstLine="567"/>
        <w:jc w:val="both"/>
      </w:pPr>
      <w:r w:rsidRPr="00AD0D76">
        <w:t>10.2.В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AD0D76" w:rsidRPr="00AD0D76" w:rsidRDefault="00AD0D76" w:rsidP="00AD0D76">
      <w:pPr>
        <w:widowControl w:val="0"/>
        <w:tabs>
          <w:tab w:val="left" w:pos="567"/>
          <w:tab w:val="left" w:pos="1134"/>
        </w:tabs>
        <w:ind w:firstLine="567"/>
        <w:jc w:val="both"/>
      </w:pPr>
      <w:r w:rsidRPr="00AD0D76">
        <w:t xml:space="preserve">10.3.Заказчик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AD0D76" w:rsidRPr="00AD0D76" w:rsidRDefault="00AD0D76" w:rsidP="00AD0D76">
      <w:pPr>
        <w:ind w:firstLine="567"/>
        <w:jc w:val="both"/>
      </w:pPr>
      <w:r w:rsidRPr="00AD0D76">
        <w:t>10.4.В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AD0D76" w:rsidRPr="00AD0D76" w:rsidRDefault="00AD0D76" w:rsidP="00AD0D76">
      <w:pPr>
        <w:widowControl w:val="0"/>
        <w:tabs>
          <w:tab w:val="left" w:pos="567"/>
          <w:tab w:val="left" w:pos="1134"/>
        </w:tabs>
        <w:ind w:firstLine="567"/>
        <w:jc w:val="both"/>
      </w:pPr>
    </w:p>
    <w:p w:rsidR="00AD0D76" w:rsidRPr="00AD0D76" w:rsidRDefault="00AD0D76" w:rsidP="00AD0D76">
      <w:pPr>
        <w:ind w:left="360"/>
        <w:jc w:val="center"/>
        <w:rPr>
          <w:b/>
          <w:bCs/>
        </w:rPr>
      </w:pPr>
      <w:r w:rsidRPr="00AD0D76">
        <w:rPr>
          <w:b/>
          <w:bCs/>
        </w:rPr>
        <w:t xml:space="preserve">11. Срок действия Контракта </w:t>
      </w:r>
    </w:p>
    <w:p w:rsidR="00AD0D76" w:rsidRPr="00AD0D76" w:rsidRDefault="00AD0D76" w:rsidP="00AD0D76">
      <w:pPr>
        <w:ind w:firstLine="567"/>
        <w:jc w:val="both"/>
        <w:rPr>
          <w:b/>
        </w:rPr>
      </w:pPr>
      <w:r w:rsidRPr="00AD0D76">
        <w:t>11.1.Настоящий Контракт вступает в силу с момента его подписания Сторонами и действует до полного исполнения Сторонами своих обязательств.</w:t>
      </w:r>
      <w:r w:rsidRPr="00AD0D76">
        <w:rPr>
          <w:b/>
        </w:rPr>
        <w:t xml:space="preserve"> </w:t>
      </w:r>
    </w:p>
    <w:p w:rsidR="00AD0D76" w:rsidRPr="00AD0D76" w:rsidRDefault="00AD0D76" w:rsidP="00AD0D76">
      <w:pPr>
        <w:jc w:val="center"/>
        <w:rPr>
          <w:b/>
          <w:bCs/>
        </w:rPr>
      </w:pPr>
    </w:p>
    <w:p w:rsidR="00AD0D76" w:rsidRPr="00AD0D76" w:rsidRDefault="00AD0D76" w:rsidP="00AD0D76">
      <w:pPr>
        <w:jc w:val="center"/>
        <w:rPr>
          <w:b/>
          <w:bCs/>
        </w:rPr>
      </w:pPr>
      <w:r w:rsidRPr="00AD0D76">
        <w:rPr>
          <w:b/>
          <w:bCs/>
        </w:rPr>
        <w:t>12.Прочие условия</w:t>
      </w:r>
    </w:p>
    <w:p w:rsidR="00AD0D76" w:rsidRPr="003F5A9B" w:rsidRDefault="00AD0D76" w:rsidP="00AD0D76">
      <w:pPr>
        <w:ind w:firstLine="567"/>
        <w:jc w:val="both"/>
      </w:pPr>
      <w:r w:rsidRPr="003F5A9B">
        <w:t>12.1.Все изменения, дополнения к Контракту действительны лишь в том случае, если они оформлены в письменной форме и подписаны обеими Сторонами.</w:t>
      </w:r>
    </w:p>
    <w:p w:rsidR="00AD0D76" w:rsidRPr="003F5A9B" w:rsidRDefault="00AD0D76" w:rsidP="00AD0D76">
      <w:pPr>
        <w:jc w:val="both"/>
      </w:pPr>
      <w:r w:rsidRPr="003F5A9B">
        <w:t xml:space="preserve">         12.2.</w:t>
      </w:r>
      <w:r w:rsidRPr="003F5A9B">
        <w:rPr>
          <w:rFonts w:cs="Arial"/>
        </w:rPr>
        <w:t xml:space="preserve">Контракт заключен в электронной форме в порядке, предусмотренном статьей 70 Закона №44-ФЗ. </w:t>
      </w:r>
    </w:p>
    <w:p w:rsidR="00AD0D76" w:rsidRPr="003F5A9B" w:rsidRDefault="00AD0D76" w:rsidP="00AD0D76">
      <w:pPr>
        <w:ind w:firstLine="567"/>
        <w:jc w:val="both"/>
      </w:pPr>
      <w:r w:rsidRPr="003F5A9B">
        <w:t>12.3.К Контракту прилагаются и являются его неотъемлемой частью:</w:t>
      </w:r>
    </w:p>
    <w:p w:rsidR="00AD0D76" w:rsidRPr="00AD0D76" w:rsidRDefault="00AD0D76" w:rsidP="00AD0D76">
      <w:pPr>
        <w:tabs>
          <w:tab w:val="left" w:pos="567"/>
        </w:tabs>
        <w:ind w:firstLine="567"/>
        <w:jc w:val="both"/>
      </w:pPr>
      <w:r w:rsidRPr="00AD0D76">
        <w:lastRenderedPageBreak/>
        <w:t>Приложение №1 - Техническое задание на в</w:t>
      </w:r>
      <w:r w:rsidRPr="00AD0D76">
        <w:rPr>
          <w:bCs/>
        </w:rPr>
        <w:t xml:space="preserve">ыполнение работ по содержанию и благоустройству кладбищ на территории </w:t>
      </w:r>
      <w:r w:rsidR="00467CFF">
        <w:rPr>
          <w:bCs/>
        </w:rPr>
        <w:t>Хаапалампинского</w:t>
      </w:r>
      <w:r w:rsidRPr="00AD0D76">
        <w:rPr>
          <w:bCs/>
        </w:rPr>
        <w:t xml:space="preserve"> сельского поселения</w:t>
      </w:r>
      <w:r w:rsidRPr="00AD0D76">
        <w:t xml:space="preserve">;             </w:t>
      </w:r>
    </w:p>
    <w:p w:rsidR="00AD0D76" w:rsidRPr="00AD0D76" w:rsidRDefault="00AD0D76" w:rsidP="00AD0D76">
      <w:pPr>
        <w:tabs>
          <w:tab w:val="left" w:pos="567"/>
        </w:tabs>
        <w:ind w:firstLine="567"/>
        <w:jc w:val="both"/>
      </w:pPr>
      <w:r w:rsidRPr="00AD0D76">
        <w:t>Приложение №2 - Локальная смета «</w:t>
      </w:r>
      <w:r w:rsidRPr="00AD0D76">
        <w:rPr>
          <w:color w:val="000000"/>
          <w:shd w:val="clear" w:color="auto" w:fill="FFFFFF"/>
        </w:rPr>
        <w:t>В</w:t>
      </w:r>
      <w:r w:rsidRPr="00AD0D76">
        <w:rPr>
          <w:bCs/>
        </w:rPr>
        <w:t xml:space="preserve">ыполнение работ по содержанию и благоустройству кладбищ на территории </w:t>
      </w:r>
      <w:r w:rsidR="00467CFF">
        <w:rPr>
          <w:bCs/>
        </w:rPr>
        <w:t>Хаапалампинского</w:t>
      </w:r>
      <w:r w:rsidRPr="00AD0D76">
        <w:rPr>
          <w:bCs/>
        </w:rPr>
        <w:t xml:space="preserve"> сельского поселения</w:t>
      </w:r>
      <w:r w:rsidRPr="00AD0D76">
        <w:rPr>
          <w:color w:val="000000"/>
          <w:shd w:val="clear" w:color="auto" w:fill="FFFFFF"/>
        </w:rPr>
        <w:t>»</w:t>
      </w:r>
      <w:r w:rsidRPr="00AD0D76">
        <w:t>.</w:t>
      </w:r>
    </w:p>
    <w:p w:rsidR="00AD0D76" w:rsidRPr="00AD0D76" w:rsidRDefault="00AD0D76" w:rsidP="00AD0D76">
      <w:pPr>
        <w:tabs>
          <w:tab w:val="left" w:pos="567"/>
        </w:tabs>
        <w:jc w:val="both"/>
      </w:pPr>
      <w:r w:rsidRPr="00AD0D76">
        <w:t xml:space="preserve"> </w:t>
      </w:r>
    </w:p>
    <w:p w:rsidR="00AD0D76" w:rsidRPr="00AD0D76" w:rsidRDefault="00AD0D76" w:rsidP="00AD0D76">
      <w:pPr>
        <w:jc w:val="center"/>
        <w:rPr>
          <w:b/>
          <w:bCs/>
        </w:rPr>
      </w:pPr>
      <w:r w:rsidRPr="00AD0D76">
        <w:rPr>
          <w:b/>
          <w:bCs/>
        </w:rPr>
        <w:t>13.Юридические адреса и реквизиты Сторон</w:t>
      </w:r>
    </w:p>
    <w:p w:rsidR="00AD0D76" w:rsidRPr="00AD0D76" w:rsidRDefault="00AD0D76" w:rsidP="00AD0D76">
      <w:pPr>
        <w:widowControl w:val="0"/>
        <w:tabs>
          <w:tab w:val="left" w:pos="0"/>
          <w:tab w:val="left" w:pos="567"/>
          <w:tab w:val="left" w:pos="1134"/>
        </w:tabs>
        <w:ind w:firstLine="567"/>
        <w:jc w:val="both"/>
      </w:pPr>
      <w:r w:rsidRPr="00AD0D76">
        <w:t>13.1.</w:t>
      </w:r>
      <w:r w:rsidRPr="00AD0D76">
        <w:tab/>
        <w:t>Сторона, изменившая юридический адрес и (или) реквизиты обязана поставить в известность другую Сторону.</w:t>
      </w:r>
    </w:p>
    <w:p w:rsidR="00AD0D76" w:rsidRPr="00AD0D76" w:rsidRDefault="00AD0D76" w:rsidP="00AD0D76">
      <w:pPr>
        <w:widowControl w:val="0"/>
        <w:tabs>
          <w:tab w:val="left" w:pos="0"/>
          <w:tab w:val="left" w:pos="567"/>
          <w:tab w:val="left" w:pos="1134"/>
        </w:tabs>
        <w:ind w:firstLine="567"/>
        <w:jc w:val="both"/>
      </w:pPr>
      <w:r w:rsidRPr="00AD0D76">
        <w:t>13.2.</w:t>
      </w:r>
      <w:r w:rsidRPr="00AD0D76">
        <w:tab/>
        <w:t>Изменение юридического адреса и (или) реквизитов оформляется в виде дополнительного соглашения к Контракту.</w:t>
      </w:r>
    </w:p>
    <w:p w:rsidR="00AD0D76" w:rsidRPr="00AD0D76" w:rsidRDefault="00AD0D76" w:rsidP="00AD0D76">
      <w:pPr>
        <w:widowControl w:val="0"/>
        <w:tabs>
          <w:tab w:val="left" w:pos="0"/>
          <w:tab w:val="left" w:pos="567"/>
          <w:tab w:val="left" w:pos="1134"/>
        </w:tabs>
        <w:ind w:firstLine="567"/>
        <w:jc w:val="both"/>
      </w:pPr>
      <w:r w:rsidRPr="00AD0D76">
        <w:t>13.3.</w:t>
      </w:r>
      <w:r w:rsidRPr="00AD0D76">
        <w:tab/>
        <w:t>Ответственность за несвоевременное или неадресное перечисление средств, возникшее из-за причин, изложенных в пункте 13.1 Контракта, целиком возлагается на виновную Сторону.</w:t>
      </w:r>
    </w:p>
    <w:p w:rsidR="00AD0D76" w:rsidRPr="00AD0D76" w:rsidRDefault="00AD0D76" w:rsidP="00AD0D76">
      <w:pPr>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78"/>
      </w:tblGrid>
      <w:tr w:rsidR="00AD0D76" w:rsidRPr="00AD0D76" w:rsidTr="00C41655">
        <w:trPr>
          <w:trHeight w:val="5519"/>
        </w:trPr>
        <w:tc>
          <w:tcPr>
            <w:tcW w:w="5098" w:type="dxa"/>
          </w:tcPr>
          <w:p w:rsidR="00AD0D76" w:rsidRPr="00AD0D76" w:rsidRDefault="00AD0D76" w:rsidP="00AD0D76">
            <w:pPr>
              <w:ind w:right="118"/>
              <w:jc w:val="center"/>
              <w:rPr>
                <w:b/>
                <w:color w:val="000000"/>
              </w:rPr>
            </w:pPr>
            <w:r w:rsidRPr="00AD0D76">
              <w:rPr>
                <w:b/>
                <w:color w:val="000000"/>
              </w:rPr>
              <w:t>ЗАКАЗЧИК:</w:t>
            </w:r>
          </w:p>
          <w:p w:rsidR="00AD0D76" w:rsidRPr="00AD0D76" w:rsidRDefault="00AD0D76" w:rsidP="00AD0D76">
            <w:pPr>
              <w:ind w:right="118"/>
              <w:jc w:val="center"/>
              <w:rPr>
                <w:b/>
                <w:color w:val="000000"/>
              </w:rPr>
            </w:pPr>
            <w:r w:rsidRPr="00AD0D76">
              <w:rPr>
                <w:b/>
                <w:color w:val="000000"/>
              </w:rPr>
              <w:t>Муниципальное казенное учреждение «Недвижимость-ИНВЕСТ»</w:t>
            </w:r>
          </w:p>
          <w:p w:rsidR="00AD0D76" w:rsidRPr="00AD0D76" w:rsidRDefault="00AD0D76" w:rsidP="00AD0D76">
            <w:pPr>
              <w:suppressAutoHyphens/>
              <w:jc w:val="center"/>
              <w:rPr>
                <w:b/>
                <w:bCs/>
                <w:color w:val="000000"/>
                <w:sz w:val="23"/>
                <w:szCs w:val="23"/>
                <w:lang w:eastAsia="ar-SA"/>
              </w:rPr>
            </w:pPr>
          </w:p>
          <w:p w:rsidR="00AD0D76" w:rsidRPr="00AD0D76" w:rsidRDefault="00AD0D76" w:rsidP="00AD0D76">
            <w:pPr>
              <w:suppressAutoHyphens/>
              <w:rPr>
                <w:b/>
                <w:bCs/>
                <w:color w:val="000000"/>
                <w:sz w:val="23"/>
                <w:szCs w:val="23"/>
                <w:lang w:eastAsia="ar-SA"/>
              </w:rPr>
            </w:pPr>
            <w:r w:rsidRPr="00AD0D76">
              <w:rPr>
                <w:b/>
                <w:bCs/>
                <w:color w:val="000000"/>
                <w:sz w:val="23"/>
                <w:szCs w:val="23"/>
                <w:lang w:eastAsia="ar-SA"/>
              </w:rPr>
              <w:t>Место нахождения:</w:t>
            </w:r>
          </w:p>
          <w:p w:rsidR="00AD0D76" w:rsidRPr="00AD0D76" w:rsidRDefault="00AD0D76" w:rsidP="00AD0D76">
            <w:pPr>
              <w:suppressAutoHyphens/>
              <w:rPr>
                <w:color w:val="000000"/>
                <w:sz w:val="23"/>
                <w:szCs w:val="23"/>
                <w:lang w:eastAsia="ar-SA"/>
              </w:rPr>
            </w:pPr>
            <w:r w:rsidRPr="00AD0D76">
              <w:rPr>
                <w:color w:val="000000"/>
                <w:sz w:val="23"/>
                <w:szCs w:val="23"/>
                <w:lang w:eastAsia="ar-SA"/>
              </w:rPr>
              <w:t>186792, Республика Карелия, г. Сортавала,</w:t>
            </w:r>
          </w:p>
          <w:p w:rsidR="00AD0D76" w:rsidRPr="00AD0D76" w:rsidRDefault="00AD0D76" w:rsidP="00AD0D76">
            <w:pPr>
              <w:suppressAutoHyphens/>
              <w:rPr>
                <w:color w:val="000000"/>
                <w:sz w:val="23"/>
                <w:szCs w:val="23"/>
                <w:lang w:eastAsia="ar-SA"/>
              </w:rPr>
            </w:pPr>
            <w:r w:rsidRPr="00AD0D76">
              <w:rPr>
                <w:color w:val="000000"/>
                <w:sz w:val="23"/>
                <w:szCs w:val="23"/>
                <w:lang w:eastAsia="ar-SA"/>
              </w:rPr>
              <w:t>ул. Кирова, д.11.</w:t>
            </w:r>
          </w:p>
          <w:p w:rsidR="00AD0D76" w:rsidRPr="00AD0D76" w:rsidRDefault="00AD0D76" w:rsidP="00AD0D76">
            <w:pPr>
              <w:suppressAutoHyphens/>
              <w:rPr>
                <w:b/>
                <w:bCs/>
                <w:color w:val="000000"/>
                <w:sz w:val="23"/>
                <w:szCs w:val="23"/>
                <w:lang w:eastAsia="ar-SA"/>
              </w:rPr>
            </w:pPr>
            <w:r w:rsidRPr="00AD0D76">
              <w:rPr>
                <w:b/>
                <w:bCs/>
                <w:color w:val="000000"/>
                <w:sz w:val="23"/>
                <w:szCs w:val="23"/>
                <w:lang w:eastAsia="ar-SA"/>
              </w:rPr>
              <w:t>Реквизиты:</w:t>
            </w:r>
          </w:p>
          <w:p w:rsidR="00AD0D76" w:rsidRPr="00AD0D76" w:rsidRDefault="00AD0D76" w:rsidP="00AD0D76">
            <w:pPr>
              <w:suppressAutoHyphens/>
              <w:rPr>
                <w:color w:val="000000"/>
                <w:sz w:val="23"/>
                <w:szCs w:val="23"/>
                <w:lang w:eastAsia="ar-SA"/>
              </w:rPr>
            </w:pPr>
            <w:r w:rsidRPr="00AD0D76">
              <w:rPr>
                <w:color w:val="000000"/>
                <w:sz w:val="23"/>
                <w:szCs w:val="23"/>
                <w:lang w:eastAsia="ar-SA"/>
              </w:rPr>
              <w:t>ИНН 1007017439, КПП 100701001</w:t>
            </w:r>
          </w:p>
          <w:p w:rsidR="00AD0D76" w:rsidRPr="00AD0D76" w:rsidRDefault="00AD0D76" w:rsidP="00AD0D76">
            <w:pPr>
              <w:suppressAutoHyphens/>
              <w:rPr>
                <w:sz w:val="23"/>
                <w:szCs w:val="23"/>
                <w:lang w:eastAsia="ar-SA"/>
              </w:rPr>
            </w:pPr>
            <w:r w:rsidRPr="00AD0D76">
              <w:rPr>
                <w:sz w:val="23"/>
                <w:szCs w:val="23"/>
                <w:lang w:eastAsia="ar-SA"/>
              </w:rPr>
              <w:t>р/сч. 40204810700000000017 в Отделение-НБ Республика Карелия г. Петрозаводск</w:t>
            </w:r>
          </w:p>
          <w:p w:rsidR="00AD0D76" w:rsidRPr="00AD0D76" w:rsidRDefault="00AD0D76" w:rsidP="00AD0D76">
            <w:pPr>
              <w:suppressAutoHyphens/>
              <w:rPr>
                <w:sz w:val="23"/>
                <w:szCs w:val="23"/>
                <w:lang w:eastAsia="ar-SA"/>
              </w:rPr>
            </w:pPr>
            <w:r w:rsidRPr="00AD0D76">
              <w:rPr>
                <w:sz w:val="23"/>
                <w:szCs w:val="23"/>
                <w:lang w:eastAsia="ar-SA"/>
              </w:rPr>
              <w:t xml:space="preserve">БИК 048602001 УФК по Республике Карелия </w:t>
            </w:r>
          </w:p>
          <w:p w:rsidR="00AD0D76" w:rsidRPr="00AD0D76" w:rsidRDefault="00AD0D76" w:rsidP="00AD0D76">
            <w:pPr>
              <w:suppressAutoHyphens/>
              <w:rPr>
                <w:color w:val="000000"/>
                <w:sz w:val="23"/>
                <w:szCs w:val="23"/>
                <w:lang w:eastAsia="ar-SA"/>
              </w:rPr>
            </w:pPr>
            <w:r w:rsidRPr="00AD0D76">
              <w:rPr>
                <w:sz w:val="23"/>
                <w:szCs w:val="23"/>
                <w:lang w:eastAsia="ar-SA"/>
              </w:rPr>
              <w:t>(МКУ «Н-ИНВЕСТ»), э</w:t>
            </w:r>
            <w:r w:rsidRPr="00AD0D76">
              <w:rPr>
                <w:color w:val="000000"/>
                <w:sz w:val="23"/>
                <w:szCs w:val="23"/>
                <w:lang w:eastAsia="ar-SA"/>
              </w:rPr>
              <w:t>л.почта: sortinvest@yandex.ru, телефон 8 (81430) 4-78-84, факс 8 (81430) 4-81-56.</w:t>
            </w:r>
          </w:p>
          <w:p w:rsidR="00AD0D76" w:rsidRPr="00AD0D76" w:rsidRDefault="00AD0D76" w:rsidP="00AD0D76">
            <w:pPr>
              <w:ind w:right="118"/>
              <w:rPr>
                <w:color w:val="000000"/>
              </w:rPr>
            </w:pPr>
          </w:p>
          <w:p w:rsidR="00AD0D76" w:rsidRPr="00AD0D76" w:rsidRDefault="00AD0D76" w:rsidP="00AD0D76">
            <w:pPr>
              <w:ind w:right="118"/>
              <w:rPr>
                <w:color w:val="000000"/>
              </w:rPr>
            </w:pPr>
            <w:r w:rsidRPr="00AD0D76">
              <w:rPr>
                <w:color w:val="000000"/>
              </w:rPr>
              <w:t>Директор</w:t>
            </w:r>
          </w:p>
          <w:p w:rsidR="00AD0D76" w:rsidRPr="00AD0D76" w:rsidRDefault="00AD0D76" w:rsidP="00AD0D76">
            <w:pPr>
              <w:ind w:right="118"/>
              <w:rPr>
                <w:color w:val="000000"/>
              </w:rPr>
            </w:pPr>
          </w:p>
          <w:p w:rsidR="00AD0D76" w:rsidRPr="00AD0D76" w:rsidRDefault="00AD0D76" w:rsidP="00AD0D76">
            <w:pPr>
              <w:ind w:right="118"/>
              <w:rPr>
                <w:color w:val="000000"/>
              </w:rPr>
            </w:pPr>
            <w:r w:rsidRPr="00AD0D76">
              <w:rPr>
                <w:color w:val="000000"/>
              </w:rPr>
              <w:t>_______________________/Л.Ю. Щукина/</w:t>
            </w:r>
          </w:p>
          <w:p w:rsidR="00AD0D76" w:rsidRPr="00AD0D76" w:rsidRDefault="00AD0D76" w:rsidP="00AD0D76">
            <w:pPr>
              <w:ind w:right="118"/>
              <w:rPr>
                <w:color w:val="000000"/>
              </w:rPr>
            </w:pPr>
            <w:r w:rsidRPr="00AD0D76">
              <w:rPr>
                <w:color w:val="000000"/>
              </w:rPr>
              <w:tab/>
              <w:t xml:space="preserve">  М.П.</w:t>
            </w:r>
          </w:p>
        </w:tc>
        <w:tc>
          <w:tcPr>
            <w:tcW w:w="4678" w:type="dxa"/>
          </w:tcPr>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AD0D76">
              <w:rPr>
                <w:b/>
              </w:rPr>
              <w:t>ПОДРЯДЧИК</w:t>
            </w:r>
            <w:r w:rsidRPr="00AD0D76">
              <w:t>:</w:t>
            </w:r>
          </w:p>
          <w:p w:rsidR="00AD0D76" w:rsidRPr="00AD0D76" w:rsidRDefault="00AD0D76" w:rsidP="00AD0D76">
            <w:pPr>
              <w:tabs>
                <w:tab w:val="left" w:pos="1416"/>
                <w:tab w:val="left" w:pos="2124"/>
                <w:tab w:val="left" w:pos="2832"/>
                <w:tab w:val="left" w:pos="3540"/>
                <w:tab w:val="left" w:pos="4541"/>
                <w:tab w:val="left" w:pos="4956"/>
                <w:tab w:val="left" w:pos="5664"/>
                <w:tab w:val="left" w:pos="6372"/>
                <w:tab w:val="left" w:pos="7080"/>
                <w:tab w:val="left" w:pos="7788"/>
                <w:tab w:val="left" w:pos="8496"/>
                <w:tab w:val="left" w:pos="9204"/>
                <w:tab w:val="left" w:pos="9912"/>
                <w:tab w:val="left" w:pos="10620"/>
              </w:tabs>
              <w:ind w:right="-79"/>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F94DF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F94DF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F94DF6">
              <w:t xml:space="preserve">                  </w:t>
            </w: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AD0D76">
              <w:t>______________________  /__________/</w:t>
            </w: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pPr>
            <w:r w:rsidRPr="00AD0D76">
              <w:t xml:space="preserve">                 М.П.</w:t>
            </w:r>
            <w:r w:rsidR="00F94DF6">
              <w:t xml:space="preserve"> </w:t>
            </w:r>
            <w:r w:rsidR="00F94DF6" w:rsidRPr="00F94DF6">
              <w:rPr>
                <w:i/>
                <w:sz w:val="20"/>
                <w:szCs w:val="20"/>
              </w:rPr>
              <w:t>(для юридических лиц)</w:t>
            </w:r>
          </w:p>
        </w:tc>
      </w:tr>
    </w:tbl>
    <w:p w:rsidR="00AD0D76" w:rsidRPr="00AD0D76" w:rsidRDefault="00AD0D76" w:rsidP="00AD0D76">
      <w:pPr>
        <w:tabs>
          <w:tab w:val="left" w:pos="709"/>
        </w:tabs>
        <w:ind w:firstLine="567"/>
        <w:jc w:val="both"/>
        <w:rPr>
          <w:spacing w:val="4"/>
        </w:rPr>
      </w:pPr>
    </w:p>
    <w:p w:rsidR="00AD0D76" w:rsidRPr="00AD0D76" w:rsidRDefault="00AD0D76" w:rsidP="00AD0D76">
      <w:pPr>
        <w:spacing w:after="200" w:line="276" w:lineRule="auto"/>
        <w:rPr>
          <w:b/>
        </w:rPr>
      </w:pPr>
      <w:r w:rsidRPr="00AD0D76">
        <w:rPr>
          <w:b/>
        </w:rPr>
        <w:br w:type="page"/>
      </w:r>
    </w:p>
    <w:p w:rsidR="00AD0D76" w:rsidRPr="00AD0D76" w:rsidRDefault="00AD0D76" w:rsidP="00AD0D76">
      <w:pPr>
        <w:ind w:firstLine="426"/>
        <w:jc w:val="right"/>
        <w:rPr>
          <w:b/>
        </w:rPr>
      </w:pPr>
      <w:r w:rsidRPr="00AD0D76">
        <w:rPr>
          <w:b/>
        </w:rPr>
        <w:lastRenderedPageBreak/>
        <w:t xml:space="preserve">Приложение №1  </w:t>
      </w:r>
    </w:p>
    <w:p w:rsidR="00AD0D76" w:rsidRPr="00AD0D76" w:rsidRDefault="00AD0D76" w:rsidP="00AD0D76">
      <w:pPr>
        <w:ind w:firstLine="426"/>
        <w:jc w:val="right"/>
        <w:rPr>
          <w:b/>
        </w:rPr>
      </w:pPr>
      <w:r w:rsidRPr="00AD0D76">
        <w:rPr>
          <w:b/>
        </w:rPr>
        <w:t xml:space="preserve">к Муниципальному контракту </w:t>
      </w:r>
    </w:p>
    <w:p w:rsidR="00AD0D76" w:rsidRPr="00AD0D76" w:rsidRDefault="00AD0D76" w:rsidP="00AD0D76">
      <w:pPr>
        <w:ind w:firstLine="426"/>
        <w:jc w:val="right"/>
        <w:rPr>
          <w:b/>
          <w:bCs/>
        </w:rPr>
      </w:pPr>
      <w:r w:rsidRPr="00AD0D76">
        <w:rPr>
          <w:b/>
        </w:rPr>
        <w:t xml:space="preserve">на </w:t>
      </w:r>
      <w:r w:rsidRPr="00AD0D76">
        <w:rPr>
          <w:b/>
          <w:bCs/>
        </w:rPr>
        <w:t xml:space="preserve">выполнение работ по содержанию </w:t>
      </w:r>
    </w:p>
    <w:p w:rsidR="00AD0D76" w:rsidRPr="00AD0D76" w:rsidRDefault="00AD0D76" w:rsidP="00AD0D76">
      <w:pPr>
        <w:ind w:firstLine="426"/>
        <w:jc w:val="right"/>
        <w:rPr>
          <w:b/>
          <w:bCs/>
        </w:rPr>
      </w:pPr>
      <w:r w:rsidRPr="00AD0D76">
        <w:rPr>
          <w:b/>
          <w:bCs/>
        </w:rPr>
        <w:t xml:space="preserve">и благоустройству кладбищ на территории </w:t>
      </w:r>
    </w:p>
    <w:p w:rsidR="00AD0D76" w:rsidRPr="00AD0D76" w:rsidRDefault="00467CFF" w:rsidP="00AD0D76">
      <w:pPr>
        <w:ind w:firstLine="426"/>
        <w:jc w:val="right"/>
        <w:rPr>
          <w:bCs/>
        </w:rPr>
      </w:pPr>
      <w:r w:rsidRPr="00467CFF">
        <w:rPr>
          <w:b/>
          <w:bCs/>
        </w:rPr>
        <w:t>Хаапалампинского</w:t>
      </w:r>
      <w:r w:rsidRPr="00AD0D76">
        <w:rPr>
          <w:b/>
          <w:bCs/>
        </w:rPr>
        <w:t xml:space="preserve"> </w:t>
      </w:r>
      <w:r w:rsidR="00AD0D76" w:rsidRPr="00AD0D76">
        <w:rPr>
          <w:b/>
          <w:bCs/>
        </w:rPr>
        <w:t>сельского поселения</w:t>
      </w:r>
    </w:p>
    <w:p w:rsidR="00AD0D76" w:rsidRPr="00AD0D76" w:rsidRDefault="00AD0D76" w:rsidP="00AD0D76">
      <w:pPr>
        <w:jc w:val="right"/>
        <w:rPr>
          <w:b/>
          <w:lang w:eastAsia="en-US"/>
        </w:rPr>
      </w:pPr>
    </w:p>
    <w:p w:rsidR="00AD0D76" w:rsidRPr="00AD0D76" w:rsidRDefault="00AD0D76" w:rsidP="00AD0D76">
      <w:pPr>
        <w:jc w:val="right"/>
        <w:rPr>
          <w:b/>
          <w:lang w:eastAsia="en-US"/>
        </w:rPr>
      </w:pPr>
      <w:r w:rsidRPr="00AD0D76">
        <w:rPr>
          <w:b/>
          <w:lang w:eastAsia="en-US"/>
        </w:rPr>
        <w:t>№_____________ от «___» _____________2017г.</w:t>
      </w:r>
    </w:p>
    <w:p w:rsidR="00AD0D76" w:rsidRPr="00AD0D76" w:rsidRDefault="00AD0D76" w:rsidP="00AD0D76">
      <w:pPr>
        <w:ind w:firstLine="426"/>
        <w:jc w:val="right"/>
        <w:rPr>
          <w:b/>
        </w:rPr>
      </w:pPr>
    </w:p>
    <w:p w:rsidR="00AD0D76" w:rsidRPr="00AD0D76" w:rsidRDefault="00AD0D76" w:rsidP="00AD0D76">
      <w:pPr>
        <w:ind w:firstLine="426"/>
        <w:jc w:val="right"/>
        <w:rPr>
          <w:b/>
          <w:kern w:val="32"/>
        </w:rPr>
      </w:pPr>
      <w:r w:rsidRPr="00AD0D76">
        <w:rPr>
          <w:b/>
        </w:rPr>
        <w:t xml:space="preserve">                                                                                                                                                                                                </w:t>
      </w:r>
    </w:p>
    <w:p w:rsidR="00AD0D76" w:rsidRPr="00AD0D76" w:rsidRDefault="00AD0D76" w:rsidP="00AD0D76">
      <w:pPr>
        <w:jc w:val="center"/>
        <w:rPr>
          <w:b/>
          <w:lang w:eastAsia="en-US"/>
        </w:rPr>
      </w:pPr>
    </w:p>
    <w:p w:rsidR="00141895" w:rsidRPr="006E4B84" w:rsidRDefault="00141895" w:rsidP="00141895">
      <w:pPr>
        <w:jc w:val="center"/>
        <w:rPr>
          <w:b/>
          <w:lang w:eastAsia="en-US"/>
        </w:rPr>
      </w:pPr>
      <w:r w:rsidRPr="006E4B84">
        <w:rPr>
          <w:b/>
          <w:lang w:eastAsia="en-US"/>
        </w:rPr>
        <w:t>ТЕХНИЧЕСКОЕ ЗАДАНИЕ</w:t>
      </w:r>
    </w:p>
    <w:p w:rsidR="00141895" w:rsidRPr="006E4B84" w:rsidRDefault="00141895" w:rsidP="00141895">
      <w:pPr>
        <w:jc w:val="center"/>
        <w:rPr>
          <w:b/>
          <w:bCs/>
        </w:rPr>
      </w:pPr>
      <w:r w:rsidRPr="006E4B84">
        <w:rPr>
          <w:b/>
          <w:bCs/>
        </w:rPr>
        <w:t xml:space="preserve">на выполнение работ по содержанию и благоустройству кладбищ на территории </w:t>
      </w:r>
      <w:r>
        <w:rPr>
          <w:b/>
          <w:bCs/>
        </w:rPr>
        <w:t>Хаапалампинского</w:t>
      </w:r>
      <w:r w:rsidRPr="006E4B84">
        <w:rPr>
          <w:b/>
          <w:bCs/>
        </w:rPr>
        <w:t xml:space="preserve"> сельского поселения</w:t>
      </w:r>
    </w:p>
    <w:p w:rsidR="00141895" w:rsidRPr="006E4B84" w:rsidRDefault="00141895" w:rsidP="00141895">
      <w:pPr>
        <w:tabs>
          <w:tab w:val="left" w:pos="284"/>
          <w:tab w:val="left" w:pos="567"/>
        </w:tabs>
        <w:ind w:firstLine="284"/>
        <w:jc w:val="center"/>
        <w:rPr>
          <w:b/>
          <w:sz w:val="22"/>
          <w:lang w:eastAsia="en-US"/>
        </w:rPr>
      </w:pPr>
    </w:p>
    <w:p w:rsidR="00141895" w:rsidRPr="006E4B84" w:rsidRDefault="00141895" w:rsidP="00141895">
      <w:pPr>
        <w:jc w:val="both"/>
        <w:rPr>
          <w:color w:val="000000"/>
          <w:shd w:val="clear" w:color="auto" w:fill="FFFFFF"/>
        </w:rPr>
      </w:pPr>
      <w:r w:rsidRPr="006E4B84">
        <w:rPr>
          <w:b/>
        </w:rPr>
        <w:t xml:space="preserve">Заказчик: </w:t>
      </w:r>
      <w:r w:rsidRPr="006E4B84">
        <w:rPr>
          <w:color w:val="000000"/>
          <w:shd w:val="clear" w:color="auto" w:fill="FFFFFF"/>
        </w:rPr>
        <w:t>Муниципальное казенное учреждение «Недвижимость-ИНВЕСТ».</w:t>
      </w:r>
    </w:p>
    <w:p w:rsidR="00141895" w:rsidRPr="006E4B84" w:rsidRDefault="00141895" w:rsidP="00141895">
      <w:pPr>
        <w:rPr>
          <w:lang w:eastAsia="ar-SA"/>
        </w:rPr>
      </w:pPr>
      <w:r w:rsidRPr="006E4B84">
        <w:rPr>
          <w:b/>
          <w:lang w:eastAsia="ar-SA"/>
        </w:rPr>
        <w:t>Подрядчик:</w:t>
      </w:r>
      <w:r w:rsidRPr="006E4B84">
        <w:rPr>
          <w:lang w:eastAsia="ar-SA"/>
        </w:rPr>
        <w:t xml:space="preserve"> по результатам проведения электронного аукциона. </w:t>
      </w:r>
    </w:p>
    <w:p w:rsidR="00141895" w:rsidRPr="006E4B84" w:rsidRDefault="00141895" w:rsidP="00141895">
      <w:pPr>
        <w:keepNext/>
        <w:jc w:val="both"/>
        <w:outlineLvl w:val="0"/>
        <w:rPr>
          <w:bCs/>
          <w:kern w:val="32"/>
          <w:lang w:eastAsia="ar-SA"/>
        </w:rPr>
      </w:pPr>
      <w:r w:rsidRPr="006E4B84">
        <w:rPr>
          <w:b/>
          <w:bCs/>
          <w:kern w:val="32"/>
          <w:lang w:eastAsia="ar-SA"/>
        </w:rPr>
        <w:t xml:space="preserve">Задача: </w:t>
      </w:r>
      <w:r w:rsidRPr="006E4B84">
        <w:rPr>
          <w:bCs/>
          <w:kern w:val="32"/>
          <w:lang w:eastAsia="ar-SA"/>
        </w:rPr>
        <w:t xml:space="preserve">Подрядчику необходимо выполнить работы </w:t>
      </w:r>
      <w:r w:rsidRPr="006E4B84">
        <w:rPr>
          <w:bCs/>
          <w:kern w:val="32"/>
        </w:rPr>
        <w:t xml:space="preserve">по </w:t>
      </w:r>
      <w:r w:rsidRPr="006E4B84">
        <w:rPr>
          <w:kern w:val="32"/>
        </w:rPr>
        <w:t xml:space="preserve">содержанию и благоустройству кладбищ на территории </w:t>
      </w:r>
      <w:r>
        <w:rPr>
          <w:kern w:val="32"/>
        </w:rPr>
        <w:t>Хаапалампинского</w:t>
      </w:r>
      <w:r w:rsidRPr="006E4B84">
        <w:rPr>
          <w:kern w:val="32"/>
        </w:rPr>
        <w:t xml:space="preserve"> сельского поселения</w:t>
      </w:r>
      <w:r w:rsidRPr="006E4B84">
        <w:rPr>
          <w:bCs/>
          <w:kern w:val="32"/>
        </w:rPr>
        <w:t xml:space="preserve"> (далее - «Объект») </w:t>
      </w:r>
      <w:r w:rsidRPr="006E4B84">
        <w:rPr>
          <w:bCs/>
          <w:color w:val="000000"/>
          <w:kern w:val="32"/>
        </w:rPr>
        <w:t xml:space="preserve">для нужд муниципального </w:t>
      </w:r>
      <w:bookmarkStart w:id="14" w:name="_GoBack"/>
      <w:bookmarkEnd w:id="14"/>
      <w:r w:rsidR="00D94B00">
        <w:rPr>
          <w:bCs/>
          <w:color w:val="000000"/>
          <w:kern w:val="32"/>
        </w:rPr>
        <w:t>казенного</w:t>
      </w:r>
      <w:r w:rsidR="00D94B00" w:rsidRPr="006E4B84">
        <w:rPr>
          <w:bCs/>
          <w:kern w:val="32"/>
        </w:rPr>
        <w:t xml:space="preserve"> </w:t>
      </w:r>
      <w:r w:rsidRPr="006E4B84">
        <w:rPr>
          <w:bCs/>
          <w:kern w:val="32"/>
        </w:rPr>
        <w:t xml:space="preserve">учреждения </w:t>
      </w:r>
      <w:r w:rsidRPr="006E4B84">
        <w:rPr>
          <w:bCs/>
          <w:color w:val="000000"/>
          <w:kern w:val="32"/>
          <w:shd w:val="clear" w:color="auto" w:fill="FFFFFF"/>
        </w:rPr>
        <w:t>«Недвижимость-ИНВЕСТ»</w:t>
      </w:r>
      <w:r w:rsidRPr="006E4B84">
        <w:rPr>
          <w:bCs/>
          <w:kern w:val="32"/>
        </w:rPr>
        <w:t xml:space="preserve"> </w:t>
      </w:r>
      <w:r w:rsidRPr="006E4B84">
        <w:rPr>
          <w:bCs/>
          <w:kern w:val="32"/>
          <w:lang w:eastAsia="ar-SA"/>
        </w:rPr>
        <w:t xml:space="preserve">согласно контракту и настоящему Техническому заданию. </w:t>
      </w:r>
    </w:p>
    <w:p w:rsidR="00141895" w:rsidRPr="00C6562D" w:rsidRDefault="00141895" w:rsidP="00141895">
      <w:pPr>
        <w:ind w:right="129"/>
        <w:jc w:val="both"/>
        <w:rPr>
          <w:color w:val="000000"/>
        </w:rPr>
      </w:pPr>
      <w:r w:rsidRPr="006E4B84">
        <w:rPr>
          <w:b/>
          <w:lang w:eastAsia="ar-SA"/>
        </w:rPr>
        <w:t>Место выполнения работ:</w:t>
      </w:r>
      <w:r w:rsidRPr="006E4B84">
        <w:t xml:space="preserve"> </w:t>
      </w:r>
      <w:r w:rsidRPr="00C6562D">
        <w:rPr>
          <w:color w:val="000000"/>
        </w:rPr>
        <w:t>Республика Карелия, Сортавальский муниципальный район:</w:t>
      </w:r>
    </w:p>
    <w:p w:rsidR="00141895" w:rsidRPr="00C6562D" w:rsidRDefault="00141895" w:rsidP="00141895">
      <w:pPr>
        <w:ind w:right="129"/>
        <w:jc w:val="both"/>
        <w:rPr>
          <w:bCs/>
          <w:color w:val="000000"/>
        </w:rPr>
      </w:pPr>
      <w:r w:rsidRPr="00C6562D">
        <w:rPr>
          <w:bCs/>
          <w:color w:val="000000"/>
        </w:rPr>
        <w:t>– новое гражданское кладбище;</w:t>
      </w:r>
    </w:p>
    <w:p w:rsidR="00141895" w:rsidRPr="00C6562D" w:rsidRDefault="00141895" w:rsidP="00141895">
      <w:pPr>
        <w:tabs>
          <w:tab w:val="left" w:pos="175"/>
        </w:tabs>
        <w:rPr>
          <w:bCs/>
          <w:color w:val="000000"/>
        </w:rPr>
      </w:pPr>
      <w:r w:rsidRPr="00C6562D">
        <w:rPr>
          <w:bCs/>
          <w:color w:val="000000"/>
        </w:rPr>
        <w:t>– старое гражданское кладбище 9-й км. от Сортавала, автодороги Санкт-Петербург-Сортавала;</w:t>
      </w:r>
    </w:p>
    <w:p w:rsidR="00141895" w:rsidRPr="00C6562D" w:rsidRDefault="00141895" w:rsidP="00141895">
      <w:pPr>
        <w:tabs>
          <w:tab w:val="left" w:pos="175"/>
        </w:tabs>
        <w:rPr>
          <w:bCs/>
          <w:color w:val="000000"/>
        </w:rPr>
      </w:pPr>
      <w:r w:rsidRPr="00C6562D">
        <w:rPr>
          <w:bCs/>
          <w:color w:val="000000"/>
        </w:rPr>
        <w:t>– гражданское кладбище (п.Лавиярви);</w:t>
      </w:r>
    </w:p>
    <w:p w:rsidR="00141895" w:rsidRPr="00C6562D" w:rsidRDefault="00141895" w:rsidP="00141895">
      <w:pPr>
        <w:jc w:val="both"/>
        <w:rPr>
          <w:bCs/>
          <w:color w:val="000000"/>
        </w:rPr>
      </w:pPr>
      <w:r w:rsidRPr="00C6562D">
        <w:rPr>
          <w:bCs/>
          <w:color w:val="000000"/>
        </w:rPr>
        <w:t>– гражданское кладбище (п.Хотинлахти).</w:t>
      </w:r>
    </w:p>
    <w:p w:rsidR="00141895" w:rsidRPr="004F474C" w:rsidRDefault="00141895" w:rsidP="00141895">
      <w:pPr>
        <w:jc w:val="both"/>
      </w:pPr>
      <w:r w:rsidRPr="006E4B84">
        <w:rPr>
          <w:b/>
          <w:lang w:eastAsia="ar-SA"/>
        </w:rPr>
        <w:t>Сроки выполнения работ:</w:t>
      </w:r>
      <w:r w:rsidRPr="006E4B84">
        <w:rPr>
          <w:lang w:eastAsia="ar-SA"/>
        </w:rPr>
        <w:t xml:space="preserve"> </w:t>
      </w:r>
      <w:r>
        <w:rPr>
          <w:lang w:eastAsia="ar-SA"/>
        </w:rPr>
        <w:t>С</w:t>
      </w:r>
      <w:r w:rsidRPr="004F474C">
        <w:t xml:space="preserve"> даты заключения контракта по 31 декабря 2017 года.</w:t>
      </w:r>
    </w:p>
    <w:p w:rsidR="00141895" w:rsidRPr="006E4B84" w:rsidRDefault="00141895" w:rsidP="00141895">
      <w:pPr>
        <w:tabs>
          <w:tab w:val="left" w:pos="567"/>
        </w:tabs>
        <w:jc w:val="both"/>
      </w:pPr>
      <w:r w:rsidRPr="006E4B84">
        <w:rPr>
          <w:b/>
        </w:rPr>
        <w:t>Объем выполняемых работ:</w:t>
      </w:r>
      <w:r w:rsidRPr="006E4B84">
        <w:t xml:space="preserve"> Работы необходимо выполнить согласно перечню работ, указанному в </w:t>
      </w:r>
      <w:r w:rsidRPr="006E4B84">
        <w:rPr>
          <w:color w:val="000000"/>
          <w:shd w:val="clear" w:color="auto" w:fill="FFFFFF"/>
        </w:rPr>
        <w:t>Локальной смете «В</w:t>
      </w:r>
      <w:r w:rsidRPr="006E4B84">
        <w:rPr>
          <w:bCs/>
        </w:rPr>
        <w:t xml:space="preserve">ыполнение работ по содержанию и благоустройству кладбищ на территории </w:t>
      </w:r>
      <w:r>
        <w:rPr>
          <w:kern w:val="32"/>
        </w:rPr>
        <w:t>Хаапалампинского</w:t>
      </w:r>
      <w:r w:rsidRPr="006E4B84">
        <w:rPr>
          <w:bCs/>
        </w:rPr>
        <w:t xml:space="preserve"> сельского поселения</w:t>
      </w:r>
      <w:r w:rsidRPr="006E4B84">
        <w:rPr>
          <w:color w:val="000000"/>
          <w:shd w:val="clear" w:color="auto" w:fill="FFFFFF"/>
        </w:rPr>
        <w:t>»</w:t>
      </w:r>
      <w:r w:rsidRPr="006E4B84">
        <w:t xml:space="preserve"> (Приложение №2 к Контракту).</w:t>
      </w:r>
      <w:r w:rsidRPr="00DA4F87">
        <w:t xml:space="preserve"> При этом в случае необходимости Заказчик вправе потребовать от Подрядчика выполнения работ в пределах объемов, заявленных в сметной документации, на основании заявки, которая подлежит исполнению Подрядчиком в течение двух дней со дня ее получения.</w:t>
      </w:r>
    </w:p>
    <w:p w:rsidR="00141895" w:rsidRPr="006E4B84" w:rsidRDefault="00141895" w:rsidP="00141895">
      <w:pPr>
        <w:contextualSpacing/>
        <w:jc w:val="both"/>
      </w:pPr>
      <w:r w:rsidRPr="006E4B84">
        <w:t xml:space="preserve">       Локальная смета представлена для определения участником закупки объемов работ и требований к ним.</w:t>
      </w:r>
    </w:p>
    <w:p w:rsidR="00141895" w:rsidRPr="006E4B84" w:rsidRDefault="00141895" w:rsidP="00141895">
      <w:pPr>
        <w:ind w:firstLine="426"/>
        <w:contextualSpacing/>
        <w:jc w:val="both"/>
      </w:pPr>
      <w:r w:rsidRPr="006E4B84">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141895" w:rsidRPr="006E4B84" w:rsidRDefault="00141895" w:rsidP="00141895">
      <w:pPr>
        <w:ind w:firstLine="426"/>
        <w:jc w:val="both"/>
        <w:rPr>
          <w:b/>
          <w:bCs/>
        </w:rPr>
      </w:pPr>
    </w:p>
    <w:p w:rsidR="00141895" w:rsidRPr="006E4B84" w:rsidRDefault="00141895" w:rsidP="00141895">
      <w:pPr>
        <w:autoSpaceDE w:val="0"/>
        <w:ind w:firstLine="426"/>
        <w:rPr>
          <w:rFonts w:cs="Times New Roman CYR"/>
          <w:b/>
          <w:bCs/>
        </w:rPr>
      </w:pPr>
      <w:r w:rsidRPr="006E4B84">
        <w:rPr>
          <w:rFonts w:cs="Times New Roman CYR"/>
          <w:b/>
          <w:bCs/>
        </w:rPr>
        <w:t>1.Требования к качеству выполнения работ:</w:t>
      </w:r>
    </w:p>
    <w:p w:rsidR="00141895" w:rsidRPr="006E4B84" w:rsidRDefault="00141895" w:rsidP="00141895">
      <w:pPr>
        <w:autoSpaceDE w:val="0"/>
        <w:ind w:firstLine="426"/>
        <w:jc w:val="both"/>
        <w:rPr>
          <w:rFonts w:cs="Times New Roman CYR"/>
        </w:rPr>
      </w:pPr>
      <w:r w:rsidRPr="006E4B84">
        <w:rPr>
          <w:rFonts w:cs="Times New Roman CYR"/>
          <w:bCs/>
        </w:rPr>
        <w:t>Работы должны быть выполнены качественно, в полном объеме и в сроки, предусмотренные муниципальным контрактом и</w:t>
      </w:r>
      <w:r w:rsidRPr="006E4B84">
        <w:rPr>
          <w:rFonts w:cs="Times New Roman CYR"/>
        </w:rPr>
        <w:t xml:space="preserve"> настоящим техническим заданием.</w:t>
      </w:r>
    </w:p>
    <w:p w:rsidR="00141895" w:rsidRPr="006E4B84" w:rsidRDefault="00141895" w:rsidP="00141895">
      <w:pPr>
        <w:autoSpaceDE w:val="0"/>
        <w:ind w:firstLine="426"/>
        <w:jc w:val="both"/>
        <w:rPr>
          <w:rFonts w:cs="Times New Roman CYR"/>
        </w:rPr>
      </w:pPr>
      <w:r w:rsidRPr="006E4B84">
        <w:rPr>
          <w:rFonts w:cs="Times New Roman CYR"/>
        </w:rPr>
        <w:t>При выполнении работ по содержанию кладбищ Подрядчик несет ответственность за несоблюдение санитарных и иных правил, предусмотренных действующим законодательством.</w:t>
      </w:r>
    </w:p>
    <w:p w:rsidR="00141895" w:rsidRPr="006E4B84" w:rsidRDefault="00141895" w:rsidP="00141895">
      <w:pPr>
        <w:autoSpaceDE w:val="0"/>
        <w:ind w:firstLine="426"/>
        <w:jc w:val="both"/>
        <w:rPr>
          <w:rFonts w:cs="Times New Roman CYR"/>
        </w:rPr>
      </w:pPr>
      <w:r w:rsidRPr="006E4B84">
        <w:rPr>
          <w:rFonts w:cs="Times New Roman CYR"/>
        </w:rPr>
        <w:t>Иные требования к выполнению работ установлены муниципальным контрактом.</w:t>
      </w:r>
    </w:p>
    <w:p w:rsidR="00141895" w:rsidRPr="006E4B84" w:rsidRDefault="00141895" w:rsidP="00141895">
      <w:pPr>
        <w:autoSpaceDE w:val="0"/>
        <w:ind w:firstLine="426"/>
        <w:jc w:val="both"/>
        <w:rPr>
          <w:rFonts w:cs="Times New Roman CYR"/>
        </w:rPr>
      </w:pPr>
      <w:r w:rsidRPr="006E4B84">
        <w:rPr>
          <w:rFonts w:cs="Times New Roman CYR"/>
        </w:rPr>
        <w:t xml:space="preserve">Работы считаются выполненными с надлежащим качеством, если при их выполнении Подрядчиком соблюдены требования, установленные техническим заданием и условиями муниципального контракта. </w:t>
      </w:r>
    </w:p>
    <w:p w:rsidR="00141895" w:rsidRPr="006E4B84" w:rsidRDefault="00141895" w:rsidP="00141895">
      <w:pPr>
        <w:autoSpaceDE w:val="0"/>
        <w:ind w:firstLine="585"/>
        <w:jc w:val="both"/>
        <w:rPr>
          <w:rFonts w:cs="Times New Roman CYR"/>
        </w:rPr>
      </w:pPr>
    </w:p>
    <w:p w:rsidR="00141895" w:rsidRPr="006E4B84" w:rsidRDefault="00141895" w:rsidP="00141895">
      <w:pPr>
        <w:autoSpaceDE w:val="0"/>
        <w:ind w:firstLine="426"/>
        <w:rPr>
          <w:rFonts w:cs="Times New Roman CYR"/>
          <w:b/>
          <w:bCs/>
        </w:rPr>
      </w:pPr>
      <w:r w:rsidRPr="006E4B84">
        <w:rPr>
          <w:rFonts w:cs="Times New Roman CYR"/>
          <w:b/>
          <w:bCs/>
        </w:rPr>
        <w:t>2.Требования к результату выполнения работ:</w:t>
      </w:r>
    </w:p>
    <w:p w:rsidR="00141895" w:rsidRPr="006E4B84" w:rsidRDefault="00141895" w:rsidP="00141895">
      <w:pPr>
        <w:autoSpaceDE w:val="0"/>
        <w:ind w:firstLine="426"/>
        <w:jc w:val="both"/>
        <w:rPr>
          <w:rFonts w:cs="Times New Roman CYR"/>
        </w:rPr>
      </w:pPr>
      <w:r w:rsidRPr="006E4B84">
        <w:rPr>
          <w:rFonts w:cs="Times New Roman CYR"/>
        </w:rPr>
        <w:lastRenderedPageBreak/>
        <w:t xml:space="preserve">На территории кладбищ должна производиться: уборка и вывоз мусора, планировка грунтовых дорог. </w:t>
      </w:r>
    </w:p>
    <w:p w:rsidR="00141895" w:rsidRPr="006E4B84" w:rsidRDefault="00141895" w:rsidP="00141895">
      <w:pPr>
        <w:autoSpaceDE w:val="0"/>
        <w:ind w:firstLine="426"/>
        <w:jc w:val="both"/>
        <w:rPr>
          <w:rFonts w:cs="Times New Roman CYR"/>
        </w:rPr>
      </w:pPr>
      <w:r w:rsidRPr="006E4B84">
        <w:rPr>
          <w:rFonts w:cs="Times New Roman CYR"/>
        </w:rPr>
        <w:t>Аварийные и сухие деревья должны быть спилены и вывезены с территории кладбищ, с последующей утилизацией.</w:t>
      </w:r>
    </w:p>
    <w:p w:rsidR="00141895" w:rsidRPr="006E4B84" w:rsidRDefault="00141895" w:rsidP="00141895">
      <w:pPr>
        <w:autoSpaceDE w:val="0"/>
        <w:ind w:firstLine="426"/>
        <w:jc w:val="both"/>
        <w:rPr>
          <w:rFonts w:cs="Times New Roman CYR"/>
        </w:rPr>
      </w:pPr>
      <w:r w:rsidRPr="006E4B84">
        <w:rPr>
          <w:rFonts w:cs="Times New Roman CYR"/>
        </w:rPr>
        <w:t>Подрядчик два раза в год производит дератизацию территории кладбищ и один раз в год противоклещевую (акарицидную) обработку территории кладбищ, а также дератизацию территории кладбищ.</w:t>
      </w:r>
    </w:p>
    <w:p w:rsidR="00141895" w:rsidRPr="006E4B84" w:rsidRDefault="00141895" w:rsidP="00141895">
      <w:pPr>
        <w:ind w:firstLine="426"/>
        <w:jc w:val="both"/>
        <w:rPr>
          <w:b/>
          <w:spacing w:val="4"/>
        </w:rPr>
      </w:pPr>
    </w:p>
    <w:p w:rsidR="00141895" w:rsidRPr="006E4B84" w:rsidRDefault="00141895" w:rsidP="00141895">
      <w:pPr>
        <w:ind w:firstLine="426"/>
        <w:jc w:val="both"/>
        <w:rPr>
          <w:b/>
          <w:spacing w:val="4"/>
        </w:rPr>
      </w:pPr>
      <w:r w:rsidRPr="006E4B84">
        <w:rPr>
          <w:b/>
          <w:spacing w:val="4"/>
        </w:rPr>
        <w:t>3.Сдача и приемка выполненных работ:</w:t>
      </w:r>
    </w:p>
    <w:p w:rsidR="00141895" w:rsidRPr="006E4B84" w:rsidRDefault="00141895" w:rsidP="00141895">
      <w:pPr>
        <w:ind w:firstLine="426"/>
        <w:jc w:val="both"/>
        <w:rPr>
          <w:spacing w:val="4"/>
        </w:rPr>
      </w:pPr>
      <w:r w:rsidRPr="006E4B84">
        <w:rPr>
          <w:spacing w:val="4"/>
        </w:rPr>
        <w:t>Подрядчик после оформления а</w:t>
      </w:r>
      <w:r w:rsidRPr="006E4B84">
        <w:t xml:space="preserve">кта о приемке выполненных работ </w:t>
      </w:r>
      <w:r w:rsidRPr="006E4B84">
        <w:rPr>
          <w:spacing w:val="4"/>
        </w:rPr>
        <w:t>не освобождается от выполнения любого из обязательств, предусмотренных Контрактом, которые остались невыполненными или выполнены с ненадлежащим качеством.</w:t>
      </w:r>
    </w:p>
    <w:p w:rsidR="00141895" w:rsidRPr="006E4B84" w:rsidRDefault="00141895" w:rsidP="00141895">
      <w:pPr>
        <w:shd w:val="clear" w:color="auto" w:fill="FFFFFF"/>
        <w:ind w:firstLine="426"/>
        <w:jc w:val="both"/>
      </w:pPr>
      <w:r w:rsidRPr="006E4B84">
        <w:t>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выполнением работ на Объекте.</w:t>
      </w:r>
    </w:p>
    <w:p w:rsidR="00141895" w:rsidRPr="006E4B84" w:rsidRDefault="00141895" w:rsidP="00141895">
      <w:pPr>
        <w:ind w:firstLine="426"/>
        <w:jc w:val="both"/>
        <w:rPr>
          <w:spacing w:val="2"/>
        </w:rPr>
      </w:pPr>
      <w:r w:rsidRPr="006E4B84">
        <w:rPr>
          <w:spacing w:val="2"/>
        </w:rPr>
        <w:t xml:space="preserve">Подрядчик должен немедленно известить Заказчика и до получения соответствующих указаний приостановить работы при обнаружении:     </w:t>
      </w:r>
    </w:p>
    <w:p w:rsidR="00141895" w:rsidRPr="006E4B84" w:rsidRDefault="00141895" w:rsidP="00141895">
      <w:pPr>
        <w:ind w:firstLine="426"/>
        <w:jc w:val="both"/>
        <w:rPr>
          <w:spacing w:val="2"/>
        </w:rPr>
      </w:pPr>
      <w:r w:rsidRPr="006E4B84">
        <w:rPr>
          <w:b/>
          <w:spacing w:val="4"/>
        </w:rPr>
        <w:t>-</w:t>
      </w:r>
      <w:r w:rsidRPr="006E4B84">
        <w:t xml:space="preserve"> </w:t>
      </w:r>
      <w:r w:rsidRPr="006E4B84">
        <w:rPr>
          <w:spacing w:val="2"/>
        </w:rPr>
        <w:t>возможных неблагоприятных для Заказчика последствий выполнения его указаний о способе исполнения работ;</w:t>
      </w:r>
    </w:p>
    <w:p w:rsidR="00141895" w:rsidRPr="006E4B84" w:rsidRDefault="00141895" w:rsidP="00141895">
      <w:pPr>
        <w:ind w:firstLine="426"/>
        <w:jc w:val="both"/>
        <w:rPr>
          <w:spacing w:val="2"/>
        </w:rPr>
      </w:pPr>
      <w:r w:rsidRPr="006E4B84">
        <w:rPr>
          <w:b/>
          <w:spacing w:val="4"/>
        </w:rPr>
        <w:t>-</w:t>
      </w:r>
      <w:r w:rsidRPr="006E4B84">
        <w:t xml:space="preserve"> </w:t>
      </w:r>
      <w:r w:rsidRPr="006E4B84">
        <w:rPr>
          <w:spacing w:val="2"/>
        </w:rPr>
        <w:t xml:space="preserve">иных, независящих от </w:t>
      </w:r>
      <w:r w:rsidRPr="006E4B84">
        <w:t>Подрядчика</w:t>
      </w:r>
      <w:r w:rsidRPr="006E4B84">
        <w:rPr>
          <w:spacing w:val="2"/>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141895" w:rsidRPr="006E4B84" w:rsidRDefault="00141895" w:rsidP="00141895">
      <w:pPr>
        <w:widowControl w:val="0"/>
        <w:suppressAutoHyphens/>
        <w:ind w:firstLine="426"/>
        <w:jc w:val="both"/>
      </w:pPr>
      <w:r w:rsidRPr="006E4B84">
        <w:t xml:space="preserve">Датой выполнения работ по Контракту считается дата подписания сторонами </w:t>
      </w:r>
      <w:r w:rsidRPr="006E4B84">
        <w:rPr>
          <w:spacing w:val="4"/>
        </w:rPr>
        <w:t>а</w:t>
      </w:r>
      <w:r w:rsidRPr="006E4B84">
        <w:t>кта о приемке выполненных работ и предоставления Справки о стоимости выполненных работ и затрат.</w:t>
      </w:r>
    </w:p>
    <w:p w:rsidR="00141895" w:rsidRPr="006E4B84" w:rsidRDefault="00141895" w:rsidP="00141895">
      <w:pPr>
        <w:ind w:firstLine="426"/>
        <w:jc w:val="both"/>
        <w:rPr>
          <w:u w:val="single"/>
        </w:rPr>
      </w:pPr>
      <w:r w:rsidRPr="006E4B84">
        <w:rPr>
          <w:u w:val="single"/>
        </w:rPr>
        <w:t>Подрядчик гарантирует:</w:t>
      </w:r>
    </w:p>
    <w:p w:rsidR="00141895" w:rsidRPr="006E4B84" w:rsidRDefault="00141895" w:rsidP="00141895">
      <w:pPr>
        <w:widowControl w:val="0"/>
        <w:ind w:firstLine="567"/>
        <w:jc w:val="both"/>
        <w:rPr>
          <w:bCs/>
        </w:rPr>
      </w:pPr>
      <w:r w:rsidRPr="006E4B84">
        <w:rPr>
          <w:b/>
          <w:spacing w:val="4"/>
        </w:rPr>
        <w:t>-</w:t>
      </w:r>
      <w:r w:rsidRPr="006E4B84">
        <w:t xml:space="preserve"> </w:t>
      </w:r>
      <w:r w:rsidRPr="006E4B84">
        <w:rPr>
          <w:bCs/>
        </w:rPr>
        <w:t>Подрядчик гарантирует, что все материалы, оборудование и прочие средства, применяемые им при выполнении работ, соответствуют требованиям (ГОСТ, техническим условиям) в случае если такие требования установлены законом, и имеют соответствующие сертификаты, технические паспорта, удостоверяющие их качество.</w:t>
      </w:r>
    </w:p>
    <w:p w:rsidR="00141895" w:rsidRPr="006E4B84" w:rsidRDefault="00141895" w:rsidP="00141895">
      <w:pPr>
        <w:ind w:firstLine="426"/>
        <w:jc w:val="both"/>
      </w:pPr>
      <w:r w:rsidRPr="006E4B84">
        <w:rPr>
          <w:b/>
          <w:spacing w:val="4"/>
        </w:rPr>
        <w:t xml:space="preserve"> -</w:t>
      </w:r>
      <w:r w:rsidRPr="006E4B84">
        <w:t xml:space="preserve"> своевременное устранение недостатков и дефектов в выполненных работах, выявленных при приемке работ Объекта.</w:t>
      </w:r>
    </w:p>
    <w:p w:rsidR="00141895" w:rsidRPr="006E4B84" w:rsidRDefault="00141895" w:rsidP="00141895">
      <w:pPr>
        <w:ind w:firstLine="426"/>
        <w:jc w:val="both"/>
      </w:pPr>
    </w:p>
    <w:p w:rsidR="00141895" w:rsidRPr="006E4B84" w:rsidRDefault="00141895" w:rsidP="00141895">
      <w:pPr>
        <w:ind w:firstLine="426"/>
        <w:jc w:val="both"/>
        <w:rPr>
          <w:b/>
        </w:rPr>
      </w:pPr>
      <w:r w:rsidRPr="006E4B84">
        <w:rPr>
          <w:b/>
        </w:rPr>
        <w:t>4.Гарантии качества:</w:t>
      </w:r>
    </w:p>
    <w:p w:rsidR="00141895" w:rsidRPr="006E4B84" w:rsidRDefault="00141895" w:rsidP="00141895">
      <w:pPr>
        <w:ind w:firstLine="426"/>
        <w:jc w:val="both"/>
      </w:pPr>
      <w:r w:rsidRPr="006E4B84">
        <w:t xml:space="preserve">Объем гарантии качества </w:t>
      </w:r>
      <w:r>
        <w:t>-</w:t>
      </w:r>
      <w:r w:rsidRPr="006E4B84">
        <w:t xml:space="preserve"> 100%.</w:t>
      </w:r>
    </w:p>
    <w:p w:rsidR="00141895" w:rsidRPr="006E4B84" w:rsidRDefault="00141895" w:rsidP="00141895">
      <w:pPr>
        <w:ind w:firstLine="426"/>
        <w:contextualSpacing/>
        <w:jc w:val="both"/>
      </w:pPr>
      <w:r w:rsidRPr="006E4B84">
        <w:t xml:space="preserve">Подрядчик несет ответственность перед Заказчиком за надлежащее исполнение работ его субподрядчиками (в случае их привлечения).  </w:t>
      </w:r>
    </w:p>
    <w:p w:rsidR="00141895" w:rsidRPr="006E4B84" w:rsidRDefault="00141895" w:rsidP="00141895">
      <w:pPr>
        <w:shd w:val="clear" w:color="auto" w:fill="FFFFFF"/>
        <w:tabs>
          <w:tab w:val="left" w:pos="1003"/>
        </w:tabs>
        <w:ind w:firstLine="426"/>
        <w:jc w:val="both"/>
        <w:rPr>
          <w:spacing w:val="4"/>
        </w:rPr>
      </w:pPr>
      <w:r w:rsidRPr="006E4B84">
        <w:rPr>
          <w:spacing w:val="4"/>
        </w:rPr>
        <w:t xml:space="preserve">Если в период срока выполнения работ на Объектах обнаружатся дефекты, препятствующие нормальной эксплуатации Объекта, Подрядчик обязан устранить их за свой счет в течение 10 (десяти) календарных дней с момента направления Заказчиком претензии. </w:t>
      </w:r>
    </w:p>
    <w:p w:rsidR="00141895" w:rsidRPr="006E4B84" w:rsidRDefault="00141895" w:rsidP="00141895">
      <w:pPr>
        <w:shd w:val="clear" w:color="auto" w:fill="FFFFFF"/>
        <w:tabs>
          <w:tab w:val="left" w:pos="1003"/>
        </w:tabs>
        <w:ind w:firstLine="426"/>
        <w:jc w:val="both"/>
        <w:rPr>
          <w:spacing w:val="4"/>
        </w:rPr>
      </w:pPr>
      <w:r w:rsidRPr="006E4B84">
        <w:rPr>
          <w:spacing w:val="4"/>
        </w:rPr>
        <w:t>При неявке Подрядчика для составления акта, либо отказе его от подписания акта без указания причин, Заказчик делает об этом запись в акте, подписывает его в одностороннем порядке и направляет акт Подрядчику для устранения отраженных в нем дефектов.</w:t>
      </w:r>
    </w:p>
    <w:p w:rsidR="00AD0D76" w:rsidRPr="00AD0D76" w:rsidRDefault="00AD0D76" w:rsidP="00AD0D76">
      <w:pPr>
        <w:spacing w:line="360" w:lineRule="auto"/>
        <w:ind w:firstLine="540"/>
        <w:jc w:val="both"/>
      </w:pP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AD0D76" w:rsidRPr="00AD0D76" w:rsidTr="00C41655">
        <w:trPr>
          <w:cantSplit/>
        </w:trPr>
        <w:tc>
          <w:tcPr>
            <w:tcW w:w="4748" w:type="dxa"/>
            <w:tcBorders>
              <w:top w:val="single" w:sz="4" w:space="0" w:color="000000"/>
              <w:left w:val="single" w:sz="4" w:space="0" w:color="000000"/>
              <w:bottom w:val="single" w:sz="4" w:space="0" w:color="000000"/>
            </w:tcBorders>
          </w:tcPr>
          <w:p w:rsidR="00AD0D76" w:rsidRPr="00AD0D76" w:rsidRDefault="00AD0D76" w:rsidP="00AD0D76">
            <w:pPr>
              <w:snapToGrid w:val="0"/>
              <w:jc w:val="both"/>
              <w:rPr>
                <w:b/>
              </w:rPr>
            </w:pPr>
            <w:r w:rsidRPr="00AD0D76">
              <w:rPr>
                <w:b/>
              </w:rPr>
              <w:t>От Заказчика:</w:t>
            </w:r>
          </w:p>
          <w:p w:rsidR="00AD0D76" w:rsidRPr="00AD0D76" w:rsidRDefault="00AD0D76" w:rsidP="00AD0D76">
            <w:pPr>
              <w:jc w:val="both"/>
              <w:rPr>
                <w:b/>
              </w:rPr>
            </w:pPr>
          </w:p>
          <w:p w:rsidR="00AD0D76" w:rsidRPr="00AD0D76" w:rsidRDefault="00AD0D76" w:rsidP="00AD0D76">
            <w:pPr>
              <w:jc w:val="both"/>
              <w:rPr>
                <w:b/>
              </w:rPr>
            </w:pPr>
          </w:p>
          <w:p w:rsidR="00AD0D76" w:rsidRPr="00AD0D76" w:rsidRDefault="00AD0D76" w:rsidP="00AD0D76">
            <w:pPr>
              <w:jc w:val="both"/>
              <w:rPr>
                <w:b/>
              </w:rPr>
            </w:pPr>
          </w:p>
          <w:p w:rsidR="00AD0D76" w:rsidRPr="00AD0D76" w:rsidRDefault="00AD0D76" w:rsidP="00AD0D76">
            <w:pPr>
              <w:jc w:val="both"/>
              <w:rPr>
                <w:i/>
              </w:rPr>
            </w:pPr>
            <w:r w:rsidRPr="00AD0D76">
              <w:rPr>
                <w:b/>
              </w:rPr>
              <w:t xml:space="preserve">_____________________ </w:t>
            </w:r>
            <w:r w:rsidRPr="00AD0D76">
              <w:t>(______________)</w:t>
            </w:r>
          </w:p>
          <w:p w:rsidR="00AD0D76" w:rsidRPr="00AD0D76" w:rsidRDefault="00AD0D76" w:rsidP="00AD0D76">
            <w:pPr>
              <w:ind w:firstLine="142"/>
              <w:rPr>
                <w:b/>
              </w:rPr>
            </w:pPr>
            <w:r w:rsidRPr="00AD0D76">
              <w:rPr>
                <w:b/>
              </w:rPr>
              <w:t xml:space="preserve">           М.П.</w:t>
            </w:r>
          </w:p>
          <w:p w:rsidR="00AD0D76" w:rsidRPr="00AD0D76" w:rsidRDefault="00AD0D76" w:rsidP="00AD0D76">
            <w:pPr>
              <w:jc w:val="both"/>
              <w:rPr>
                <w:b/>
              </w:rPr>
            </w:pPr>
            <w:r w:rsidRPr="00AD0D76">
              <w:rPr>
                <w:b/>
              </w:rPr>
              <w:t>«___» __________ 2017г.</w:t>
            </w:r>
          </w:p>
          <w:p w:rsidR="00AD0D76" w:rsidRPr="00AD0D76" w:rsidRDefault="00AD0D76" w:rsidP="00AD0D76">
            <w:pPr>
              <w:jc w:val="both"/>
              <w:rPr>
                <w:b/>
              </w:rPr>
            </w:pPr>
          </w:p>
        </w:tc>
        <w:tc>
          <w:tcPr>
            <w:tcW w:w="4678" w:type="dxa"/>
            <w:tcBorders>
              <w:top w:val="single" w:sz="4" w:space="0" w:color="000000"/>
              <w:left w:val="single" w:sz="4" w:space="0" w:color="000000"/>
              <w:bottom w:val="single" w:sz="4" w:space="0" w:color="000000"/>
              <w:right w:val="single" w:sz="4" w:space="0" w:color="000000"/>
            </w:tcBorders>
          </w:tcPr>
          <w:p w:rsidR="00AD0D76" w:rsidRPr="00AD0D76" w:rsidRDefault="00AD0D76" w:rsidP="00AD0D76">
            <w:pPr>
              <w:snapToGrid w:val="0"/>
              <w:jc w:val="both"/>
              <w:rPr>
                <w:b/>
              </w:rPr>
            </w:pPr>
            <w:r w:rsidRPr="00AD0D76">
              <w:rPr>
                <w:b/>
              </w:rPr>
              <w:t>От Подрядчика:</w:t>
            </w:r>
          </w:p>
          <w:p w:rsidR="00AD0D76" w:rsidRPr="00AD0D76" w:rsidRDefault="00AD0D76" w:rsidP="00AD0D76">
            <w:pPr>
              <w:jc w:val="both"/>
              <w:rPr>
                <w:b/>
              </w:rPr>
            </w:pPr>
          </w:p>
          <w:p w:rsidR="00AD0D76" w:rsidRPr="00AD0D76" w:rsidRDefault="00AD0D76" w:rsidP="00AD0D76">
            <w:pPr>
              <w:jc w:val="both"/>
              <w:rPr>
                <w:b/>
              </w:rPr>
            </w:pPr>
          </w:p>
          <w:p w:rsidR="00AD0D76" w:rsidRPr="00AD0D76" w:rsidRDefault="00AD0D76" w:rsidP="00AD0D76">
            <w:pPr>
              <w:jc w:val="both"/>
              <w:rPr>
                <w:b/>
              </w:rPr>
            </w:pPr>
          </w:p>
          <w:p w:rsidR="00AD0D76" w:rsidRPr="00AD0D76" w:rsidRDefault="00AD0D76" w:rsidP="00AD0D76">
            <w:pPr>
              <w:jc w:val="both"/>
              <w:rPr>
                <w:i/>
              </w:rPr>
            </w:pPr>
            <w:r w:rsidRPr="00AD0D76">
              <w:rPr>
                <w:b/>
              </w:rPr>
              <w:t xml:space="preserve">________________________ </w:t>
            </w:r>
            <w:r w:rsidRPr="00AD0D76">
              <w:t>(__________)</w:t>
            </w:r>
          </w:p>
          <w:p w:rsidR="00AD0D76" w:rsidRPr="00AD0D76" w:rsidRDefault="00141895" w:rsidP="00AD0D76">
            <w:pPr>
              <w:ind w:left="170"/>
              <w:jc w:val="both"/>
              <w:rPr>
                <w:b/>
              </w:rPr>
            </w:pPr>
            <w:r>
              <w:rPr>
                <w:b/>
              </w:rPr>
              <w:t xml:space="preserve">   </w:t>
            </w:r>
            <w:r w:rsidR="00AD0D76" w:rsidRPr="00AD0D76">
              <w:rPr>
                <w:b/>
              </w:rPr>
              <w:t xml:space="preserve"> М.П.</w:t>
            </w:r>
            <w:r w:rsidRPr="00F94DF6">
              <w:rPr>
                <w:i/>
                <w:sz w:val="20"/>
                <w:szCs w:val="20"/>
              </w:rPr>
              <w:t xml:space="preserve"> (для юридических лиц)</w:t>
            </w:r>
          </w:p>
          <w:p w:rsidR="00AD0D76" w:rsidRPr="00AD0D76" w:rsidRDefault="00AD0D76" w:rsidP="006061D4">
            <w:pPr>
              <w:jc w:val="both"/>
              <w:rPr>
                <w:b/>
              </w:rPr>
            </w:pPr>
            <w:r w:rsidRPr="00AD0D76">
              <w:rPr>
                <w:b/>
              </w:rPr>
              <w:t>«___» _____</w:t>
            </w:r>
            <w:r w:rsidR="00141895">
              <w:rPr>
                <w:b/>
              </w:rPr>
              <w:t>____</w:t>
            </w:r>
            <w:r w:rsidRPr="00AD0D76">
              <w:rPr>
                <w:b/>
              </w:rPr>
              <w:t>_____ 2017г.</w:t>
            </w:r>
          </w:p>
        </w:tc>
      </w:tr>
    </w:tbl>
    <w:p w:rsidR="00AD0D76" w:rsidRPr="00AD0D76" w:rsidRDefault="00AD0D76" w:rsidP="00AD0D76">
      <w:pPr>
        <w:jc w:val="center"/>
        <w:rPr>
          <w:b/>
        </w:rPr>
      </w:pPr>
    </w:p>
    <w:p w:rsidR="00AD0D76" w:rsidRPr="00AD0D76" w:rsidRDefault="00AD0D76" w:rsidP="00AD0D76">
      <w:pPr>
        <w:jc w:val="right"/>
        <w:rPr>
          <w:b/>
          <w:lang w:eastAsia="en-US"/>
        </w:rPr>
      </w:pPr>
    </w:p>
    <w:p w:rsidR="00AD0D76" w:rsidRPr="00AD0D76" w:rsidRDefault="00AD0D76" w:rsidP="00AD0D76">
      <w:pPr>
        <w:jc w:val="right"/>
        <w:rPr>
          <w:b/>
          <w:lang w:eastAsia="en-US"/>
        </w:rPr>
      </w:pPr>
    </w:p>
    <w:p w:rsidR="00AD0D76" w:rsidRPr="00AD0D76" w:rsidRDefault="00AD0D76" w:rsidP="00AD0D76">
      <w:pPr>
        <w:ind w:firstLine="426"/>
        <w:jc w:val="right"/>
        <w:rPr>
          <w:b/>
        </w:rPr>
      </w:pPr>
      <w:r w:rsidRPr="00AD0D76">
        <w:rPr>
          <w:b/>
        </w:rPr>
        <w:lastRenderedPageBreak/>
        <w:t xml:space="preserve">Приложение №2  </w:t>
      </w:r>
    </w:p>
    <w:p w:rsidR="00AD0D76" w:rsidRPr="00AD0D76" w:rsidRDefault="00AD0D76" w:rsidP="00AD0D76">
      <w:pPr>
        <w:ind w:firstLine="426"/>
        <w:jc w:val="right"/>
        <w:rPr>
          <w:b/>
        </w:rPr>
      </w:pPr>
      <w:r w:rsidRPr="00AD0D76">
        <w:rPr>
          <w:b/>
        </w:rPr>
        <w:t xml:space="preserve">к Муниципальному контракту </w:t>
      </w:r>
    </w:p>
    <w:p w:rsidR="00AD0D76" w:rsidRPr="00AD0D76" w:rsidRDefault="00AD0D76" w:rsidP="00AD0D76">
      <w:pPr>
        <w:ind w:firstLine="426"/>
        <w:jc w:val="right"/>
        <w:rPr>
          <w:b/>
          <w:bCs/>
        </w:rPr>
      </w:pPr>
      <w:r w:rsidRPr="00AD0D76">
        <w:rPr>
          <w:b/>
        </w:rPr>
        <w:t xml:space="preserve">на </w:t>
      </w:r>
      <w:r w:rsidRPr="00AD0D76">
        <w:rPr>
          <w:b/>
          <w:bCs/>
        </w:rPr>
        <w:t xml:space="preserve">выполнение работ по содержанию </w:t>
      </w:r>
    </w:p>
    <w:p w:rsidR="00AD0D76" w:rsidRPr="00AD0D76" w:rsidRDefault="00AD0D76" w:rsidP="00AD0D76">
      <w:pPr>
        <w:ind w:firstLine="426"/>
        <w:jc w:val="right"/>
        <w:rPr>
          <w:b/>
          <w:bCs/>
        </w:rPr>
      </w:pPr>
      <w:r w:rsidRPr="00AD0D76">
        <w:rPr>
          <w:b/>
          <w:bCs/>
        </w:rPr>
        <w:t xml:space="preserve">и благоустройству кладбищ на территории </w:t>
      </w:r>
    </w:p>
    <w:p w:rsidR="00AD0D76" w:rsidRPr="00AD0D76" w:rsidRDefault="00D26EC7" w:rsidP="00AD0D76">
      <w:pPr>
        <w:ind w:firstLine="426"/>
        <w:jc w:val="right"/>
        <w:rPr>
          <w:bCs/>
        </w:rPr>
      </w:pPr>
      <w:r>
        <w:rPr>
          <w:b/>
          <w:bCs/>
        </w:rPr>
        <w:t>Хаапалампинского</w:t>
      </w:r>
      <w:r w:rsidR="00AD0D76" w:rsidRPr="00AD0D76">
        <w:rPr>
          <w:b/>
          <w:bCs/>
        </w:rPr>
        <w:t xml:space="preserve"> сельского поселения</w:t>
      </w:r>
    </w:p>
    <w:p w:rsidR="00AD0D76" w:rsidRPr="00AD0D76" w:rsidRDefault="00AD0D76" w:rsidP="00AD0D76">
      <w:pPr>
        <w:ind w:firstLine="426"/>
        <w:jc w:val="right"/>
        <w:rPr>
          <w:bCs/>
        </w:rPr>
      </w:pPr>
    </w:p>
    <w:p w:rsidR="00AD0D76" w:rsidRPr="00AD0D76" w:rsidRDefault="00AD0D76" w:rsidP="00AD0D76">
      <w:pPr>
        <w:jc w:val="right"/>
        <w:rPr>
          <w:b/>
          <w:lang w:eastAsia="en-US"/>
        </w:rPr>
      </w:pPr>
      <w:r w:rsidRPr="00AD0D76">
        <w:rPr>
          <w:b/>
          <w:lang w:eastAsia="en-US"/>
        </w:rPr>
        <w:t>№_____________ от «___» _____________2017г.</w:t>
      </w:r>
    </w:p>
    <w:p w:rsidR="00AD0D76" w:rsidRPr="00AD0D76" w:rsidRDefault="00AD0D76" w:rsidP="00AD0D76">
      <w:pPr>
        <w:ind w:firstLine="426"/>
        <w:jc w:val="right"/>
        <w:rPr>
          <w:b/>
        </w:rPr>
      </w:pPr>
    </w:p>
    <w:p w:rsidR="00AD0D76" w:rsidRPr="00AD0D76" w:rsidRDefault="00AD0D76" w:rsidP="00AD0D76">
      <w:pPr>
        <w:ind w:firstLine="426"/>
        <w:jc w:val="right"/>
        <w:rPr>
          <w:bCs/>
        </w:rPr>
      </w:pPr>
    </w:p>
    <w:p w:rsidR="00AD0D76" w:rsidRPr="00AD0D76" w:rsidRDefault="00AD0D76" w:rsidP="00AD0D76">
      <w:pPr>
        <w:ind w:firstLine="426"/>
        <w:jc w:val="right"/>
        <w:rPr>
          <w:bCs/>
        </w:rPr>
      </w:pPr>
    </w:p>
    <w:p w:rsidR="00AD0D76" w:rsidRPr="00AD0D76" w:rsidRDefault="00AD0D76" w:rsidP="00AD0D76">
      <w:pPr>
        <w:ind w:firstLine="426"/>
        <w:jc w:val="right"/>
        <w:rPr>
          <w:bCs/>
        </w:rPr>
      </w:pPr>
    </w:p>
    <w:p w:rsidR="00AD0D76" w:rsidRPr="00AD0D76" w:rsidRDefault="00AD0D76" w:rsidP="00AD0D76">
      <w:pPr>
        <w:tabs>
          <w:tab w:val="left" w:pos="567"/>
        </w:tabs>
        <w:jc w:val="center"/>
        <w:rPr>
          <w:b/>
        </w:rPr>
      </w:pPr>
    </w:p>
    <w:p w:rsidR="00AD0D76" w:rsidRPr="00AD0D76" w:rsidRDefault="00AD0D76" w:rsidP="00AD0D76">
      <w:pPr>
        <w:tabs>
          <w:tab w:val="left" w:pos="567"/>
        </w:tabs>
        <w:jc w:val="center"/>
        <w:rPr>
          <w:b/>
        </w:rPr>
      </w:pPr>
    </w:p>
    <w:p w:rsidR="00AD0D76" w:rsidRPr="00AD0D76" w:rsidRDefault="00AD0D76" w:rsidP="00AD0D76">
      <w:pPr>
        <w:tabs>
          <w:tab w:val="left" w:pos="567"/>
        </w:tabs>
        <w:jc w:val="center"/>
        <w:rPr>
          <w:b/>
        </w:rPr>
      </w:pPr>
    </w:p>
    <w:p w:rsidR="00AD0D76" w:rsidRPr="00AD0D76" w:rsidRDefault="00AD0D76" w:rsidP="00AD0D76">
      <w:pPr>
        <w:tabs>
          <w:tab w:val="left" w:pos="567"/>
        </w:tabs>
        <w:jc w:val="center"/>
        <w:rPr>
          <w:b/>
        </w:rPr>
      </w:pPr>
    </w:p>
    <w:p w:rsidR="00AD0D76" w:rsidRPr="00AD0D76" w:rsidRDefault="00AD0D76" w:rsidP="00AD0D76">
      <w:pPr>
        <w:tabs>
          <w:tab w:val="left" w:pos="567"/>
        </w:tabs>
        <w:jc w:val="center"/>
        <w:rPr>
          <w:b/>
        </w:rPr>
      </w:pPr>
      <w:r w:rsidRPr="00AD0D76">
        <w:rPr>
          <w:b/>
        </w:rPr>
        <w:t>Локальная смета «</w:t>
      </w:r>
      <w:r w:rsidRPr="00AD0D76">
        <w:rPr>
          <w:b/>
          <w:color w:val="000000"/>
          <w:shd w:val="clear" w:color="auto" w:fill="FFFFFF"/>
        </w:rPr>
        <w:t>В</w:t>
      </w:r>
      <w:r w:rsidRPr="00AD0D76">
        <w:rPr>
          <w:b/>
          <w:bCs/>
        </w:rPr>
        <w:t xml:space="preserve">ыполнение работ по содержанию и благоустройству кладбищ на территории </w:t>
      </w:r>
      <w:r w:rsidR="00D26EC7">
        <w:rPr>
          <w:b/>
          <w:bCs/>
        </w:rPr>
        <w:t>Хаапалампинского</w:t>
      </w:r>
      <w:r w:rsidRPr="00AD0D76">
        <w:rPr>
          <w:b/>
          <w:bCs/>
        </w:rPr>
        <w:t xml:space="preserve"> сельского поселения</w:t>
      </w:r>
      <w:r w:rsidR="008F583B">
        <w:rPr>
          <w:b/>
        </w:rPr>
        <w:t>»</w:t>
      </w:r>
    </w:p>
    <w:p w:rsidR="00AD0D76" w:rsidRPr="00AD0D76" w:rsidRDefault="00AD0D76" w:rsidP="00AD0D76"/>
    <w:p w:rsidR="00AD0D76" w:rsidRDefault="00AD0D76" w:rsidP="00A658ED">
      <w:pPr>
        <w:autoSpaceDE w:val="0"/>
        <w:autoSpaceDN w:val="0"/>
        <w:adjustRightInd w:val="0"/>
        <w:jc w:val="center"/>
        <w:rPr>
          <w:b/>
        </w:rPr>
      </w:pPr>
    </w:p>
    <w:p w:rsidR="00AD0D76" w:rsidRDefault="00AD0D76" w:rsidP="00A658ED">
      <w:pPr>
        <w:autoSpaceDE w:val="0"/>
        <w:autoSpaceDN w:val="0"/>
        <w:adjustRightInd w:val="0"/>
        <w:jc w:val="center"/>
        <w:rPr>
          <w:b/>
        </w:rPr>
      </w:pPr>
    </w:p>
    <w:p w:rsidR="00AD0D76" w:rsidRDefault="00AD0D76" w:rsidP="00A658ED">
      <w:pPr>
        <w:autoSpaceDE w:val="0"/>
        <w:autoSpaceDN w:val="0"/>
        <w:adjustRightInd w:val="0"/>
        <w:jc w:val="center"/>
        <w:rPr>
          <w:b/>
        </w:rPr>
      </w:pPr>
    </w:p>
    <w:p w:rsidR="00AD0D76" w:rsidRDefault="00AD0D76" w:rsidP="00A658ED">
      <w:pPr>
        <w:autoSpaceDE w:val="0"/>
        <w:autoSpaceDN w:val="0"/>
        <w:adjustRightInd w:val="0"/>
        <w:jc w:val="center"/>
        <w:rPr>
          <w:b/>
        </w:rPr>
      </w:pPr>
    </w:p>
    <w:p w:rsidR="00AD0D76" w:rsidRDefault="00AD0D76" w:rsidP="00A658ED">
      <w:pPr>
        <w:autoSpaceDE w:val="0"/>
        <w:autoSpaceDN w:val="0"/>
        <w:adjustRightInd w:val="0"/>
        <w:jc w:val="center"/>
        <w:rPr>
          <w:b/>
        </w:rPr>
      </w:pPr>
    </w:p>
    <w:p w:rsidR="00AD0D76" w:rsidRDefault="00AD0D76" w:rsidP="00A658ED">
      <w:pPr>
        <w:autoSpaceDE w:val="0"/>
        <w:autoSpaceDN w:val="0"/>
        <w:adjustRightInd w:val="0"/>
        <w:jc w:val="center"/>
        <w:rPr>
          <w:b/>
        </w:rPr>
      </w:pPr>
    </w:p>
    <w:p w:rsidR="00AD0D76" w:rsidRDefault="00AD0D76" w:rsidP="00A658ED">
      <w:pPr>
        <w:autoSpaceDE w:val="0"/>
        <w:autoSpaceDN w:val="0"/>
        <w:adjustRightInd w:val="0"/>
        <w:jc w:val="center"/>
        <w:rPr>
          <w:b/>
        </w:rPr>
      </w:pPr>
    </w:p>
    <w:p w:rsidR="00AD0D76" w:rsidRDefault="00AD0D76" w:rsidP="00A658ED">
      <w:pPr>
        <w:autoSpaceDE w:val="0"/>
        <w:autoSpaceDN w:val="0"/>
        <w:adjustRightInd w:val="0"/>
        <w:jc w:val="center"/>
        <w:rPr>
          <w:b/>
        </w:rPr>
      </w:pPr>
    </w:p>
    <w:p w:rsidR="00AD0D76" w:rsidRDefault="00AD0D76" w:rsidP="00A658ED">
      <w:pPr>
        <w:autoSpaceDE w:val="0"/>
        <w:autoSpaceDN w:val="0"/>
        <w:adjustRightInd w:val="0"/>
        <w:jc w:val="center"/>
        <w:rPr>
          <w:b/>
        </w:rPr>
      </w:pPr>
    </w:p>
    <w:p w:rsidR="00AD0D76" w:rsidRDefault="00AD0D76" w:rsidP="00A658ED">
      <w:pPr>
        <w:autoSpaceDE w:val="0"/>
        <w:autoSpaceDN w:val="0"/>
        <w:adjustRightInd w:val="0"/>
        <w:jc w:val="center"/>
        <w:rPr>
          <w:b/>
        </w:rPr>
      </w:pPr>
    </w:p>
    <w:p w:rsidR="00AD0D76" w:rsidRDefault="00AD0D76" w:rsidP="00A658ED">
      <w:pPr>
        <w:autoSpaceDE w:val="0"/>
        <w:autoSpaceDN w:val="0"/>
        <w:adjustRightInd w:val="0"/>
        <w:jc w:val="center"/>
        <w:rPr>
          <w:b/>
        </w:rPr>
      </w:pPr>
    </w:p>
    <w:p w:rsidR="00AD0D76" w:rsidRDefault="00AD0D76" w:rsidP="00A658ED">
      <w:pPr>
        <w:autoSpaceDE w:val="0"/>
        <w:autoSpaceDN w:val="0"/>
        <w:adjustRightInd w:val="0"/>
        <w:jc w:val="center"/>
        <w:rPr>
          <w:b/>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B0C9F" w:rsidRPr="00FE3C68" w:rsidRDefault="00AB0C9F" w:rsidP="00AB0C9F"/>
    <w:p w:rsidR="00AB0C9F" w:rsidRPr="00FE3C68" w:rsidRDefault="00AB0C9F" w:rsidP="00AB0C9F">
      <w:pPr>
        <w:autoSpaceDE w:val="0"/>
        <w:autoSpaceDN w:val="0"/>
        <w:adjustRightInd w:val="0"/>
        <w:jc w:val="center"/>
      </w:pPr>
    </w:p>
    <w:p w:rsidR="00AB0C9F" w:rsidRDefault="00AB0C9F"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7604C3" w:rsidRPr="003F2048" w:rsidRDefault="007604C3" w:rsidP="00436CBF">
      <w:pPr>
        <w:ind w:firstLine="426"/>
        <w:jc w:val="both"/>
        <w:rPr>
          <w:bCs/>
          <w:i/>
        </w:rPr>
        <w:sectPr w:rsidR="007604C3" w:rsidRPr="003F2048" w:rsidSect="00436CBF">
          <w:footerReference w:type="default" r:id="rId20"/>
          <w:pgSz w:w="11906" w:h="16838"/>
          <w:pgMar w:top="568" w:right="566" w:bottom="426" w:left="1276" w:header="708" w:footer="708" w:gutter="0"/>
          <w:cols w:space="708"/>
          <w:docGrid w:linePitch="360"/>
        </w:sectPr>
      </w:pPr>
    </w:p>
    <w:p w:rsidR="00A33901" w:rsidRDefault="00A33901" w:rsidP="007604C3">
      <w:pPr>
        <w:jc w:val="center"/>
        <w:rPr>
          <w:b/>
        </w:rPr>
      </w:pPr>
    </w:p>
    <w:p w:rsidR="007604C3" w:rsidRDefault="007604C3" w:rsidP="007604C3">
      <w:pPr>
        <w:jc w:val="center"/>
        <w:rPr>
          <w:b/>
        </w:rPr>
      </w:pPr>
      <w:r>
        <w:rPr>
          <w:b/>
        </w:rPr>
        <w:t xml:space="preserve">РАЗДЕЛ 1.6. </w:t>
      </w:r>
      <w:r w:rsidRPr="00195B9E">
        <w:rPr>
          <w:b/>
        </w:rPr>
        <w:t>ОБОСНОВАНИЕ НАЧАЛЬНОЙ (МАКСИМАЛЬНОЙ) ЦЕНЫ</w:t>
      </w:r>
      <w:r>
        <w:rPr>
          <w:b/>
        </w:rPr>
        <w:t xml:space="preserve"> КОНТРАКТА</w:t>
      </w:r>
    </w:p>
    <w:p w:rsidR="00C8508B" w:rsidRPr="00655E5A" w:rsidRDefault="00C8508B" w:rsidP="00C8508B">
      <w:pPr>
        <w:jc w:val="center"/>
        <w:rPr>
          <w:b/>
        </w:rPr>
      </w:pPr>
      <w:r>
        <w:rPr>
          <w:b/>
          <w:bCs/>
        </w:rPr>
        <w:t>на в</w:t>
      </w:r>
      <w:r w:rsidRPr="00AD0D76">
        <w:rPr>
          <w:b/>
          <w:bCs/>
        </w:rPr>
        <w:t xml:space="preserve">ыполнение работ по содержанию и благоустройству кладбищ на территории </w:t>
      </w:r>
      <w:r w:rsidR="00DD4E8C">
        <w:rPr>
          <w:b/>
          <w:bCs/>
        </w:rPr>
        <w:t>Хаапалампинского</w:t>
      </w:r>
      <w:r w:rsidRPr="00AD0D76">
        <w:rPr>
          <w:b/>
          <w:bCs/>
        </w:rPr>
        <w:t xml:space="preserve"> сельского поселения</w:t>
      </w:r>
      <w:r w:rsidRPr="00FB2BC8">
        <w:rPr>
          <w:b/>
        </w:rPr>
        <w:t xml:space="preserve"> </w:t>
      </w:r>
      <w:r w:rsidR="0068433A" w:rsidRPr="00FB2BC8">
        <w:rPr>
          <w:b/>
        </w:rPr>
        <w:t xml:space="preserve"> </w:t>
      </w:r>
    </w:p>
    <w:p w:rsidR="00FB2BC8" w:rsidRPr="00FB2BC8" w:rsidRDefault="00FB2BC8" w:rsidP="00FB2BC8">
      <w:pPr>
        <w:jc w:val="center"/>
        <w:rPr>
          <w:b/>
        </w:rPr>
      </w:pPr>
    </w:p>
    <w:p w:rsidR="0068433A" w:rsidRPr="00C8508B" w:rsidRDefault="0068433A" w:rsidP="0068433A">
      <w:pPr>
        <w:jc w:val="both"/>
      </w:pPr>
      <w:r>
        <w:rPr>
          <w:b/>
        </w:rPr>
        <w:t xml:space="preserve">     </w:t>
      </w:r>
      <w:r w:rsidR="00FB2BC8" w:rsidRPr="00FB2BC8">
        <w:rPr>
          <w:b/>
        </w:rPr>
        <w:t>Предмет контракта:</w:t>
      </w:r>
      <w:r w:rsidR="00FB2BC8" w:rsidRPr="00FB2BC8">
        <w:rPr>
          <w:b/>
          <w:bCs/>
        </w:rPr>
        <w:t xml:space="preserve"> </w:t>
      </w:r>
      <w:r w:rsidR="00C8508B" w:rsidRPr="00C8508B">
        <w:rPr>
          <w:bCs/>
        </w:rPr>
        <w:t xml:space="preserve">Выполнение работ по содержанию и благоустройству кладбищ на территории </w:t>
      </w:r>
      <w:r w:rsidR="00DD4E8C">
        <w:rPr>
          <w:bCs/>
        </w:rPr>
        <w:t>Хаапалампинского</w:t>
      </w:r>
      <w:r w:rsidR="00C8508B" w:rsidRPr="00C8508B">
        <w:rPr>
          <w:bCs/>
        </w:rPr>
        <w:t xml:space="preserve"> сельского поселения</w:t>
      </w:r>
      <w:r w:rsidR="00C8508B">
        <w:rPr>
          <w:bCs/>
        </w:rPr>
        <w:t xml:space="preserve">. </w:t>
      </w:r>
    </w:p>
    <w:p w:rsidR="00FB2BC8" w:rsidRPr="0068433A" w:rsidRDefault="00FB2BC8" w:rsidP="00FB2BC8">
      <w:pPr>
        <w:ind w:firstLine="426"/>
        <w:jc w:val="both"/>
      </w:pPr>
    </w:p>
    <w:p w:rsidR="00A33901" w:rsidRDefault="00A33901" w:rsidP="00A33901">
      <w:pPr>
        <w:jc w:val="both"/>
        <w:rPr>
          <w:color w:val="000000"/>
          <w:shd w:val="clear" w:color="auto" w:fill="FFFFFF"/>
        </w:rPr>
      </w:pPr>
      <w:r>
        <w:rPr>
          <w:color w:val="000000"/>
          <w:shd w:val="clear" w:color="auto" w:fill="FFFFFF"/>
        </w:rPr>
        <w:t xml:space="preserve">    </w:t>
      </w:r>
      <w:r w:rsidRPr="00A52430">
        <w:rPr>
          <w:b/>
          <w:color w:val="000000"/>
          <w:shd w:val="clear" w:color="auto" w:fill="FFFFFF"/>
        </w:rPr>
        <w:t>Обоснование:</w:t>
      </w:r>
      <w:r w:rsidRPr="00A52430">
        <w:rPr>
          <w:color w:val="000000"/>
          <w:shd w:val="clear" w:color="auto" w:fill="FFFFFF"/>
        </w:rPr>
        <w:t xml:space="preserve"> Заключение ООО «Региональный центр по ценообразованию в строительстве Республики Карелия» </w:t>
      </w:r>
      <w:r w:rsidR="0090332D" w:rsidRPr="0090332D">
        <w:rPr>
          <w:color w:val="000000"/>
          <w:shd w:val="clear" w:color="auto" w:fill="FFFFFF"/>
        </w:rPr>
        <w:t>№2/509 от 20.04.2017г</w:t>
      </w:r>
      <w:r w:rsidRPr="00A52430">
        <w:rPr>
          <w:color w:val="000000"/>
          <w:shd w:val="clear" w:color="auto" w:fill="FFFFFF"/>
        </w:rPr>
        <w:t xml:space="preserve">. </w:t>
      </w:r>
      <w:r w:rsidRPr="007B48A2">
        <w:rPr>
          <w:color w:val="000000"/>
          <w:shd w:val="clear" w:color="auto" w:fill="FFFFFF"/>
        </w:rPr>
        <w:t>Локальн</w:t>
      </w:r>
      <w:r>
        <w:rPr>
          <w:color w:val="000000"/>
          <w:shd w:val="clear" w:color="auto" w:fill="FFFFFF"/>
        </w:rPr>
        <w:t>ая</w:t>
      </w:r>
      <w:r w:rsidRPr="007B48A2">
        <w:rPr>
          <w:color w:val="000000"/>
          <w:shd w:val="clear" w:color="auto" w:fill="FFFFFF"/>
        </w:rPr>
        <w:t xml:space="preserve"> смет</w:t>
      </w:r>
      <w:r>
        <w:rPr>
          <w:color w:val="000000"/>
          <w:shd w:val="clear" w:color="auto" w:fill="FFFFFF"/>
        </w:rPr>
        <w:t>а</w:t>
      </w:r>
      <w:r w:rsidRPr="007B48A2">
        <w:rPr>
          <w:color w:val="000000"/>
          <w:shd w:val="clear" w:color="auto" w:fill="FFFFFF"/>
        </w:rPr>
        <w:t xml:space="preserve"> «</w:t>
      </w:r>
      <w:r>
        <w:rPr>
          <w:bCs/>
        </w:rPr>
        <w:t>В</w:t>
      </w:r>
      <w:r w:rsidRPr="009934F4">
        <w:rPr>
          <w:bCs/>
        </w:rPr>
        <w:t xml:space="preserve">ыполнение работ по содержанию и благоустройству кладбищ на территории </w:t>
      </w:r>
      <w:r w:rsidR="002F774C">
        <w:rPr>
          <w:bCs/>
        </w:rPr>
        <w:t>Хаапалампинского</w:t>
      </w:r>
      <w:r w:rsidRPr="009934F4">
        <w:rPr>
          <w:bCs/>
        </w:rPr>
        <w:t xml:space="preserve"> сельского поселения</w:t>
      </w:r>
      <w:r w:rsidRPr="007B48A2">
        <w:rPr>
          <w:color w:val="000000"/>
          <w:shd w:val="clear" w:color="auto" w:fill="FFFFFF"/>
        </w:rPr>
        <w:t>»</w:t>
      </w:r>
      <w:r>
        <w:rPr>
          <w:color w:val="000000"/>
          <w:shd w:val="clear" w:color="auto" w:fill="FFFFFF"/>
        </w:rPr>
        <w:t>.</w:t>
      </w:r>
    </w:p>
    <w:p w:rsidR="00FB2BC8" w:rsidRPr="00FB2BC8" w:rsidRDefault="00FB2BC8" w:rsidP="00FB2BC8">
      <w:pPr>
        <w:rPr>
          <w:color w:val="000000"/>
          <w:shd w:val="clear" w:color="auto" w:fill="FFFFFF"/>
        </w:rPr>
      </w:pPr>
    </w:p>
    <w:p w:rsidR="00FB2BC8" w:rsidRDefault="00A33901" w:rsidP="00FB2BC8">
      <w:pPr>
        <w:widowControl w:val="0"/>
        <w:suppressAutoHyphens/>
        <w:jc w:val="both"/>
      </w:pPr>
      <w:r>
        <w:rPr>
          <w:b/>
        </w:rPr>
        <w:t xml:space="preserve">    </w:t>
      </w:r>
      <w:r w:rsidR="00FB2BC8" w:rsidRPr="00722923">
        <w:rPr>
          <w:b/>
        </w:rPr>
        <w:t>Используемый метод определения НМЦК:</w:t>
      </w:r>
      <w:r w:rsidR="00FB2BC8" w:rsidRPr="00722923">
        <w:t xml:space="preserve"> </w:t>
      </w:r>
      <w:r w:rsidRPr="00A33901">
        <w:t xml:space="preserve">проектно-сметный метод. </w:t>
      </w:r>
    </w:p>
    <w:p w:rsidR="00A33901" w:rsidRDefault="00A33901" w:rsidP="00FB2BC8">
      <w:pPr>
        <w:widowControl w:val="0"/>
        <w:suppressAutoHyphens/>
        <w:jc w:val="both"/>
        <w:rPr>
          <w:b/>
        </w:rPr>
      </w:pPr>
    </w:p>
    <w:p w:rsidR="00A33901" w:rsidRPr="00A45F24" w:rsidRDefault="00931BBD" w:rsidP="00A33901">
      <w:pPr>
        <w:tabs>
          <w:tab w:val="left" w:pos="0"/>
        </w:tabs>
        <w:jc w:val="both"/>
      </w:pPr>
      <w:r>
        <w:rPr>
          <w:color w:val="000000"/>
        </w:rPr>
        <w:t xml:space="preserve">    </w:t>
      </w:r>
      <w:r w:rsidR="00A33901" w:rsidRPr="00A52430">
        <w:rPr>
          <w:color w:val="000000"/>
          <w:shd w:val="clear" w:color="auto" w:fill="FFFFFF"/>
        </w:rPr>
        <w:t xml:space="preserve">Начальная (максимальная) цена контракта </w:t>
      </w:r>
      <w:r w:rsidR="00A33901">
        <w:rPr>
          <w:color w:val="000000"/>
          <w:shd w:val="clear" w:color="auto" w:fill="FFFFFF"/>
        </w:rPr>
        <w:t>на в</w:t>
      </w:r>
      <w:r w:rsidR="00A33901" w:rsidRPr="009934F4">
        <w:rPr>
          <w:bCs/>
        </w:rPr>
        <w:t xml:space="preserve">ыполнение работ по содержанию и благоустройству кладбищ на территории </w:t>
      </w:r>
      <w:r w:rsidR="00BB52CA">
        <w:rPr>
          <w:bCs/>
        </w:rPr>
        <w:t>Хаапалампинского</w:t>
      </w:r>
      <w:r w:rsidR="00A33901" w:rsidRPr="009934F4">
        <w:rPr>
          <w:bCs/>
        </w:rPr>
        <w:t xml:space="preserve"> сельского поселения</w:t>
      </w:r>
      <w:r w:rsidR="00A33901">
        <w:rPr>
          <w:bCs/>
        </w:rPr>
        <w:t xml:space="preserve"> составляет</w:t>
      </w:r>
      <w:r w:rsidR="00A33901" w:rsidRPr="00A52430">
        <w:rPr>
          <w:color w:val="000000"/>
          <w:shd w:val="clear" w:color="auto" w:fill="FFFFFF"/>
        </w:rPr>
        <w:t xml:space="preserve"> </w:t>
      </w:r>
      <w:r w:rsidR="000D3316" w:rsidRPr="000D3316">
        <w:rPr>
          <w:color w:val="000000"/>
          <w:shd w:val="clear" w:color="auto" w:fill="FFFFFF"/>
        </w:rPr>
        <w:t>1 010 808,00 (Один миллион десять тысяч восемьсот восемь) рублей 00 копеек.</w:t>
      </w:r>
      <w:r w:rsidR="000D3316">
        <w:rPr>
          <w:color w:val="000000"/>
          <w:shd w:val="clear" w:color="auto" w:fill="FFFFFF"/>
        </w:rPr>
        <w:t xml:space="preserve"> </w:t>
      </w:r>
    </w:p>
    <w:p w:rsidR="00A33901" w:rsidRPr="00A52430" w:rsidRDefault="00A33901" w:rsidP="00A33901">
      <w:pPr>
        <w:tabs>
          <w:tab w:val="left" w:pos="-1260"/>
        </w:tabs>
        <w:autoSpaceDE w:val="0"/>
        <w:autoSpaceDN w:val="0"/>
        <w:adjustRightInd w:val="0"/>
        <w:jc w:val="both"/>
        <w:rPr>
          <w:color w:val="000000"/>
          <w:shd w:val="clear" w:color="auto" w:fill="FFFFFF"/>
        </w:rPr>
      </w:pPr>
    </w:p>
    <w:p w:rsidR="007918B6" w:rsidRDefault="007918B6" w:rsidP="001F5CC1">
      <w:pPr>
        <w:tabs>
          <w:tab w:val="left" w:pos="284"/>
          <w:tab w:val="left" w:pos="567"/>
          <w:tab w:val="left" w:pos="709"/>
        </w:tabs>
        <w:spacing w:line="276" w:lineRule="auto"/>
        <w:jc w:val="both"/>
      </w:pPr>
    </w:p>
    <w:p w:rsidR="00FB2BC8" w:rsidRPr="00FB2BC8" w:rsidRDefault="00FB2BC8" w:rsidP="007918B6">
      <w:pPr>
        <w:tabs>
          <w:tab w:val="left" w:pos="284"/>
          <w:tab w:val="left" w:pos="567"/>
          <w:tab w:val="left" w:pos="709"/>
        </w:tabs>
        <w:jc w:val="both"/>
      </w:pPr>
      <w:r w:rsidRPr="00FB2BC8">
        <w:t xml:space="preserve">   Юрист МКУ «Н-ИНВЕСТ» ___________________ С.П. Тимофеев</w:t>
      </w:r>
    </w:p>
    <w:p w:rsidR="00FB2BC8" w:rsidRDefault="00A33901" w:rsidP="00B54AB3">
      <w:pPr>
        <w:jc w:val="both"/>
        <w:rPr>
          <w:b/>
        </w:rPr>
      </w:pPr>
      <w:r>
        <w:t xml:space="preserve">   </w:t>
      </w:r>
      <w:r w:rsidR="00FB2BC8" w:rsidRPr="00FB2BC8">
        <w:t xml:space="preserve">Дата подготовки обоснования НМЦК: </w:t>
      </w:r>
      <w:r>
        <w:t>2</w:t>
      </w:r>
      <w:r w:rsidR="002D4847">
        <w:t>0</w:t>
      </w:r>
      <w:r w:rsidR="00FB2BC8" w:rsidRPr="00FB2BC8">
        <w:t>.</w:t>
      </w:r>
      <w:r w:rsidR="00B64FE0">
        <w:t>0</w:t>
      </w:r>
      <w:r w:rsidR="002D4847">
        <w:t>4</w:t>
      </w:r>
      <w:r w:rsidR="00FB2BC8" w:rsidRPr="00FB2BC8">
        <w:t>.201</w:t>
      </w:r>
      <w:r w:rsidR="00B64FE0">
        <w:t>7</w:t>
      </w:r>
      <w:r w:rsidR="00FB2BC8" w:rsidRPr="00FB2BC8">
        <w:t xml:space="preserve">г. </w:t>
      </w:r>
    </w:p>
    <w:sectPr w:rsidR="00FB2BC8" w:rsidSect="008E7A9B">
      <w:footerReference w:type="default" r:id="rId21"/>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DC" w:rsidRDefault="002347DC" w:rsidP="005F40B9">
      <w:r>
        <w:separator/>
      </w:r>
    </w:p>
  </w:endnote>
  <w:endnote w:type="continuationSeparator" w:id="0">
    <w:p w:rsidR="002347DC" w:rsidRDefault="002347DC"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595426"/>
      <w:docPartObj>
        <w:docPartGallery w:val="Page Numbers (Bottom of Page)"/>
        <w:docPartUnique/>
      </w:docPartObj>
    </w:sdtPr>
    <w:sdtEndPr/>
    <w:sdtContent>
      <w:p w:rsidR="00C41655" w:rsidRDefault="00C41655">
        <w:pPr>
          <w:pStyle w:val="af5"/>
          <w:jc w:val="right"/>
        </w:pPr>
        <w:r>
          <w:fldChar w:fldCharType="begin"/>
        </w:r>
        <w:r>
          <w:instrText>PAGE   \* MERGEFORMAT</w:instrText>
        </w:r>
        <w:r>
          <w:fldChar w:fldCharType="separate"/>
        </w:r>
        <w:r w:rsidR="00D94B00">
          <w:rPr>
            <w:noProof/>
          </w:rPr>
          <w:t>29</w:t>
        </w:r>
        <w:r>
          <w:fldChar w:fldCharType="end"/>
        </w:r>
      </w:p>
    </w:sdtContent>
  </w:sdt>
  <w:p w:rsidR="00C41655" w:rsidRDefault="00C4165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C41655" w:rsidRDefault="00C41655">
        <w:pPr>
          <w:pStyle w:val="af5"/>
          <w:jc w:val="right"/>
        </w:pPr>
        <w:r>
          <w:fldChar w:fldCharType="begin"/>
        </w:r>
        <w:r>
          <w:instrText xml:space="preserve"> PAGE   \* MERGEFORMAT </w:instrText>
        </w:r>
        <w:r>
          <w:fldChar w:fldCharType="separate"/>
        </w:r>
        <w:r w:rsidR="00D94B00">
          <w:rPr>
            <w:noProof/>
          </w:rPr>
          <w:t>42</w:t>
        </w:r>
        <w:r>
          <w:rPr>
            <w:noProof/>
          </w:rPr>
          <w:fldChar w:fldCharType="end"/>
        </w:r>
      </w:p>
    </w:sdtContent>
  </w:sdt>
  <w:p w:rsidR="00C41655" w:rsidRDefault="00C4165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DC" w:rsidRDefault="002347DC" w:rsidP="005F40B9">
      <w:r>
        <w:separator/>
      </w:r>
    </w:p>
  </w:footnote>
  <w:footnote w:type="continuationSeparator" w:id="0">
    <w:p w:rsidR="002347DC" w:rsidRDefault="002347DC"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5"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2"/>
  </w:num>
  <w:num w:numId="6">
    <w:abstractNumId w:val="12"/>
  </w:num>
  <w:num w:numId="7">
    <w:abstractNumId w:val="13"/>
  </w:num>
  <w:num w:numId="8">
    <w:abstractNumId w:val="0"/>
  </w:num>
  <w:num w:numId="9">
    <w:abstractNumId w:val="7"/>
  </w:num>
  <w:num w:numId="10">
    <w:abstractNumId w:val="15"/>
  </w:num>
  <w:num w:numId="11">
    <w:abstractNumId w:val="25"/>
  </w:num>
  <w:num w:numId="12">
    <w:abstractNumId w:val="24"/>
  </w:num>
  <w:num w:numId="13">
    <w:abstractNumId w:val="4"/>
  </w:num>
  <w:num w:numId="14">
    <w:abstractNumId w:val="9"/>
  </w:num>
  <w:num w:numId="15">
    <w:abstractNumId w:val="1"/>
  </w:num>
  <w:num w:numId="16">
    <w:abstractNumId w:val="16"/>
  </w:num>
  <w:num w:numId="17">
    <w:abstractNumId w:val="21"/>
  </w:num>
  <w:num w:numId="18">
    <w:abstractNumId w:val="11"/>
  </w:num>
  <w:num w:numId="19">
    <w:abstractNumId w:val="2"/>
  </w:num>
  <w:num w:numId="20">
    <w:abstractNumId w:val="8"/>
  </w:num>
  <w:num w:numId="21">
    <w:abstractNumId w:val="20"/>
  </w:num>
  <w:num w:numId="22">
    <w:abstractNumId w:val="6"/>
  </w:num>
  <w:num w:numId="23">
    <w:abstractNumId w:val="14"/>
  </w:num>
  <w:num w:numId="24">
    <w:abstractNumId w:val="18"/>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7FA9"/>
    <w:rsid w:val="00011675"/>
    <w:rsid w:val="000127BA"/>
    <w:rsid w:val="00012933"/>
    <w:rsid w:val="000140C5"/>
    <w:rsid w:val="00015567"/>
    <w:rsid w:val="00015B4D"/>
    <w:rsid w:val="00016FFA"/>
    <w:rsid w:val="000173A7"/>
    <w:rsid w:val="000212E0"/>
    <w:rsid w:val="00022E89"/>
    <w:rsid w:val="00024F79"/>
    <w:rsid w:val="00030AF4"/>
    <w:rsid w:val="0003205D"/>
    <w:rsid w:val="00033440"/>
    <w:rsid w:val="00034395"/>
    <w:rsid w:val="00034B2C"/>
    <w:rsid w:val="0003689A"/>
    <w:rsid w:val="000371D1"/>
    <w:rsid w:val="00037C3E"/>
    <w:rsid w:val="00042BF8"/>
    <w:rsid w:val="00043E1A"/>
    <w:rsid w:val="00045F43"/>
    <w:rsid w:val="00051A74"/>
    <w:rsid w:val="00051BA5"/>
    <w:rsid w:val="00052FB3"/>
    <w:rsid w:val="00054883"/>
    <w:rsid w:val="00060F06"/>
    <w:rsid w:val="000617C3"/>
    <w:rsid w:val="00062FB9"/>
    <w:rsid w:val="00063C04"/>
    <w:rsid w:val="00064195"/>
    <w:rsid w:val="000703C6"/>
    <w:rsid w:val="00070498"/>
    <w:rsid w:val="0007145F"/>
    <w:rsid w:val="00072E83"/>
    <w:rsid w:val="000731EA"/>
    <w:rsid w:val="00073AAD"/>
    <w:rsid w:val="00074876"/>
    <w:rsid w:val="00075CF2"/>
    <w:rsid w:val="00076E00"/>
    <w:rsid w:val="00077BB9"/>
    <w:rsid w:val="00080251"/>
    <w:rsid w:val="00080260"/>
    <w:rsid w:val="0008070B"/>
    <w:rsid w:val="000818D4"/>
    <w:rsid w:val="00082880"/>
    <w:rsid w:val="00082F52"/>
    <w:rsid w:val="0008427D"/>
    <w:rsid w:val="00085196"/>
    <w:rsid w:val="0008668D"/>
    <w:rsid w:val="00087667"/>
    <w:rsid w:val="00090667"/>
    <w:rsid w:val="00090B52"/>
    <w:rsid w:val="00091C47"/>
    <w:rsid w:val="00091E99"/>
    <w:rsid w:val="00092B2A"/>
    <w:rsid w:val="00095424"/>
    <w:rsid w:val="00096627"/>
    <w:rsid w:val="00096A26"/>
    <w:rsid w:val="00096D23"/>
    <w:rsid w:val="00097444"/>
    <w:rsid w:val="00097821"/>
    <w:rsid w:val="000A0914"/>
    <w:rsid w:val="000A263C"/>
    <w:rsid w:val="000A2CBA"/>
    <w:rsid w:val="000A50E6"/>
    <w:rsid w:val="000A640E"/>
    <w:rsid w:val="000A6C30"/>
    <w:rsid w:val="000A701A"/>
    <w:rsid w:val="000A76D8"/>
    <w:rsid w:val="000B1478"/>
    <w:rsid w:val="000B581B"/>
    <w:rsid w:val="000B597F"/>
    <w:rsid w:val="000C1467"/>
    <w:rsid w:val="000C5A3B"/>
    <w:rsid w:val="000D008C"/>
    <w:rsid w:val="000D3316"/>
    <w:rsid w:val="000D34B9"/>
    <w:rsid w:val="000D4390"/>
    <w:rsid w:val="000E13EA"/>
    <w:rsid w:val="000E236C"/>
    <w:rsid w:val="000E258E"/>
    <w:rsid w:val="000E3F26"/>
    <w:rsid w:val="000E4AE9"/>
    <w:rsid w:val="000E5D56"/>
    <w:rsid w:val="000E7D7A"/>
    <w:rsid w:val="000F4052"/>
    <w:rsid w:val="000F5684"/>
    <w:rsid w:val="000F6D8F"/>
    <w:rsid w:val="000F7435"/>
    <w:rsid w:val="000F74CE"/>
    <w:rsid w:val="0010012A"/>
    <w:rsid w:val="00101C02"/>
    <w:rsid w:val="00102EE3"/>
    <w:rsid w:val="00103731"/>
    <w:rsid w:val="00103AEA"/>
    <w:rsid w:val="00104365"/>
    <w:rsid w:val="0010504A"/>
    <w:rsid w:val="001075BF"/>
    <w:rsid w:val="001079B5"/>
    <w:rsid w:val="001121F9"/>
    <w:rsid w:val="00115CB7"/>
    <w:rsid w:val="001169BD"/>
    <w:rsid w:val="0012230F"/>
    <w:rsid w:val="0012382E"/>
    <w:rsid w:val="00124C1B"/>
    <w:rsid w:val="0013319A"/>
    <w:rsid w:val="00136CB8"/>
    <w:rsid w:val="00141895"/>
    <w:rsid w:val="00142A3A"/>
    <w:rsid w:val="00145774"/>
    <w:rsid w:val="0014586C"/>
    <w:rsid w:val="00152B43"/>
    <w:rsid w:val="00152B4D"/>
    <w:rsid w:val="0015467C"/>
    <w:rsid w:val="00154714"/>
    <w:rsid w:val="00155112"/>
    <w:rsid w:val="0015526E"/>
    <w:rsid w:val="0016170F"/>
    <w:rsid w:val="001622DD"/>
    <w:rsid w:val="00162908"/>
    <w:rsid w:val="00162960"/>
    <w:rsid w:val="00163079"/>
    <w:rsid w:val="001648EF"/>
    <w:rsid w:val="00166654"/>
    <w:rsid w:val="0016693D"/>
    <w:rsid w:val="00166BD6"/>
    <w:rsid w:val="00172673"/>
    <w:rsid w:val="001727FA"/>
    <w:rsid w:val="001731F5"/>
    <w:rsid w:val="0017359D"/>
    <w:rsid w:val="00173FD9"/>
    <w:rsid w:val="001756B6"/>
    <w:rsid w:val="001760C2"/>
    <w:rsid w:val="00176370"/>
    <w:rsid w:val="0018129E"/>
    <w:rsid w:val="001815B3"/>
    <w:rsid w:val="001820AA"/>
    <w:rsid w:val="0018375F"/>
    <w:rsid w:val="00186DA4"/>
    <w:rsid w:val="0018736B"/>
    <w:rsid w:val="00187B12"/>
    <w:rsid w:val="001917FF"/>
    <w:rsid w:val="0019244F"/>
    <w:rsid w:val="001938CF"/>
    <w:rsid w:val="00195B9E"/>
    <w:rsid w:val="00195D91"/>
    <w:rsid w:val="00196E71"/>
    <w:rsid w:val="001978B8"/>
    <w:rsid w:val="001A0626"/>
    <w:rsid w:val="001A3CEB"/>
    <w:rsid w:val="001A58C6"/>
    <w:rsid w:val="001A591F"/>
    <w:rsid w:val="001A64E9"/>
    <w:rsid w:val="001A77A4"/>
    <w:rsid w:val="001B00AD"/>
    <w:rsid w:val="001B11CC"/>
    <w:rsid w:val="001B1445"/>
    <w:rsid w:val="001B309A"/>
    <w:rsid w:val="001B3910"/>
    <w:rsid w:val="001B4699"/>
    <w:rsid w:val="001B5157"/>
    <w:rsid w:val="001B5472"/>
    <w:rsid w:val="001B7E97"/>
    <w:rsid w:val="001C0DB4"/>
    <w:rsid w:val="001C3131"/>
    <w:rsid w:val="001C33D7"/>
    <w:rsid w:val="001C3E8F"/>
    <w:rsid w:val="001C56F7"/>
    <w:rsid w:val="001C5A4D"/>
    <w:rsid w:val="001C5C06"/>
    <w:rsid w:val="001C7092"/>
    <w:rsid w:val="001D1CCC"/>
    <w:rsid w:val="001D76C4"/>
    <w:rsid w:val="001E05FD"/>
    <w:rsid w:val="001E3F5B"/>
    <w:rsid w:val="001E4745"/>
    <w:rsid w:val="001E4DCF"/>
    <w:rsid w:val="001E5128"/>
    <w:rsid w:val="001E5347"/>
    <w:rsid w:val="001E543F"/>
    <w:rsid w:val="001E5C11"/>
    <w:rsid w:val="001F00C5"/>
    <w:rsid w:val="001F033A"/>
    <w:rsid w:val="001F0563"/>
    <w:rsid w:val="001F0BA4"/>
    <w:rsid w:val="001F1C82"/>
    <w:rsid w:val="001F1C97"/>
    <w:rsid w:val="001F46F2"/>
    <w:rsid w:val="001F46FE"/>
    <w:rsid w:val="001F5CC1"/>
    <w:rsid w:val="001F6918"/>
    <w:rsid w:val="002007AD"/>
    <w:rsid w:val="002012FB"/>
    <w:rsid w:val="00203EE2"/>
    <w:rsid w:val="00204831"/>
    <w:rsid w:val="00204870"/>
    <w:rsid w:val="00205091"/>
    <w:rsid w:val="0020550A"/>
    <w:rsid w:val="00206AEB"/>
    <w:rsid w:val="002079AD"/>
    <w:rsid w:val="00207A71"/>
    <w:rsid w:val="00207D3D"/>
    <w:rsid w:val="00210739"/>
    <w:rsid w:val="00212BD5"/>
    <w:rsid w:val="00213919"/>
    <w:rsid w:val="002149F0"/>
    <w:rsid w:val="002150A1"/>
    <w:rsid w:val="0021538D"/>
    <w:rsid w:val="00217DAE"/>
    <w:rsid w:val="00221994"/>
    <w:rsid w:val="00222B30"/>
    <w:rsid w:val="00222C33"/>
    <w:rsid w:val="002238D2"/>
    <w:rsid w:val="00225040"/>
    <w:rsid w:val="0023098E"/>
    <w:rsid w:val="0023321B"/>
    <w:rsid w:val="00233BF1"/>
    <w:rsid w:val="002347DC"/>
    <w:rsid w:val="00234839"/>
    <w:rsid w:val="00235B12"/>
    <w:rsid w:val="00236EDC"/>
    <w:rsid w:val="00236F8D"/>
    <w:rsid w:val="0023741D"/>
    <w:rsid w:val="00237727"/>
    <w:rsid w:val="00242E4B"/>
    <w:rsid w:val="0024398B"/>
    <w:rsid w:val="002443B8"/>
    <w:rsid w:val="0024620C"/>
    <w:rsid w:val="00246F66"/>
    <w:rsid w:val="00246FEF"/>
    <w:rsid w:val="00252E4C"/>
    <w:rsid w:val="00253A2C"/>
    <w:rsid w:val="00254F4B"/>
    <w:rsid w:val="002564C6"/>
    <w:rsid w:val="002600DF"/>
    <w:rsid w:val="00260AB9"/>
    <w:rsid w:val="00260BB7"/>
    <w:rsid w:val="00262B7B"/>
    <w:rsid w:val="00263850"/>
    <w:rsid w:val="002656B0"/>
    <w:rsid w:val="00265F1C"/>
    <w:rsid w:val="0027077A"/>
    <w:rsid w:val="00271C9F"/>
    <w:rsid w:val="0027640B"/>
    <w:rsid w:val="00276921"/>
    <w:rsid w:val="00280DEF"/>
    <w:rsid w:val="002826B2"/>
    <w:rsid w:val="00283030"/>
    <w:rsid w:val="002851DA"/>
    <w:rsid w:val="0028545F"/>
    <w:rsid w:val="0028589B"/>
    <w:rsid w:val="00291FD9"/>
    <w:rsid w:val="002951EA"/>
    <w:rsid w:val="00295705"/>
    <w:rsid w:val="002957AC"/>
    <w:rsid w:val="0029605D"/>
    <w:rsid w:val="00296601"/>
    <w:rsid w:val="00296876"/>
    <w:rsid w:val="00296E3F"/>
    <w:rsid w:val="002A22EA"/>
    <w:rsid w:val="002A2975"/>
    <w:rsid w:val="002A2DB2"/>
    <w:rsid w:val="002A3622"/>
    <w:rsid w:val="002A38A6"/>
    <w:rsid w:val="002A3B0E"/>
    <w:rsid w:val="002A42B2"/>
    <w:rsid w:val="002A6EE2"/>
    <w:rsid w:val="002A781A"/>
    <w:rsid w:val="002B0B69"/>
    <w:rsid w:val="002B129E"/>
    <w:rsid w:val="002B1338"/>
    <w:rsid w:val="002B2936"/>
    <w:rsid w:val="002B2E4D"/>
    <w:rsid w:val="002B33AB"/>
    <w:rsid w:val="002B4E90"/>
    <w:rsid w:val="002B7BA6"/>
    <w:rsid w:val="002C03DC"/>
    <w:rsid w:val="002C0D56"/>
    <w:rsid w:val="002C3A64"/>
    <w:rsid w:val="002C7C8D"/>
    <w:rsid w:val="002D18F5"/>
    <w:rsid w:val="002D223C"/>
    <w:rsid w:val="002D22FD"/>
    <w:rsid w:val="002D26C5"/>
    <w:rsid w:val="002D3F59"/>
    <w:rsid w:val="002D4847"/>
    <w:rsid w:val="002D553B"/>
    <w:rsid w:val="002D5724"/>
    <w:rsid w:val="002D5B70"/>
    <w:rsid w:val="002D5C6C"/>
    <w:rsid w:val="002D6C1A"/>
    <w:rsid w:val="002D7C01"/>
    <w:rsid w:val="002E0632"/>
    <w:rsid w:val="002E0A6B"/>
    <w:rsid w:val="002E12D0"/>
    <w:rsid w:val="002E22C1"/>
    <w:rsid w:val="002E2F57"/>
    <w:rsid w:val="002E58F0"/>
    <w:rsid w:val="002E61E0"/>
    <w:rsid w:val="002E6214"/>
    <w:rsid w:val="002E62BD"/>
    <w:rsid w:val="002E728A"/>
    <w:rsid w:val="002F040C"/>
    <w:rsid w:val="002F304E"/>
    <w:rsid w:val="002F45ED"/>
    <w:rsid w:val="002F4934"/>
    <w:rsid w:val="002F774C"/>
    <w:rsid w:val="002F783F"/>
    <w:rsid w:val="00300954"/>
    <w:rsid w:val="00300A0A"/>
    <w:rsid w:val="00301292"/>
    <w:rsid w:val="0030221C"/>
    <w:rsid w:val="00302943"/>
    <w:rsid w:val="00302CAD"/>
    <w:rsid w:val="0030302F"/>
    <w:rsid w:val="00304C69"/>
    <w:rsid w:val="00304C95"/>
    <w:rsid w:val="00304E9B"/>
    <w:rsid w:val="00306508"/>
    <w:rsid w:val="003070EA"/>
    <w:rsid w:val="0031363B"/>
    <w:rsid w:val="00313CAB"/>
    <w:rsid w:val="00314EA2"/>
    <w:rsid w:val="00315F09"/>
    <w:rsid w:val="003176D0"/>
    <w:rsid w:val="0032043B"/>
    <w:rsid w:val="00327CED"/>
    <w:rsid w:val="0033056B"/>
    <w:rsid w:val="00331483"/>
    <w:rsid w:val="00332460"/>
    <w:rsid w:val="00336DE9"/>
    <w:rsid w:val="00341340"/>
    <w:rsid w:val="00341DF3"/>
    <w:rsid w:val="00342B2D"/>
    <w:rsid w:val="003454BE"/>
    <w:rsid w:val="00345688"/>
    <w:rsid w:val="003476AA"/>
    <w:rsid w:val="00347BE3"/>
    <w:rsid w:val="003507C2"/>
    <w:rsid w:val="0035407B"/>
    <w:rsid w:val="00355B73"/>
    <w:rsid w:val="00355B84"/>
    <w:rsid w:val="003576C4"/>
    <w:rsid w:val="00357A6E"/>
    <w:rsid w:val="00360263"/>
    <w:rsid w:val="003606EB"/>
    <w:rsid w:val="00361DB7"/>
    <w:rsid w:val="00362353"/>
    <w:rsid w:val="00366037"/>
    <w:rsid w:val="00366B27"/>
    <w:rsid w:val="00370E99"/>
    <w:rsid w:val="003719C4"/>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EF8"/>
    <w:rsid w:val="00382562"/>
    <w:rsid w:val="00384272"/>
    <w:rsid w:val="003853AE"/>
    <w:rsid w:val="00391AB6"/>
    <w:rsid w:val="00392782"/>
    <w:rsid w:val="00392E90"/>
    <w:rsid w:val="00392F49"/>
    <w:rsid w:val="0039359E"/>
    <w:rsid w:val="00393946"/>
    <w:rsid w:val="00394372"/>
    <w:rsid w:val="00394563"/>
    <w:rsid w:val="003950F2"/>
    <w:rsid w:val="003962FA"/>
    <w:rsid w:val="00396762"/>
    <w:rsid w:val="00396A80"/>
    <w:rsid w:val="003A1DC4"/>
    <w:rsid w:val="003A24A9"/>
    <w:rsid w:val="003A36F8"/>
    <w:rsid w:val="003A4045"/>
    <w:rsid w:val="003A41C7"/>
    <w:rsid w:val="003A44B0"/>
    <w:rsid w:val="003A471B"/>
    <w:rsid w:val="003A49CD"/>
    <w:rsid w:val="003A56AE"/>
    <w:rsid w:val="003A7043"/>
    <w:rsid w:val="003B0530"/>
    <w:rsid w:val="003B1A9C"/>
    <w:rsid w:val="003B1C99"/>
    <w:rsid w:val="003B2FEB"/>
    <w:rsid w:val="003B39C9"/>
    <w:rsid w:val="003B5F67"/>
    <w:rsid w:val="003B5FF1"/>
    <w:rsid w:val="003B795F"/>
    <w:rsid w:val="003C0059"/>
    <w:rsid w:val="003C1BA7"/>
    <w:rsid w:val="003C3189"/>
    <w:rsid w:val="003C716B"/>
    <w:rsid w:val="003D11F4"/>
    <w:rsid w:val="003D1250"/>
    <w:rsid w:val="003D5C7F"/>
    <w:rsid w:val="003D7356"/>
    <w:rsid w:val="003E197A"/>
    <w:rsid w:val="003E42F1"/>
    <w:rsid w:val="003E65FD"/>
    <w:rsid w:val="003E6C57"/>
    <w:rsid w:val="003E718A"/>
    <w:rsid w:val="003E7D9E"/>
    <w:rsid w:val="003F0E70"/>
    <w:rsid w:val="003F1C26"/>
    <w:rsid w:val="003F2048"/>
    <w:rsid w:val="003F222A"/>
    <w:rsid w:val="003F4542"/>
    <w:rsid w:val="003F49D4"/>
    <w:rsid w:val="003F5A9B"/>
    <w:rsid w:val="003F6296"/>
    <w:rsid w:val="003F70F6"/>
    <w:rsid w:val="0040018F"/>
    <w:rsid w:val="00400930"/>
    <w:rsid w:val="00400C08"/>
    <w:rsid w:val="00401171"/>
    <w:rsid w:val="00401904"/>
    <w:rsid w:val="00404332"/>
    <w:rsid w:val="0040473B"/>
    <w:rsid w:val="0040528B"/>
    <w:rsid w:val="004101A0"/>
    <w:rsid w:val="004111D6"/>
    <w:rsid w:val="0041310B"/>
    <w:rsid w:val="004134E5"/>
    <w:rsid w:val="004144A8"/>
    <w:rsid w:val="00416F8B"/>
    <w:rsid w:val="004174CF"/>
    <w:rsid w:val="00417605"/>
    <w:rsid w:val="004207B8"/>
    <w:rsid w:val="00420D6C"/>
    <w:rsid w:val="00421012"/>
    <w:rsid w:val="00422434"/>
    <w:rsid w:val="0042282B"/>
    <w:rsid w:val="004231AD"/>
    <w:rsid w:val="00426F75"/>
    <w:rsid w:val="004271B3"/>
    <w:rsid w:val="0042744F"/>
    <w:rsid w:val="004274EC"/>
    <w:rsid w:val="00430D56"/>
    <w:rsid w:val="004318AA"/>
    <w:rsid w:val="0043211F"/>
    <w:rsid w:val="00433F2E"/>
    <w:rsid w:val="00434178"/>
    <w:rsid w:val="00436CBF"/>
    <w:rsid w:val="00436F03"/>
    <w:rsid w:val="00437104"/>
    <w:rsid w:val="00437ED9"/>
    <w:rsid w:val="00440001"/>
    <w:rsid w:val="0044106D"/>
    <w:rsid w:val="004415B1"/>
    <w:rsid w:val="00441942"/>
    <w:rsid w:val="00444E82"/>
    <w:rsid w:val="00444F27"/>
    <w:rsid w:val="0044676F"/>
    <w:rsid w:val="00446954"/>
    <w:rsid w:val="004515C2"/>
    <w:rsid w:val="00452156"/>
    <w:rsid w:val="0045217D"/>
    <w:rsid w:val="00452196"/>
    <w:rsid w:val="00453367"/>
    <w:rsid w:val="004534EF"/>
    <w:rsid w:val="004542EA"/>
    <w:rsid w:val="0045583E"/>
    <w:rsid w:val="00462A0D"/>
    <w:rsid w:val="00463A61"/>
    <w:rsid w:val="00464008"/>
    <w:rsid w:val="00464E88"/>
    <w:rsid w:val="004678F0"/>
    <w:rsid w:val="00467CFF"/>
    <w:rsid w:val="00471F0A"/>
    <w:rsid w:val="0047318E"/>
    <w:rsid w:val="004746ED"/>
    <w:rsid w:val="004761AF"/>
    <w:rsid w:val="00477E35"/>
    <w:rsid w:val="0048127A"/>
    <w:rsid w:val="0048312D"/>
    <w:rsid w:val="00484C07"/>
    <w:rsid w:val="0048503B"/>
    <w:rsid w:val="004858CE"/>
    <w:rsid w:val="004859C2"/>
    <w:rsid w:val="00485A04"/>
    <w:rsid w:val="004872EC"/>
    <w:rsid w:val="004913DC"/>
    <w:rsid w:val="004947A5"/>
    <w:rsid w:val="00495856"/>
    <w:rsid w:val="00495DCA"/>
    <w:rsid w:val="00497CF5"/>
    <w:rsid w:val="004A2B5D"/>
    <w:rsid w:val="004A4898"/>
    <w:rsid w:val="004A5621"/>
    <w:rsid w:val="004A56F8"/>
    <w:rsid w:val="004A5967"/>
    <w:rsid w:val="004A7126"/>
    <w:rsid w:val="004A7329"/>
    <w:rsid w:val="004B1CBC"/>
    <w:rsid w:val="004B1F77"/>
    <w:rsid w:val="004B26BD"/>
    <w:rsid w:val="004B3799"/>
    <w:rsid w:val="004B3BE7"/>
    <w:rsid w:val="004B4017"/>
    <w:rsid w:val="004B5E09"/>
    <w:rsid w:val="004B7BDD"/>
    <w:rsid w:val="004C0E06"/>
    <w:rsid w:val="004C11CD"/>
    <w:rsid w:val="004C19A2"/>
    <w:rsid w:val="004D0303"/>
    <w:rsid w:val="004D2BFD"/>
    <w:rsid w:val="004D2FE3"/>
    <w:rsid w:val="004D3096"/>
    <w:rsid w:val="004D34B6"/>
    <w:rsid w:val="004D3AF2"/>
    <w:rsid w:val="004D532F"/>
    <w:rsid w:val="004D5C28"/>
    <w:rsid w:val="004D63D0"/>
    <w:rsid w:val="004D6755"/>
    <w:rsid w:val="004E221A"/>
    <w:rsid w:val="004E5801"/>
    <w:rsid w:val="004E5F1C"/>
    <w:rsid w:val="004E6508"/>
    <w:rsid w:val="004E66A4"/>
    <w:rsid w:val="004E683F"/>
    <w:rsid w:val="004E72EB"/>
    <w:rsid w:val="004E7D8E"/>
    <w:rsid w:val="004F0C38"/>
    <w:rsid w:val="004F2FE9"/>
    <w:rsid w:val="004F474C"/>
    <w:rsid w:val="004F4986"/>
    <w:rsid w:val="004F694E"/>
    <w:rsid w:val="004F6D56"/>
    <w:rsid w:val="00500148"/>
    <w:rsid w:val="005039B4"/>
    <w:rsid w:val="00503F43"/>
    <w:rsid w:val="00505FE4"/>
    <w:rsid w:val="00507363"/>
    <w:rsid w:val="0051140B"/>
    <w:rsid w:val="005117A5"/>
    <w:rsid w:val="00512A5E"/>
    <w:rsid w:val="00512BD3"/>
    <w:rsid w:val="005137E6"/>
    <w:rsid w:val="0051486D"/>
    <w:rsid w:val="00516DC5"/>
    <w:rsid w:val="00520E0D"/>
    <w:rsid w:val="005215BF"/>
    <w:rsid w:val="005325E6"/>
    <w:rsid w:val="0053336B"/>
    <w:rsid w:val="005338D8"/>
    <w:rsid w:val="0053393C"/>
    <w:rsid w:val="00536AE9"/>
    <w:rsid w:val="00537AC2"/>
    <w:rsid w:val="00537B08"/>
    <w:rsid w:val="00540CB6"/>
    <w:rsid w:val="00541189"/>
    <w:rsid w:val="00543246"/>
    <w:rsid w:val="00544B74"/>
    <w:rsid w:val="0054511C"/>
    <w:rsid w:val="00550AC5"/>
    <w:rsid w:val="0055485F"/>
    <w:rsid w:val="00554E15"/>
    <w:rsid w:val="00557F13"/>
    <w:rsid w:val="00562FC1"/>
    <w:rsid w:val="005663DD"/>
    <w:rsid w:val="005669FD"/>
    <w:rsid w:val="00573174"/>
    <w:rsid w:val="00573A63"/>
    <w:rsid w:val="00575573"/>
    <w:rsid w:val="00575A21"/>
    <w:rsid w:val="00580970"/>
    <w:rsid w:val="00581398"/>
    <w:rsid w:val="0058166D"/>
    <w:rsid w:val="005818F1"/>
    <w:rsid w:val="005823A5"/>
    <w:rsid w:val="00584764"/>
    <w:rsid w:val="00585F68"/>
    <w:rsid w:val="0058656D"/>
    <w:rsid w:val="00586700"/>
    <w:rsid w:val="00587036"/>
    <w:rsid w:val="00587BFF"/>
    <w:rsid w:val="005907CE"/>
    <w:rsid w:val="00590948"/>
    <w:rsid w:val="00590C22"/>
    <w:rsid w:val="00592DD6"/>
    <w:rsid w:val="005952AA"/>
    <w:rsid w:val="00597223"/>
    <w:rsid w:val="005976A8"/>
    <w:rsid w:val="00597EBB"/>
    <w:rsid w:val="005A2894"/>
    <w:rsid w:val="005A4D9D"/>
    <w:rsid w:val="005B1B93"/>
    <w:rsid w:val="005B2FD9"/>
    <w:rsid w:val="005B35BD"/>
    <w:rsid w:val="005B3C62"/>
    <w:rsid w:val="005B635B"/>
    <w:rsid w:val="005B7C8F"/>
    <w:rsid w:val="005C1410"/>
    <w:rsid w:val="005C158E"/>
    <w:rsid w:val="005C16B5"/>
    <w:rsid w:val="005C1708"/>
    <w:rsid w:val="005C1ABB"/>
    <w:rsid w:val="005C2892"/>
    <w:rsid w:val="005C2BB8"/>
    <w:rsid w:val="005C336C"/>
    <w:rsid w:val="005C3E76"/>
    <w:rsid w:val="005C5E2D"/>
    <w:rsid w:val="005D541D"/>
    <w:rsid w:val="005D7D76"/>
    <w:rsid w:val="005E3102"/>
    <w:rsid w:val="005E3444"/>
    <w:rsid w:val="005E52DD"/>
    <w:rsid w:val="005E5648"/>
    <w:rsid w:val="005E6FBD"/>
    <w:rsid w:val="005F0644"/>
    <w:rsid w:val="005F0A96"/>
    <w:rsid w:val="005F0D50"/>
    <w:rsid w:val="005F1611"/>
    <w:rsid w:val="005F1A7F"/>
    <w:rsid w:val="005F23AE"/>
    <w:rsid w:val="005F3661"/>
    <w:rsid w:val="005F40B9"/>
    <w:rsid w:val="005F44DD"/>
    <w:rsid w:val="005F5A5B"/>
    <w:rsid w:val="005F62DD"/>
    <w:rsid w:val="005F7238"/>
    <w:rsid w:val="005F766C"/>
    <w:rsid w:val="00602253"/>
    <w:rsid w:val="00604045"/>
    <w:rsid w:val="00604FDB"/>
    <w:rsid w:val="00605619"/>
    <w:rsid w:val="00605C0A"/>
    <w:rsid w:val="00605CA4"/>
    <w:rsid w:val="006061D4"/>
    <w:rsid w:val="0060629D"/>
    <w:rsid w:val="00606BD7"/>
    <w:rsid w:val="0060736B"/>
    <w:rsid w:val="006079E1"/>
    <w:rsid w:val="00610295"/>
    <w:rsid w:val="00610405"/>
    <w:rsid w:val="00611844"/>
    <w:rsid w:val="00612C27"/>
    <w:rsid w:val="00613378"/>
    <w:rsid w:val="0061681F"/>
    <w:rsid w:val="00616D8E"/>
    <w:rsid w:val="00625354"/>
    <w:rsid w:val="006256AA"/>
    <w:rsid w:val="00627190"/>
    <w:rsid w:val="00631ABB"/>
    <w:rsid w:val="00631B87"/>
    <w:rsid w:val="006331ED"/>
    <w:rsid w:val="00634F00"/>
    <w:rsid w:val="0063523D"/>
    <w:rsid w:val="00635A24"/>
    <w:rsid w:val="00636427"/>
    <w:rsid w:val="00636B15"/>
    <w:rsid w:val="00636D39"/>
    <w:rsid w:val="00642864"/>
    <w:rsid w:val="006473FF"/>
    <w:rsid w:val="00647768"/>
    <w:rsid w:val="00650601"/>
    <w:rsid w:val="00650D9F"/>
    <w:rsid w:val="00651D04"/>
    <w:rsid w:val="00654E75"/>
    <w:rsid w:val="00655E5A"/>
    <w:rsid w:val="006569F4"/>
    <w:rsid w:val="006575F4"/>
    <w:rsid w:val="00657BFF"/>
    <w:rsid w:val="00660021"/>
    <w:rsid w:val="006609D3"/>
    <w:rsid w:val="006644DE"/>
    <w:rsid w:val="00664F7F"/>
    <w:rsid w:val="0066500E"/>
    <w:rsid w:val="00665AAB"/>
    <w:rsid w:val="00665EF0"/>
    <w:rsid w:val="0066706C"/>
    <w:rsid w:val="00671281"/>
    <w:rsid w:val="00671810"/>
    <w:rsid w:val="00675C7D"/>
    <w:rsid w:val="006764CD"/>
    <w:rsid w:val="00681543"/>
    <w:rsid w:val="00682074"/>
    <w:rsid w:val="0068265A"/>
    <w:rsid w:val="006835C8"/>
    <w:rsid w:val="00683633"/>
    <w:rsid w:val="00683B4C"/>
    <w:rsid w:val="0068433A"/>
    <w:rsid w:val="00684D81"/>
    <w:rsid w:val="006856A7"/>
    <w:rsid w:val="006859F1"/>
    <w:rsid w:val="00686C03"/>
    <w:rsid w:val="0068765F"/>
    <w:rsid w:val="0069053B"/>
    <w:rsid w:val="0069090C"/>
    <w:rsid w:val="00694922"/>
    <w:rsid w:val="0069529B"/>
    <w:rsid w:val="00695F19"/>
    <w:rsid w:val="006A223B"/>
    <w:rsid w:val="006A3A1F"/>
    <w:rsid w:val="006A3B7C"/>
    <w:rsid w:val="006A605A"/>
    <w:rsid w:val="006A7FE8"/>
    <w:rsid w:val="006B1637"/>
    <w:rsid w:val="006B1803"/>
    <w:rsid w:val="006B1F62"/>
    <w:rsid w:val="006B220C"/>
    <w:rsid w:val="006B39C2"/>
    <w:rsid w:val="006B688A"/>
    <w:rsid w:val="006C2C01"/>
    <w:rsid w:val="006C3494"/>
    <w:rsid w:val="006C3940"/>
    <w:rsid w:val="006C3B22"/>
    <w:rsid w:val="006C4595"/>
    <w:rsid w:val="006C528E"/>
    <w:rsid w:val="006C5864"/>
    <w:rsid w:val="006C646B"/>
    <w:rsid w:val="006D15F8"/>
    <w:rsid w:val="006D2202"/>
    <w:rsid w:val="006D2234"/>
    <w:rsid w:val="006D4ACC"/>
    <w:rsid w:val="006D4EBE"/>
    <w:rsid w:val="006D6AD2"/>
    <w:rsid w:val="006D7BD4"/>
    <w:rsid w:val="006E312E"/>
    <w:rsid w:val="006E3CDB"/>
    <w:rsid w:val="006E4B84"/>
    <w:rsid w:val="006E72D2"/>
    <w:rsid w:val="006F0B15"/>
    <w:rsid w:val="006F1C39"/>
    <w:rsid w:val="006F1FA7"/>
    <w:rsid w:val="006F2413"/>
    <w:rsid w:val="006F2C1E"/>
    <w:rsid w:val="006F2FC2"/>
    <w:rsid w:val="006F3BE1"/>
    <w:rsid w:val="006F44F7"/>
    <w:rsid w:val="006F494A"/>
    <w:rsid w:val="006F708E"/>
    <w:rsid w:val="006F7749"/>
    <w:rsid w:val="006F7DA6"/>
    <w:rsid w:val="00700B00"/>
    <w:rsid w:val="007013AC"/>
    <w:rsid w:val="007033A5"/>
    <w:rsid w:val="00703F3B"/>
    <w:rsid w:val="00712595"/>
    <w:rsid w:val="00712F02"/>
    <w:rsid w:val="007144CD"/>
    <w:rsid w:val="007158AA"/>
    <w:rsid w:val="00715E48"/>
    <w:rsid w:val="00716356"/>
    <w:rsid w:val="00717585"/>
    <w:rsid w:val="0072029D"/>
    <w:rsid w:val="00720411"/>
    <w:rsid w:val="00722923"/>
    <w:rsid w:val="00726861"/>
    <w:rsid w:val="00726BDC"/>
    <w:rsid w:val="007275FA"/>
    <w:rsid w:val="00727869"/>
    <w:rsid w:val="00730932"/>
    <w:rsid w:val="00730DD0"/>
    <w:rsid w:val="00731D5A"/>
    <w:rsid w:val="0073359D"/>
    <w:rsid w:val="00733BE5"/>
    <w:rsid w:val="0073544A"/>
    <w:rsid w:val="00736A3B"/>
    <w:rsid w:val="00737638"/>
    <w:rsid w:val="00740BB2"/>
    <w:rsid w:val="007412BA"/>
    <w:rsid w:val="00744EE8"/>
    <w:rsid w:val="00744FBE"/>
    <w:rsid w:val="00745CA4"/>
    <w:rsid w:val="00745D4C"/>
    <w:rsid w:val="007466AD"/>
    <w:rsid w:val="00750173"/>
    <w:rsid w:val="00752587"/>
    <w:rsid w:val="00752A29"/>
    <w:rsid w:val="007539E8"/>
    <w:rsid w:val="007545A9"/>
    <w:rsid w:val="00756B9A"/>
    <w:rsid w:val="007576D4"/>
    <w:rsid w:val="00757DEB"/>
    <w:rsid w:val="007604C3"/>
    <w:rsid w:val="00760A68"/>
    <w:rsid w:val="00761DEA"/>
    <w:rsid w:val="007629C9"/>
    <w:rsid w:val="00763874"/>
    <w:rsid w:val="00763A20"/>
    <w:rsid w:val="00763F36"/>
    <w:rsid w:val="00764378"/>
    <w:rsid w:val="00764BD1"/>
    <w:rsid w:val="00767737"/>
    <w:rsid w:val="0077082B"/>
    <w:rsid w:val="00773FEE"/>
    <w:rsid w:val="0077469E"/>
    <w:rsid w:val="00775673"/>
    <w:rsid w:val="00776857"/>
    <w:rsid w:val="00776B7F"/>
    <w:rsid w:val="00776F9D"/>
    <w:rsid w:val="0077711F"/>
    <w:rsid w:val="00777AB5"/>
    <w:rsid w:val="00781056"/>
    <w:rsid w:val="00782E85"/>
    <w:rsid w:val="0078437A"/>
    <w:rsid w:val="0078641A"/>
    <w:rsid w:val="007872FC"/>
    <w:rsid w:val="00787941"/>
    <w:rsid w:val="00791410"/>
    <w:rsid w:val="007918B6"/>
    <w:rsid w:val="00792621"/>
    <w:rsid w:val="00795D29"/>
    <w:rsid w:val="00796B3C"/>
    <w:rsid w:val="00797336"/>
    <w:rsid w:val="007A423E"/>
    <w:rsid w:val="007A63AA"/>
    <w:rsid w:val="007A66C4"/>
    <w:rsid w:val="007B0DE7"/>
    <w:rsid w:val="007B1EB5"/>
    <w:rsid w:val="007B269E"/>
    <w:rsid w:val="007B5173"/>
    <w:rsid w:val="007B5FF6"/>
    <w:rsid w:val="007C01A1"/>
    <w:rsid w:val="007C066E"/>
    <w:rsid w:val="007C076B"/>
    <w:rsid w:val="007C1677"/>
    <w:rsid w:val="007C1983"/>
    <w:rsid w:val="007C3477"/>
    <w:rsid w:val="007C608E"/>
    <w:rsid w:val="007C60E6"/>
    <w:rsid w:val="007C6218"/>
    <w:rsid w:val="007C6E4C"/>
    <w:rsid w:val="007D04CC"/>
    <w:rsid w:val="007D0517"/>
    <w:rsid w:val="007D0FCB"/>
    <w:rsid w:val="007D1988"/>
    <w:rsid w:val="007D1A38"/>
    <w:rsid w:val="007D5467"/>
    <w:rsid w:val="007D5A0D"/>
    <w:rsid w:val="007D67E1"/>
    <w:rsid w:val="007E5D04"/>
    <w:rsid w:val="007E6803"/>
    <w:rsid w:val="007E7136"/>
    <w:rsid w:val="007E7401"/>
    <w:rsid w:val="007E7DB7"/>
    <w:rsid w:val="007F001F"/>
    <w:rsid w:val="007F010A"/>
    <w:rsid w:val="007F09EF"/>
    <w:rsid w:val="007F0A04"/>
    <w:rsid w:val="007F0D9A"/>
    <w:rsid w:val="007F165F"/>
    <w:rsid w:val="007F3CDF"/>
    <w:rsid w:val="007F6276"/>
    <w:rsid w:val="0080167B"/>
    <w:rsid w:val="008020B5"/>
    <w:rsid w:val="00803C60"/>
    <w:rsid w:val="00804349"/>
    <w:rsid w:val="00806A87"/>
    <w:rsid w:val="00806E02"/>
    <w:rsid w:val="008127CE"/>
    <w:rsid w:val="0081339E"/>
    <w:rsid w:val="008134E5"/>
    <w:rsid w:val="008139C7"/>
    <w:rsid w:val="00813E4B"/>
    <w:rsid w:val="00814436"/>
    <w:rsid w:val="00814DA6"/>
    <w:rsid w:val="00814E47"/>
    <w:rsid w:val="008153E0"/>
    <w:rsid w:val="008201C1"/>
    <w:rsid w:val="00824A13"/>
    <w:rsid w:val="00825ED1"/>
    <w:rsid w:val="00826CC6"/>
    <w:rsid w:val="00827786"/>
    <w:rsid w:val="008318B6"/>
    <w:rsid w:val="00834963"/>
    <w:rsid w:val="00834E77"/>
    <w:rsid w:val="0083526E"/>
    <w:rsid w:val="00835F80"/>
    <w:rsid w:val="00836A2E"/>
    <w:rsid w:val="0083741E"/>
    <w:rsid w:val="00837C0A"/>
    <w:rsid w:val="008400DD"/>
    <w:rsid w:val="008412FA"/>
    <w:rsid w:val="00843198"/>
    <w:rsid w:val="0084621B"/>
    <w:rsid w:val="008465D1"/>
    <w:rsid w:val="0084676A"/>
    <w:rsid w:val="00846DAA"/>
    <w:rsid w:val="00847232"/>
    <w:rsid w:val="008478B7"/>
    <w:rsid w:val="0085118C"/>
    <w:rsid w:val="0085174A"/>
    <w:rsid w:val="008574CA"/>
    <w:rsid w:val="0085797C"/>
    <w:rsid w:val="00861624"/>
    <w:rsid w:val="008618BF"/>
    <w:rsid w:val="0086375B"/>
    <w:rsid w:val="00866FDD"/>
    <w:rsid w:val="00867DFD"/>
    <w:rsid w:val="0087037D"/>
    <w:rsid w:val="008703E8"/>
    <w:rsid w:val="008716FB"/>
    <w:rsid w:val="0087183C"/>
    <w:rsid w:val="00873DAD"/>
    <w:rsid w:val="008743DD"/>
    <w:rsid w:val="008777B5"/>
    <w:rsid w:val="00881566"/>
    <w:rsid w:val="00881569"/>
    <w:rsid w:val="00881C81"/>
    <w:rsid w:val="008843ED"/>
    <w:rsid w:val="00885A54"/>
    <w:rsid w:val="008861DB"/>
    <w:rsid w:val="00886C54"/>
    <w:rsid w:val="00887356"/>
    <w:rsid w:val="008917C0"/>
    <w:rsid w:val="00891826"/>
    <w:rsid w:val="008919F5"/>
    <w:rsid w:val="00892E4C"/>
    <w:rsid w:val="00896DCC"/>
    <w:rsid w:val="008A4C96"/>
    <w:rsid w:val="008A4F15"/>
    <w:rsid w:val="008B0867"/>
    <w:rsid w:val="008B1D42"/>
    <w:rsid w:val="008B2895"/>
    <w:rsid w:val="008C0274"/>
    <w:rsid w:val="008C031E"/>
    <w:rsid w:val="008C1D8E"/>
    <w:rsid w:val="008C2DC4"/>
    <w:rsid w:val="008C3C3B"/>
    <w:rsid w:val="008C57E0"/>
    <w:rsid w:val="008C66C0"/>
    <w:rsid w:val="008C7144"/>
    <w:rsid w:val="008D029C"/>
    <w:rsid w:val="008D0450"/>
    <w:rsid w:val="008D0657"/>
    <w:rsid w:val="008D14A8"/>
    <w:rsid w:val="008D55D0"/>
    <w:rsid w:val="008D6B12"/>
    <w:rsid w:val="008E1BFC"/>
    <w:rsid w:val="008E39A6"/>
    <w:rsid w:val="008E4074"/>
    <w:rsid w:val="008E41C2"/>
    <w:rsid w:val="008E6D91"/>
    <w:rsid w:val="008E78A5"/>
    <w:rsid w:val="008E7A9B"/>
    <w:rsid w:val="008F0E21"/>
    <w:rsid w:val="008F0E96"/>
    <w:rsid w:val="008F33F0"/>
    <w:rsid w:val="008F583B"/>
    <w:rsid w:val="008F6D8E"/>
    <w:rsid w:val="008F7158"/>
    <w:rsid w:val="0090332D"/>
    <w:rsid w:val="00903B17"/>
    <w:rsid w:val="00905E51"/>
    <w:rsid w:val="00907D48"/>
    <w:rsid w:val="00912B7A"/>
    <w:rsid w:val="00913267"/>
    <w:rsid w:val="00913789"/>
    <w:rsid w:val="00913E16"/>
    <w:rsid w:val="0091419D"/>
    <w:rsid w:val="00914734"/>
    <w:rsid w:val="0091548B"/>
    <w:rsid w:val="00915E3B"/>
    <w:rsid w:val="009167B4"/>
    <w:rsid w:val="00916A6A"/>
    <w:rsid w:val="00916ECF"/>
    <w:rsid w:val="00917C28"/>
    <w:rsid w:val="00922178"/>
    <w:rsid w:val="00922631"/>
    <w:rsid w:val="00923162"/>
    <w:rsid w:val="009241CB"/>
    <w:rsid w:val="00924856"/>
    <w:rsid w:val="009248B7"/>
    <w:rsid w:val="00926057"/>
    <w:rsid w:val="00926752"/>
    <w:rsid w:val="00930095"/>
    <w:rsid w:val="009301E8"/>
    <w:rsid w:val="00931BBD"/>
    <w:rsid w:val="009372D7"/>
    <w:rsid w:val="00937343"/>
    <w:rsid w:val="00937E7B"/>
    <w:rsid w:val="009404C0"/>
    <w:rsid w:val="00941986"/>
    <w:rsid w:val="00943497"/>
    <w:rsid w:val="00943845"/>
    <w:rsid w:val="00943B67"/>
    <w:rsid w:val="00944B48"/>
    <w:rsid w:val="00944CB4"/>
    <w:rsid w:val="00944CD9"/>
    <w:rsid w:val="00945A03"/>
    <w:rsid w:val="00945B40"/>
    <w:rsid w:val="00946343"/>
    <w:rsid w:val="009465F6"/>
    <w:rsid w:val="00947C87"/>
    <w:rsid w:val="00950845"/>
    <w:rsid w:val="00954323"/>
    <w:rsid w:val="00954761"/>
    <w:rsid w:val="00955620"/>
    <w:rsid w:val="009560A4"/>
    <w:rsid w:val="00956221"/>
    <w:rsid w:val="00956DF2"/>
    <w:rsid w:val="00957EB5"/>
    <w:rsid w:val="009627BA"/>
    <w:rsid w:val="00962C2D"/>
    <w:rsid w:val="00962E26"/>
    <w:rsid w:val="00964721"/>
    <w:rsid w:val="00972556"/>
    <w:rsid w:val="009734D1"/>
    <w:rsid w:val="00974C32"/>
    <w:rsid w:val="00982100"/>
    <w:rsid w:val="0098229F"/>
    <w:rsid w:val="009836DE"/>
    <w:rsid w:val="009838BB"/>
    <w:rsid w:val="009846B5"/>
    <w:rsid w:val="0098584E"/>
    <w:rsid w:val="00985CAB"/>
    <w:rsid w:val="00987C2B"/>
    <w:rsid w:val="0099048C"/>
    <w:rsid w:val="0099078B"/>
    <w:rsid w:val="00991F9E"/>
    <w:rsid w:val="009935AA"/>
    <w:rsid w:val="00994093"/>
    <w:rsid w:val="0099471A"/>
    <w:rsid w:val="009A0417"/>
    <w:rsid w:val="009A27C3"/>
    <w:rsid w:val="009A2865"/>
    <w:rsid w:val="009A3CAD"/>
    <w:rsid w:val="009A451B"/>
    <w:rsid w:val="009A69B0"/>
    <w:rsid w:val="009A7B01"/>
    <w:rsid w:val="009B3DA9"/>
    <w:rsid w:val="009B6381"/>
    <w:rsid w:val="009B6FC7"/>
    <w:rsid w:val="009C0A8F"/>
    <w:rsid w:val="009C342A"/>
    <w:rsid w:val="009C36E7"/>
    <w:rsid w:val="009C38D5"/>
    <w:rsid w:val="009C3C0F"/>
    <w:rsid w:val="009C743A"/>
    <w:rsid w:val="009C7FB6"/>
    <w:rsid w:val="009D03C4"/>
    <w:rsid w:val="009D05B1"/>
    <w:rsid w:val="009D0EB0"/>
    <w:rsid w:val="009D2447"/>
    <w:rsid w:val="009D3AEB"/>
    <w:rsid w:val="009D5B6D"/>
    <w:rsid w:val="009D5EC9"/>
    <w:rsid w:val="009D60C7"/>
    <w:rsid w:val="009D6AAA"/>
    <w:rsid w:val="009D72F1"/>
    <w:rsid w:val="009D731D"/>
    <w:rsid w:val="009E02B0"/>
    <w:rsid w:val="009E171F"/>
    <w:rsid w:val="009E23A1"/>
    <w:rsid w:val="009E3E35"/>
    <w:rsid w:val="009E4A69"/>
    <w:rsid w:val="009E52E6"/>
    <w:rsid w:val="009F4AA6"/>
    <w:rsid w:val="009F5119"/>
    <w:rsid w:val="009F5B79"/>
    <w:rsid w:val="009F5F7E"/>
    <w:rsid w:val="00A007E5"/>
    <w:rsid w:val="00A00862"/>
    <w:rsid w:val="00A01B29"/>
    <w:rsid w:val="00A01F1F"/>
    <w:rsid w:val="00A03CD6"/>
    <w:rsid w:val="00A07830"/>
    <w:rsid w:val="00A07976"/>
    <w:rsid w:val="00A10BC5"/>
    <w:rsid w:val="00A10F3C"/>
    <w:rsid w:val="00A10FF6"/>
    <w:rsid w:val="00A110FD"/>
    <w:rsid w:val="00A11EB7"/>
    <w:rsid w:val="00A11FDD"/>
    <w:rsid w:val="00A12A95"/>
    <w:rsid w:val="00A12BB5"/>
    <w:rsid w:val="00A13530"/>
    <w:rsid w:val="00A14C59"/>
    <w:rsid w:val="00A15A9D"/>
    <w:rsid w:val="00A15BFB"/>
    <w:rsid w:val="00A16ED5"/>
    <w:rsid w:val="00A20AB9"/>
    <w:rsid w:val="00A2161B"/>
    <w:rsid w:val="00A21CD4"/>
    <w:rsid w:val="00A22C94"/>
    <w:rsid w:val="00A25A67"/>
    <w:rsid w:val="00A27A62"/>
    <w:rsid w:val="00A323D1"/>
    <w:rsid w:val="00A32734"/>
    <w:rsid w:val="00A33901"/>
    <w:rsid w:val="00A340A4"/>
    <w:rsid w:val="00A34129"/>
    <w:rsid w:val="00A36856"/>
    <w:rsid w:val="00A36D7A"/>
    <w:rsid w:val="00A3744B"/>
    <w:rsid w:val="00A37D50"/>
    <w:rsid w:val="00A37F2A"/>
    <w:rsid w:val="00A4044D"/>
    <w:rsid w:val="00A41E23"/>
    <w:rsid w:val="00A42027"/>
    <w:rsid w:val="00A43543"/>
    <w:rsid w:val="00A43E78"/>
    <w:rsid w:val="00A45900"/>
    <w:rsid w:val="00A45F24"/>
    <w:rsid w:val="00A52E57"/>
    <w:rsid w:val="00A53013"/>
    <w:rsid w:val="00A55D19"/>
    <w:rsid w:val="00A55F02"/>
    <w:rsid w:val="00A56093"/>
    <w:rsid w:val="00A56A82"/>
    <w:rsid w:val="00A57FB8"/>
    <w:rsid w:val="00A60AE3"/>
    <w:rsid w:val="00A611CE"/>
    <w:rsid w:val="00A62252"/>
    <w:rsid w:val="00A6269F"/>
    <w:rsid w:val="00A63BEA"/>
    <w:rsid w:val="00A658ED"/>
    <w:rsid w:val="00A671C5"/>
    <w:rsid w:val="00A70491"/>
    <w:rsid w:val="00A72B3B"/>
    <w:rsid w:val="00A73AF0"/>
    <w:rsid w:val="00A744BC"/>
    <w:rsid w:val="00A76666"/>
    <w:rsid w:val="00A76976"/>
    <w:rsid w:val="00A802DC"/>
    <w:rsid w:val="00A80B1D"/>
    <w:rsid w:val="00A82E17"/>
    <w:rsid w:val="00A84E01"/>
    <w:rsid w:val="00A91C3A"/>
    <w:rsid w:val="00A931CD"/>
    <w:rsid w:val="00A93F13"/>
    <w:rsid w:val="00A94D93"/>
    <w:rsid w:val="00AA07AF"/>
    <w:rsid w:val="00AA12C4"/>
    <w:rsid w:val="00AA4057"/>
    <w:rsid w:val="00AA594F"/>
    <w:rsid w:val="00AA60E0"/>
    <w:rsid w:val="00AA71E2"/>
    <w:rsid w:val="00AA76E6"/>
    <w:rsid w:val="00AB0C9F"/>
    <w:rsid w:val="00AB1C99"/>
    <w:rsid w:val="00AB28AD"/>
    <w:rsid w:val="00AB2FAE"/>
    <w:rsid w:val="00AB6219"/>
    <w:rsid w:val="00AB6E3C"/>
    <w:rsid w:val="00AC02A9"/>
    <w:rsid w:val="00AC0833"/>
    <w:rsid w:val="00AC1605"/>
    <w:rsid w:val="00AC2306"/>
    <w:rsid w:val="00AC2CA8"/>
    <w:rsid w:val="00AC4C27"/>
    <w:rsid w:val="00AC4E9F"/>
    <w:rsid w:val="00AD076E"/>
    <w:rsid w:val="00AD0D76"/>
    <w:rsid w:val="00AD4413"/>
    <w:rsid w:val="00AD599F"/>
    <w:rsid w:val="00AD5E5A"/>
    <w:rsid w:val="00AD7BD4"/>
    <w:rsid w:val="00AE1624"/>
    <w:rsid w:val="00AE3630"/>
    <w:rsid w:val="00AE3FF2"/>
    <w:rsid w:val="00AE473C"/>
    <w:rsid w:val="00AE5E10"/>
    <w:rsid w:val="00AE7B2D"/>
    <w:rsid w:val="00AE7EFF"/>
    <w:rsid w:val="00AF2C44"/>
    <w:rsid w:val="00AF2CB4"/>
    <w:rsid w:val="00AF34D8"/>
    <w:rsid w:val="00AF54D0"/>
    <w:rsid w:val="00AF57C5"/>
    <w:rsid w:val="00B011B7"/>
    <w:rsid w:val="00B01668"/>
    <w:rsid w:val="00B04623"/>
    <w:rsid w:val="00B04F89"/>
    <w:rsid w:val="00B070BA"/>
    <w:rsid w:val="00B07503"/>
    <w:rsid w:val="00B07524"/>
    <w:rsid w:val="00B10E2B"/>
    <w:rsid w:val="00B10E6D"/>
    <w:rsid w:val="00B12860"/>
    <w:rsid w:val="00B128D9"/>
    <w:rsid w:val="00B14420"/>
    <w:rsid w:val="00B14997"/>
    <w:rsid w:val="00B14E5C"/>
    <w:rsid w:val="00B15CED"/>
    <w:rsid w:val="00B17EC3"/>
    <w:rsid w:val="00B211AA"/>
    <w:rsid w:val="00B21808"/>
    <w:rsid w:val="00B2375D"/>
    <w:rsid w:val="00B24884"/>
    <w:rsid w:val="00B268F5"/>
    <w:rsid w:val="00B277AC"/>
    <w:rsid w:val="00B30CAC"/>
    <w:rsid w:val="00B324BD"/>
    <w:rsid w:val="00B3323E"/>
    <w:rsid w:val="00B34161"/>
    <w:rsid w:val="00B34E8C"/>
    <w:rsid w:val="00B36050"/>
    <w:rsid w:val="00B36BFC"/>
    <w:rsid w:val="00B40696"/>
    <w:rsid w:val="00B40E81"/>
    <w:rsid w:val="00B46628"/>
    <w:rsid w:val="00B51D48"/>
    <w:rsid w:val="00B53BAF"/>
    <w:rsid w:val="00B54A84"/>
    <w:rsid w:val="00B54AB3"/>
    <w:rsid w:val="00B55149"/>
    <w:rsid w:val="00B56C28"/>
    <w:rsid w:val="00B57281"/>
    <w:rsid w:val="00B60187"/>
    <w:rsid w:val="00B60820"/>
    <w:rsid w:val="00B60B39"/>
    <w:rsid w:val="00B615A0"/>
    <w:rsid w:val="00B61A40"/>
    <w:rsid w:val="00B61D6E"/>
    <w:rsid w:val="00B633BE"/>
    <w:rsid w:val="00B63812"/>
    <w:rsid w:val="00B642E4"/>
    <w:rsid w:val="00B64705"/>
    <w:rsid w:val="00B64FE0"/>
    <w:rsid w:val="00B655AD"/>
    <w:rsid w:val="00B65D9B"/>
    <w:rsid w:val="00B67031"/>
    <w:rsid w:val="00B67C71"/>
    <w:rsid w:val="00B71759"/>
    <w:rsid w:val="00B73CC4"/>
    <w:rsid w:val="00B80AED"/>
    <w:rsid w:val="00B80D41"/>
    <w:rsid w:val="00B80EC0"/>
    <w:rsid w:val="00B83F86"/>
    <w:rsid w:val="00B845B7"/>
    <w:rsid w:val="00B86090"/>
    <w:rsid w:val="00B870FF"/>
    <w:rsid w:val="00B919AB"/>
    <w:rsid w:val="00B91DE0"/>
    <w:rsid w:val="00B92379"/>
    <w:rsid w:val="00B94459"/>
    <w:rsid w:val="00B97970"/>
    <w:rsid w:val="00B979A3"/>
    <w:rsid w:val="00BA1EF8"/>
    <w:rsid w:val="00BA3031"/>
    <w:rsid w:val="00BA56AB"/>
    <w:rsid w:val="00BA5C2B"/>
    <w:rsid w:val="00BA6751"/>
    <w:rsid w:val="00BA73BF"/>
    <w:rsid w:val="00BB026F"/>
    <w:rsid w:val="00BB0753"/>
    <w:rsid w:val="00BB0984"/>
    <w:rsid w:val="00BB23B2"/>
    <w:rsid w:val="00BB3679"/>
    <w:rsid w:val="00BB52CA"/>
    <w:rsid w:val="00BB7F1A"/>
    <w:rsid w:val="00BC20B4"/>
    <w:rsid w:val="00BC2891"/>
    <w:rsid w:val="00BC61FC"/>
    <w:rsid w:val="00BC67A9"/>
    <w:rsid w:val="00BD158A"/>
    <w:rsid w:val="00BD1B7A"/>
    <w:rsid w:val="00BD2E26"/>
    <w:rsid w:val="00BD62D5"/>
    <w:rsid w:val="00BD69A5"/>
    <w:rsid w:val="00BD7BF5"/>
    <w:rsid w:val="00BE0523"/>
    <w:rsid w:val="00BE0FB6"/>
    <w:rsid w:val="00BE2520"/>
    <w:rsid w:val="00BE72A6"/>
    <w:rsid w:val="00BF0196"/>
    <w:rsid w:val="00BF0BE5"/>
    <w:rsid w:val="00BF479B"/>
    <w:rsid w:val="00BF51B5"/>
    <w:rsid w:val="00BF522C"/>
    <w:rsid w:val="00BF7180"/>
    <w:rsid w:val="00C00D9D"/>
    <w:rsid w:val="00C016CB"/>
    <w:rsid w:val="00C03BC2"/>
    <w:rsid w:val="00C048E8"/>
    <w:rsid w:val="00C049FF"/>
    <w:rsid w:val="00C06A5D"/>
    <w:rsid w:val="00C101AE"/>
    <w:rsid w:val="00C10A8E"/>
    <w:rsid w:val="00C1244E"/>
    <w:rsid w:val="00C202B4"/>
    <w:rsid w:val="00C20433"/>
    <w:rsid w:val="00C21D33"/>
    <w:rsid w:val="00C24E3A"/>
    <w:rsid w:val="00C27B75"/>
    <w:rsid w:val="00C31769"/>
    <w:rsid w:val="00C32226"/>
    <w:rsid w:val="00C32585"/>
    <w:rsid w:val="00C32BC2"/>
    <w:rsid w:val="00C33992"/>
    <w:rsid w:val="00C37E74"/>
    <w:rsid w:val="00C41655"/>
    <w:rsid w:val="00C41A7D"/>
    <w:rsid w:val="00C46D77"/>
    <w:rsid w:val="00C47F4D"/>
    <w:rsid w:val="00C523EB"/>
    <w:rsid w:val="00C52AFC"/>
    <w:rsid w:val="00C570A9"/>
    <w:rsid w:val="00C616AB"/>
    <w:rsid w:val="00C61ADF"/>
    <w:rsid w:val="00C62A16"/>
    <w:rsid w:val="00C63EFC"/>
    <w:rsid w:val="00C64971"/>
    <w:rsid w:val="00C649B7"/>
    <w:rsid w:val="00C64A43"/>
    <w:rsid w:val="00C64BCC"/>
    <w:rsid w:val="00C6562D"/>
    <w:rsid w:val="00C6595E"/>
    <w:rsid w:val="00C659B7"/>
    <w:rsid w:val="00C6767C"/>
    <w:rsid w:val="00C677B5"/>
    <w:rsid w:val="00C7006D"/>
    <w:rsid w:val="00C70AC7"/>
    <w:rsid w:val="00C71539"/>
    <w:rsid w:val="00C72A8D"/>
    <w:rsid w:val="00C73788"/>
    <w:rsid w:val="00C7391C"/>
    <w:rsid w:val="00C73A61"/>
    <w:rsid w:val="00C74DA7"/>
    <w:rsid w:val="00C7531F"/>
    <w:rsid w:val="00C75C98"/>
    <w:rsid w:val="00C771E0"/>
    <w:rsid w:val="00C80900"/>
    <w:rsid w:val="00C82748"/>
    <w:rsid w:val="00C8391A"/>
    <w:rsid w:val="00C8508B"/>
    <w:rsid w:val="00C85C7B"/>
    <w:rsid w:val="00C8738A"/>
    <w:rsid w:val="00C90C9E"/>
    <w:rsid w:val="00C9413B"/>
    <w:rsid w:val="00C948B6"/>
    <w:rsid w:val="00C95CDC"/>
    <w:rsid w:val="00C97E85"/>
    <w:rsid w:val="00CA1305"/>
    <w:rsid w:val="00CA1C08"/>
    <w:rsid w:val="00CA1CAB"/>
    <w:rsid w:val="00CA4A7F"/>
    <w:rsid w:val="00CA7C38"/>
    <w:rsid w:val="00CB090C"/>
    <w:rsid w:val="00CB5004"/>
    <w:rsid w:val="00CB650D"/>
    <w:rsid w:val="00CB6CEF"/>
    <w:rsid w:val="00CC0D01"/>
    <w:rsid w:val="00CC6769"/>
    <w:rsid w:val="00CC68B2"/>
    <w:rsid w:val="00CC7335"/>
    <w:rsid w:val="00CD0803"/>
    <w:rsid w:val="00CD2772"/>
    <w:rsid w:val="00CD3472"/>
    <w:rsid w:val="00CD4CD5"/>
    <w:rsid w:val="00CD7D0C"/>
    <w:rsid w:val="00CD7D1F"/>
    <w:rsid w:val="00CE13A8"/>
    <w:rsid w:val="00CE1A4F"/>
    <w:rsid w:val="00CE2B4F"/>
    <w:rsid w:val="00CF06B2"/>
    <w:rsid w:val="00CF0F05"/>
    <w:rsid w:val="00CF1182"/>
    <w:rsid w:val="00CF1A14"/>
    <w:rsid w:val="00CF7DE9"/>
    <w:rsid w:val="00D002D7"/>
    <w:rsid w:val="00D01C85"/>
    <w:rsid w:val="00D01D45"/>
    <w:rsid w:val="00D04603"/>
    <w:rsid w:val="00D103CF"/>
    <w:rsid w:val="00D10EA9"/>
    <w:rsid w:val="00D11D63"/>
    <w:rsid w:val="00D126B3"/>
    <w:rsid w:val="00D12F5C"/>
    <w:rsid w:val="00D131F8"/>
    <w:rsid w:val="00D14323"/>
    <w:rsid w:val="00D15E71"/>
    <w:rsid w:val="00D172ED"/>
    <w:rsid w:val="00D17F34"/>
    <w:rsid w:val="00D20440"/>
    <w:rsid w:val="00D22C4E"/>
    <w:rsid w:val="00D24776"/>
    <w:rsid w:val="00D26414"/>
    <w:rsid w:val="00D26BCE"/>
    <w:rsid w:val="00D26EC7"/>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3798B"/>
    <w:rsid w:val="00D40CF9"/>
    <w:rsid w:val="00D41495"/>
    <w:rsid w:val="00D42373"/>
    <w:rsid w:val="00D437A3"/>
    <w:rsid w:val="00D43958"/>
    <w:rsid w:val="00D43B0D"/>
    <w:rsid w:val="00D449B3"/>
    <w:rsid w:val="00D44DD5"/>
    <w:rsid w:val="00D456B5"/>
    <w:rsid w:val="00D45FD8"/>
    <w:rsid w:val="00D47686"/>
    <w:rsid w:val="00D5096D"/>
    <w:rsid w:val="00D522A1"/>
    <w:rsid w:val="00D55045"/>
    <w:rsid w:val="00D56A22"/>
    <w:rsid w:val="00D571D4"/>
    <w:rsid w:val="00D5782D"/>
    <w:rsid w:val="00D628FB"/>
    <w:rsid w:val="00D63D03"/>
    <w:rsid w:val="00D655E1"/>
    <w:rsid w:val="00D65AE4"/>
    <w:rsid w:val="00D67172"/>
    <w:rsid w:val="00D671F6"/>
    <w:rsid w:val="00D672AE"/>
    <w:rsid w:val="00D67B37"/>
    <w:rsid w:val="00D67B50"/>
    <w:rsid w:val="00D67C17"/>
    <w:rsid w:val="00D71047"/>
    <w:rsid w:val="00D724C4"/>
    <w:rsid w:val="00D72EBA"/>
    <w:rsid w:val="00D73BC9"/>
    <w:rsid w:val="00D77683"/>
    <w:rsid w:val="00D846FB"/>
    <w:rsid w:val="00D86658"/>
    <w:rsid w:val="00D86E9C"/>
    <w:rsid w:val="00D90BED"/>
    <w:rsid w:val="00D9291A"/>
    <w:rsid w:val="00D92CCD"/>
    <w:rsid w:val="00D92E53"/>
    <w:rsid w:val="00D93035"/>
    <w:rsid w:val="00D941F8"/>
    <w:rsid w:val="00D944F9"/>
    <w:rsid w:val="00D94B00"/>
    <w:rsid w:val="00D95B5A"/>
    <w:rsid w:val="00DA042E"/>
    <w:rsid w:val="00DA111B"/>
    <w:rsid w:val="00DA145A"/>
    <w:rsid w:val="00DA487B"/>
    <w:rsid w:val="00DA4F87"/>
    <w:rsid w:val="00DB1166"/>
    <w:rsid w:val="00DC11A7"/>
    <w:rsid w:val="00DC1483"/>
    <w:rsid w:val="00DC3F7E"/>
    <w:rsid w:val="00DC44C6"/>
    <w:rsid w:val="00DC47E0"/>
    <w:rsid w:val="00DC79F0"/>
    <w:rsid w:val="00DD11EC"/>
    <w:rsid w:val="00DD147C"/>
    <w:rsid w:val="00DD186F"/>
    <w:rsid w:val="00DD308A"/>
    <w:rsid w:val="00DD3529"/>
    <w:rsid w:val="00DD381D"/>
    <w:rsid w:val="00DD4E8C"/>
    <w:rsid w:val="00DE0B1C"/>
    <w:rsid w:val="00DE329D"/>
    <w:rsid w:val="00DE4153"/>
    <w:rsid w:val="00DE5CFF"/>
    <w:rsid w:val="00DF0058"/>
    <w:rsid w:val="00DF0A29"/>
    <w:rsid w:val="00DF2330"/>
    <w:rsid w:val="00DF43D7"/>
    <w:rsid w:val="00DF5093"/>
    <w:rsid w:val="00E0100A"/>
    <w:rsid w:val="00E03678"/>
    <w:rsid w:val="00E04082"/>
    <w:rsid w:val="00E055FD"/>
    <w:rsid w:val="00E06D4E"/>
    <w:rsid w:val="00E14A07"/>
    <w:rsid w:val="00E15430"/>
    <w:rsid w:val="00E159FD"/>
    <w:rsid w:val="00E17936"/>
    <w:rsid w:val="00E17DED"/>
    <w:rsid w:val="00E20795"/>
    <w:rsid w:val="00E2086E"/>
    <w:rsid w:val="00E248DA"/>
    <w:rsid w:val="00E26842"/>
    <w:rsid w:val="00E26ABA"/>
    <w:rsid w:val="00E26BE1"/>
    <w:rsid w:val="00E300A4"/>
    <w:rsid w:val="00E308ED"/>
    <w:rsid w:val="00E31CFA"/>
    <w:rsid w:val="00E322A2"/>
    <w:rsid w:val="00E33313"/>
    <w:rsid w:val="00E33A5A"/>
    <w:rsid w:val="00E33C73"/>
    <w:rsid w:val="00E34DF7"/>
    <w:rsid w:val="00E35705"/>
    <w:rsid w:val="00E36625"/>
    <w:rsid w:val="00E36EFB"/>
    <w:rsid w:val="00E37707"/>
    <w:rsid w:val="00E3776A"/>
    <w:rsid w:val="00E40271"/>
    <w:rsid w:val="00E429B4"/>
    <w:rsid w:val="00E42E83"/>
    <w:rsid w:val="00E4419F"/>
    <w:rsid w:val="00E44626"/>
    <w:rsid w:val="00E44F7F"/>
    <w:rsid w:val="00E474C9"/>
    <w:rsid w:val="00E50105"/>
    <w:rsid w:val="00E50D29"/>
    <w:rsid w:val="00E513E4"/>
    <w:rsid w:val="00E51A04"/>
    <w:rsid w:val="00E52120"/>
    <w:rsid w:val="00E52414"/>
    <w:rsid w:val="00E52501"/>
    <w:rsid w:val="00E52841"/>
    <w:rsid w:val="00E53585"/>
    <w:rsid w:val="00E53C60"/>
    <w:rsid w:val="00E53F0A"/>
    <w:rsid w:val="00E54630"/>
    <w:rsid w:val="00E560AB"/>
    <w:rsid w:val="00E5761A"/>
    <w:rsid w:val="00E57DB6"/>
    <w:rsid w:val="00E613AB"/>
    <w:rsid w:val="00E6219B"/>
    <w:rsid w:val="00E6335B"/>
    <w:rsid w:val="00E63799"/>
    <w:rsid w:val="00E6385E"/>
    <w:rsid w:val="00E651FF"/>
    <w:rsid w:val="00E65A15"/>
    <w:rsid w:val="00E6754B"/>
    <w:rsid w:val="00E706B2"/>
    <w:rsid w:val="00E70A49"/>
    <w:rsid w:val="00E71E75"/>
    <w:rsid w:val="00E720A5"/>
    <w:rsid w:val="00E72E80"/>
    <w:rsid w:val="00E74A4C"/>
    <w:rsid w:val="00E76CC6"/>
    <w:rsid w:val="00E76E05"/>
    <w:rsid w:val="00E80509"/>
    <w:rsid w:val="00E80623"/>
    <w:rsid w:val="00E81651"/>
    <w:rsid w:val="00E817B2"/>
    <w:rsid w:val="00E819F9"/>
    <w:rsid w:val="00E82B5C"/>
    <w:rsid w:val="00E83395"/>
    <w:rsid w:val="00E84495"/>
    <w:rsid w:val="00E85373"/>
    <w:rsid w:val="00E8652A"/>
    <w:rsid w:val="00E8763C"/>
    <w:rsid w:val="00E901FA"/>
    <w:rsid w:val="00E90BD5"/>
    <w:rsid w:val="00E90E77"/>
    <w:rsid w:val="00E92065"/>
    <w:rsid w:val="00E93402"/>
    <w:rsid w:val="00E93BD1"/>
    <w:rsid w:val="00E96812"/>
    <w:rsid w:val="00EA0244"/>
    <w:rsid w:val="00EA0855"/>
    <w:rsid w:val="00EA2F65"/>
    <w:rsid w:val="00EA45EF"/>
    <w:rsid w:val="00EA4770"/>
    <w:rsid w:val="00EA4B26"/>
    <w:rsid w:val="00EA682B"/>
    <w:rsid w:val="00EB0547"/>
    <w:rsid w:val="00EB10F1"/>
    <w:rsid w:val="00EB11F3"/>
    <w:rsid w:val="00EB17AF"/>
    <w:rsid w:val="00EB4E01"/>
    <w:rsid w:val="00EB55E4"/>
    <w:rsid w:val="00EB562C"/>
    <w:rsid w:val="00EB5804"/>
    <w:rsid w:val="00EB7F19"/>
    <w:rsid w:val="00EC3B4D"/>
    <w:rsid w:val="00EC60A4"/>
    <w:rsid w:val="00EC7F97"/>
    <w:rsid w:val="00ED0548"/>
    <w:rsid w:val="00ED14BC"/>
    <w:rsid w:val="00ED1CD8"/>
    <w:rsid w:val="00ED397C"/>
    <w:rsid w:val="00ED443F"/>
    <w:rsid w:val="00ED4C00"/>
    <w:rsid w:val="00EE2810"/>
    <w:rsid w:val="00EE38D2"/>
    <w:rsid w:val="00EE4585"/>
    <w:rsid w:val="00EE5B4F"/>
    <w:rsid w:val="00EE6F8B"/>
    <w:rsid w:val="00EF0C8E"/>
    <w:rsid w:val="00EF3363"/>
    <w:rsid w:val="00EF427A"/>
    <w:rsid w:val="00EF46F8"/>
    <w:rsid w:val="00EF4F07"/>
    <w:rsid w:val="00EF5070"/>
    <w:rsid w:val="00EF591A"/>
    <w:rsid w:val="00F02E8C"/>
    <w:rsid w:val="00F03133"/>
    <w:rsid w:val="00F03487"/>
    <w:rsid w:val="00F0444D"/>
    <w:rsid w:val="00F07D2B"/>
    <w:rsid w:val="00F101BE"/>
    <w:rsid w:val="00F11B3E"/>
    <w:rsid w:val="00F11C6D"/>
    <w:rsid w:val="00F12612"/>
    <w:rsid w:val="00F130EF"/>
    <w:rsid w:val="00F14065"/>
    <w:rsid w:val="00F15DAA"/>
    <w:rsid w:val="00F202E3"/>
    <w:rsid w:val="00F20873"/>
    <w:rsid w:val="00F21083"/>
    <w:rsid w:val="00F2142A"/>
    <w:rsid w:val="00F2149E"/>
    <w:rsid w:val="00F23831"/>
    <w:rsid w:val="00F23A7D"/>
    <w:rsid w:val="00F24F43"/>
    <w:rsid w:val="00F25473"/>
    <w:rsid w:val="00F26D4B"/>
    <w:rsid w:val="00F26D9F"/>
    <w:rsid w:val="00F307FC"/>
    <w:rsid w:val="00F32932"/>
    <w:rsid w:val="00F32A80"/>
    <w:rsid w:val="00F32CA1"/>
    <w:rsid w:val="00F33275"/>
    <w:rsid w:val="00F3370C"/>
    <w:rsid w:val="00F34024"/>
    <w:rsid w:val="00F34071"/>
    <w:rsid w:val="00F35FFB"/>
    <w:rsid w:val="00F36F50"/>
    <w:rsid w:val="00F37946"/>
    <w:rsid w:val="00F4242A"/>
    <w:rsid w:val="00F42BCB"/>
    <w:rsid w:val="00F43CD3"/>
    <w:rsid w:val="00F44590"/>
    <w:rsid w:val="00F445B5"/>
    <w:rsid w:val="00F45302"/>
    <w:rsid w:val="00F45E9D"/>
    <w:rsid w:val="00F46AA1"/>
    <w:rsid w:val="00F46B36"/>
    <w:rsid w:val="00F46B59"/>
    <w:rsid w:val="00F5162B"/>
    <w:rsid w:val="00F518D2"/>
    <w:rsid w:val="00F51BB1"/>
    <w:rsid w:val="00F51C0B"/>
    <w:rsid w:val="00F561EF"/>
    <w:rsid w:val="00F60453"/>
    <w:rsid w:val="00F61166"/>
    <w:rsid w:val="00F61BC2"/>
    <w:rsid w:val="00F64C48"/>
    <w:rsid w:val="00F667FB"/>
    <w:rsid w:val="00F66857"/>
    <w:rsid w:val="00F6687C"/>
    <w:rsid w:val="00F7142A"/>
    <w:rsid w:val="00F763C0"/>
    <w:rsid w:val="00F76588"/>
    <w:rsid w:val="00F7666E"/>
    <w:rsid w:val="00F83463"/>
    <w:rsid w:val="00F85705"/>
    <w:rsid w:val="00F861E9"/>
    <w:rsid w:val="00F871D1"/>
    <w:rsid w:val="00F876C6"/>
    <w:rsid w:val="00F9051C"/>
    <w:rsid w:val="00F907C3"/>
    <w:rsid w:val="00F90EE2"/>
    <w:rsid w:val="00F91769"/>
    <w:rsid w:val="00F91881"/>
    <w:rsid w:val="00F91E51"/>
    <w:rsid w:val="00F923A7"/>
    <w:rsid w:val="00F94C92"/>
    <w:rsid w:val="00F94DF6"/>
    <w:rsid w:val="00F96F2D"/>
    <w:rsid w:val="00F9714A"/>
    <w:rsid w:val="00FA150C"/>
    <w:rsid w:val="00FA1A68"/>
    <w:rsid w:val="00FA2797"/>
    <w:rsid w:val="00FA4996"/>
    <w:rsid w:val="00FB2BC8"/>
    <w:rsid w:val="00FB2D78"/>
    <w:rsid w:val="00FB38C9"/>
    <w:rsid w:val="00FB4070"/>
    <w:rsid w:val="00FB5F77"/>
    <w:rsid w:val="00FB6E54"/>
    <w:rsid w:val="00FB7E6D"/>
    <w:rsid w:val="00FC429C"/>
    <w:rsid w:val="00FC51BC"/>
    <w:rsid w:val="00FC5D40"/>
    <w:rsid w:val="00FC6A4E"/>
    <w:rsid w:val="00FC7E4D"/>
    <w:rsid w:val="00FD0A0F"/>
    <w:rsid w:val="00FD3B49"/>
    <w:rsid w:val="00FD478F"/>
    <w:rsid w:val="00FD4FD7"/>
    <w:rsid w:val="00FD7ADF"/>
    <w:rsid w:val="00FE168C"/>
    <w:rsid w:val="00FE1CB4"/>
    <w:rsid w:val="00FE3F1C"/>
    <w:rsid w:val="00FE4F7D"/>
    <w:rsid w:val="00FE5934"/>
    <w:rsid w:val="00FE7DB9"/>
    <w:rsid w:val="00FF4E5D"/>
    <w:rsid w:val="00FF5586"/>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EBD9F-32C0-477C-8CC3-806CEB85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sortinvest@yandex.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unzakaz_sort@mail.ru" TargetMode="External"/><Relationship Id="rId17" Type="http://schemas.openxmlformats.org/officeDocument/2006/relationships/hyperlink" Target="consultantplus://offline/ref=F21540E2E71307640F4AD77A9BAD55860D801754C18D2A662CBC59F1189AA3DC7445A2FB5F4Ay4y2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01754C18D2A662CBC59F1189AA3DC7445A2FB5F48y4y5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consultantplus://offline/ref=F21540E2E71307640F4AD77A9BAD55860D811C56CE8C2A662CBC59F1189AA3DC7445A2FF5Fy4y8K" TargetMode="External"/><Relationship Id="rId23" Type="http://schemas.openxmlformats.org/officeDocument/2006/relationships/theme" Target="theme/theme1.xm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EAFA-DF7A-4A86-9A7D-4D4DF9F3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42</Pages>
  <Words>19036</Words>
  <Characters>108508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887</cp:revision>
  <cp:lastPrinted>2017-01-30T08:27:00Z</cp:lastPrinted>
  <dcterms:created xsi:type="dcterms:W3CDTF">2015-06-29T11:58:00Z</dcterms:created>
  <dcterms:modified xsi:type="dcterms:W3CDTF">2017-05-03T09:18:00Z</dcterms:modified>
</cp:coreProperties>
</file>