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94" w:rsidRPr="00F812C3" w:rsidRDefault="00F66E94" w:rsidP="00F812C3">
      <w:pPr>
        <w:spacing w:after="0"/>
        <w:jc w:val="center"/>
        <w:rPr>
          <w:rFonts w:ascii="Times New Roman" w:eastAsia="Times New Roman" w:hAnsi="Times New Roman" w:cs="Times New Roman"/>
          <w:b/>
          <w:sz w:val="28"/>
          <w:szCs w:val="28"/>
          <w:lang w:eastAsia="ru-RU"/>
        </w:rPr>
      </w:pPr>
      <w:r w:rsidRPr="00F812C3">
        <w:rPr>
          <w:rFonts w:ascii="Times New Roman" w:eastAsia="Times New Roman" w:hAnsi="Times New Roman" w:cs="Times New Roman"/>
          <w:b/>
          <w:sz w:val="28"/>
          <w:szCs w:val="28"/>
          <w:lang w:eastAsia="ru-RU"/>
        </w:rPr>
        <w:t>ОТЧЕТ</w:t>
      </w:r>
    </w:p>
    <w:p w:rsidR="00F66E94" w:rsidRPr="00F812C3" w:rsidRDefault="00F66E94" w:rsidP="00F812C3">
      <w:pPr>
        <w:spacing w:after="0"/>
        <w:jc w:val="center"/>
        <w:rPr>
          <w:rFonts w:ascii="Times New Roman" w:eastAsia="Times New Roman" w:hAnsi="Times New Roman" w:cs="Times New Roman"/>
          <w:b/>
          <w:sz w:val="28"/>
          <w:szCs w:val="28"/>
          <w:lang w:eastAsia="ru-RU"/>
        </w:rPr>
      </w:pPr>
      <w:r w:rsidRPr="00F812C3">
        <w:rPr>
          <w:rFonts w:ascii="Times New Roman" w:eastAsia="Times New Roman" w:hAnsi="Times New Roman" w:cs="Times New Roman"/>
          <w:b/>
          <w:sz w:val="28"/>
          <w:szCs w:val="28"/>
          <w:lang w:eastAsia="ru-RU"/>
        </w:rPr>
        <w:t>главы Сортавальского городского поселения</w:t>
      </w:r>
    </w:p>
    <w:p w:rsidR="00F66E94" w:rsidRPr="00F812C3" w:rsidRDefault="00F66E94" w:rsidP="00F812C3">
      <w:pPr>
        <w:spacing w:after="0"/>
        <w:jc w:val="center"/>
        <w:rPr>
          <w:rFonts w:ascii="Times New Roman" w:eastAsia="Times New Roman" w:hAnsi="Times New Roman" w:cs="Times New Roman"/>
          <w:b/>
          <w:sz w:val="28"/>
          <w:szCs w:val="28"/>
          <w:lang w:eastAsia="ru-RU"/>
        </w:rPr>
      </w:pPr>
      <w:bookmarkStart w:id="0" w:name="_GoBack"/>
      <w:bookmarkEnd w:id="0"/>
      <w:r w:rsidRPr="00F812C3">
        <w:rPr>
          <w:rFonts w:ascii="Times New Roman" w:eastAsia="Times New Roman" w:hAnsi="Times New Roman" w:cs="Times New Roman"/>
          <w:b/>
          <w:sz w:val="28"/>
          <w:szCs w:val="28"/>
          <w:lang w:eastAsia="ru-RU"/>
        </w:rPr>
        <w:t>о проделанной работе за 201</w:t>
      </w:r>
      <w:r w:rsidR="00884616" w:rsidRPr="00F812C3">
        <w:rPr>
          <w:rFonts w:ascii="Times New Roman" w:eastAsia="Times New Roman" w:hAnsi="Times New Roman" w:cs="Times New Roman"/>
          <w:b/>
          <w:sz w:val="28"/>
          <w:szCs w:val="28"/>
          <w:lang w:eastAsia="ru-RU"/>
        </w:rPr>
        <w:t>5</w:t>
      </w:r>
      <w:r w:rsidRPr="00F812C3">
        <w:rPr>
          <w:rFonts w:ascii="Times New Roman" w:eastAsia="Times New Roman" w:hAnsi="Times New Roman" w:cs="Times New Roman"/>
          <w:b/>
          <w:sz w:val="28"/>
          <w:szCs w:val="28"/>
          <w:lang w:eastAsia="ru-RU"/>
        </w:rPr>
        <w:t xml:space="preserve"> год.</w:t>
      </w:r>
    </w:p>
    <w:p w:rsidR="00F66E94" w:rsidRPr="00F66E94" w:rsidRDefault="00F66E94" w:rsidP="00F812C3">
      <w:pPr>
        <w:ind w:firstLine="360"/>
        <w:jc w:val="both"/>
        <w:rPr>
          <w:rFonts w:ascii="Times New Roman" w:eastAsia="Times New Roman" w:hAnsi="Times New Roman" w:cs="Times New Roman"/>
          <w:color w:val="000000"/>
          <w:sz w:val="28"/>
          <w:szCs w:val="28"/>
          <w:lang w:eastAsia="ru-RU"/>
        </w:rPr>
      </w:pPr>
    </w:p>
    <w:p w:rsidR="00F66E94" w:rsidRPr="00F66E94" w:rsidRDefault="00F66E94" w:rsidP="00F812C3">
      <w:pPr>
        <w:ind w:firstLine="708"/>
        <w:jc w:val="both"/>
        <w:rPr>
          <w:rFonts w:ascii="Times New Roman" w:eastAsia="Times New Roman" w:hAnsi="Times New Roman" w:cs="Times New Roman"/>
          <w:sz w:val="28"/>
          <w:szCs w:val="28"/>
          <w:lang w:eastAsia="ru-RU"/>
        </w:rPr>
      </w:pPr>
      <w:r w:rsidRPr="00F66E94">
        <w:rPr>
          <w:rFonts w:ascii="Times New Roman" w:eastAsia="Times New Roman" w:hAnsi="Times New Roman" w:cs="Times New Roman"/>
          <w:sz w:val="28"/>
          <w:szCs w:val="28"/>
          <w:lang w:eastAsia="ru-RU"/>
        </w:rPr>
        <w:t>Исполняя требования закона, я как Глава городского поселения выношу на ваше рассмотрение годовой отчет о работе исполнительного органа власти – Администрации городского поселения.</w:t>
      </w:r>
    </w:p>
    <w:p w:rsidR="00F66E94" w:rsidRPr="00F66E94" w:rsidRDefault="00F66E94" w:rsidP="00F812C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Деятельность администрации </w:t>
      </w:r>
      <w:r w:rsidR="004349E2">
        <w:rPr>
          <w:rFonts w:ascii="Times New Roman" w:eastAsia="Times New Roman" w:hAnsi="Times New Roman" w:cs="Times New Roman"/>
          <w:sz w:val="28"/>
          <w:szCs w:val="28"/>
          <w:lang w:eastAsia="ru-RU"/>
        </w:rPr>
        <w:t xml:space="preserve">и подведомственных предприятий и учреждений </w:t>
      </w:r>
      <w:r>
        <w:rPr>
          <w:rFonts w:ascii="Times New Roman" w:eastAsia="Times New Roman" w:hAnsi="Times New Roman" w:cs="Times New Roman"/>
          <w:sz w:val="28"/>
          <w:szCs w:val="28"/>
          <w:lang w:eastAsia="ru-RU"/>
        </w:rPr>
        <w:t>в 201</w:t>
      </w:r>
      <w:r w:rsidR="0088461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году была направлена на выполнение полномочий, определенных </w:t>
      </w:r>
      <w:r w:rsidRPr="00F66E94">
        <w:rPr>
          <w:rFonts w:ascii="Times New Roman" w:eastAsia="Times New Roman" w:hAnsi="Times New Roman" w:cs="Times New Roman"/>
          <w:sz w:val="28"/>
          <w:szCs w:val="28"/>
          <w:lang w:eastAsia="ru-RU"/>
        </w:rPr>
        <w:t xml:space="preserve"> 131-м законом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D11490" w:rsidRPr="00D11490" w:rsidRDefault="00D11490" w:rsidP="00F812C3">
      <w:pPr>
        <w:ind w:firstLine="708"/>
        <w:jc w:val="both"/>
        <w:rPr>
          <w:rFonts w:ascii="Times New Roman" w:eastAsia="Times New Roman" w:hAnsi="Times New Roman" w:cs="Times New Roman"/>
          <w:bCs/>
          <w:sz w:val="28"/>
          <w:szCs w:val="28"/>
          <w:lang w:eastAsia="ru-RU"/>
        </w:rPr>
      </w:pPr>
      <w:r w:rsidRPr="00D11490">
        <w:rPr>
          <w:rFonts w:ascii="Times New Roman" w:eastAsia="Times New Roman" w:hAnsi="Times New Roman" w:cs="Times New Roman"/>
          <w:bCs/>
          <w:sz w:val="28"/>
          <w:szCs w:val="28"/>
          <w:lang w:eastAsia="ru-RU"/>
        </w:rPr>
        <w:t>Р</w:t>
      </w:r>
      <w:r>
        <w:rPr>
          <w:rFonts w:ascii="Times New Roman" w:eastAsia="Times New Roman" w:hAnsi="Times New Roman" w:cs="Times New Roman"/>
          <w:bCs/>
          <w:sz w:val="28"/>
          <w:szCs w:val="28"/>
          <w:lang w:eastAsia="ru-RU"/>
        </w:rPr>
        <w:t xml:space="preserve">ешение вопросов местного значения </w:t>
      </w:r>
      <w:r w:rsidR="00A80AA7">
        <w:rPr>
          <w:rFonts w:ascii="Times New Roman" w:eastAsia="Times New Roman" w:hAnsi="Times New Roman" w:cs="Times New Roman"/>
          <w:bCs/>
          <w:sz w:val="28"/>
          <w:szCs w:val="28"/>
          <w:lang w:eastAsia="ru-RU"/>
        </w:rPr>
        <w:t>базировалось на принципах самостоятельно</w:t>
      </w:r>
      <w:r w:rsidR="00B97611">
        <w:rPr>
          <w:rFonts w:ascii="Times New Roman" w:eastAsia="Times New Roman" w:hAnsi="Times New Roman" w:cs="Times New Roman"/>
          <w:bCs/>
          <w:sz w:val="28"/>
          <w:szCs w:val="28"/>
          <w:lang w:eastAsia="ru-RU"/>
        </w:rPr>
        <w:t>с</w:t>
      </w:r>
      <w:r w:rsidR="00A80AA7">
        <w:rPr>
          <w:rFonts w:ascii="Times New Roman" w:eastAsia="Times New Roman" w:hAnsi="Times New Roman" w:cs="Times New Roman"/>
          <w:bCs/>
          <w:sz w:val="28"/>
          <w:szCs w:val="28"/>
          <w:lang w:eastAsia="ru-RU"/>
        </w:rPr>
        <w:t xml:space="preserve">ти, </w:t>
      </w:r>
      <w:r w:rsidR="00B97611">
        <w:rPr>
          <w:rFonts w:ascii="Times New Roman" w:eastAsia="Times New Roman" w:hAnsi="Times New Roman" w:cs="Times New Roman"/>
          <w:bCs/>
          <w:sz w:val="28"/>
          <w:szCs w:val="28"/>
          <w:lang w:eastAsia="ru-RU"/>
        </w:rPr>
        <w:t xml:space="preserve">организационной обособленности, многообразии осуществления </w:t>
      </w:r>
      <w:r w:rsidR="00AC7461">
        <w:rPr>
          <w:rFonts w:ascii="Times New Roman" w:eastAsia="Times New Roman" w:hAnsi="Times New Roman" w:cs="Times New Roman"/>
          <w:bCs/>
          <w:sz w:val="28"/>
          <w:szCs w:val="28"/>
          <w:lang w:eastAsia="ru-RU"/>
        </w:rPr>
        <w:t xml:space="preserve">организационных форм </w:t>
      </w:r>
      <w:r w:rsidR="00B97611">
        <w:rPr>
          <w:rFonts w:ascii="Times New Roman" w:eastAsia="Times New Roman" w:hAnsi="Times New Roman" w:cs="Times New Roman"/>
          <w:bCs/>
          <w:sz w:val="28"/>
          <w:szCs w:val="28"/>
          <w:lang w:eastAsia="ru-RU"/>
        </w:rPr>
        <w:t>местного самоуправления</w:t>
      </w:r>
      <w:r w:rsidR="00AC7461">
        <w:rPr>
          <w:rFonts w:ascii="Times New Roman" w:eastAsia="Times New Roman" w:hAnsi="Times New Roman" w:cs="Times New Roman"/>
          <w:bCs/>
          <w:sz w:val="28"/>
          <w:szCs w:val="28"/>
          <w:lang w:eastAsia="ru-RU"/>
        </w:rPr>
        <w:t>, соответствии полномочий материально-финансовым ресурсам</w:t>
      </w:r>
      <w:r w:rsidR="0090761E">
        <w:rPr>
          <w:rFonts w:ascii="Times New Roman" w:eastAsia="Times New Roman" w:hAnsi="Times New Roman" w:cs="Times New Roman"/>
          <w:bCs/>
          <w:sz w:val="28"/>
          <w:szCs w:val="28"/>
          <w:lang w:eastAsia="ru-RU"/>
        </w:rPr>
        <w:t xml:space="preserve"> и включало в себя следующие направления деятельности:</w:t>
      </w:r>
    </w:p>
    <w:p w:rsidR="00F66E94" w:rsidRPr="00F66E94" w:rsidRDefault="00F66E94" w:rsidP="00F812C3">
      <w:pPr>
        <w:jc w:val="both"/>
        <w:rPr>
          <w:rFonts w:ascii="Times New Roman" w:eastAsia="Times New Roman" w:hAnsi="Times New Roman" w:cs="Times New Roman"/>
          <w:b/>
          <w:bCs/>
          <w:sz w:val="28"/>
          <w:szCs w:val="28"/>
          <w:lang w:eastAsia="ru-RU"/>
        </w:rPr>
      </w:pPr>
    </w:p>
    <w:p w:rsidR="00884616" w:rsidRPr="00D931C7" w:rsidRDefault="00884616" w:rsidP="00F812C3">
      <w:pPr>
        <w:jc w:val="center"/>
        <w:rPr>
          <w:rFonts w:ascii="Times New Roman" w:eastAsia="Times New Roman" w:hAnsi="Times New Roman" w:cs="Times New Roman"/>
          <w:b/>
          <w:i/>
          <w:sz w:val="28"/>
          <w:szCs w:val="28"/>
          <w:u w:val="single"/>
          <w:lang w:eastAsia="ru-RU"/>
        </w:rPr>
      </w:pPr>
      <w:r w:rsidRPr="00D931C7">
        <w:rPr>
          <w:rFonts w:ascii="Times New Roman" w:eastAsia="Times New Roman" w:hAnsi="Times New Roman" w:cs="Times New Roman"/>
          <w:b/>
          <w:bCs/>
          <w:i/>
          <w:sz w:val="28"/>
          <w:szCs w:val="28"/>
          <w:u w:val="single"/>
          <w:lang w:eastAsia="ru-RU"/>
        </w:rPr>
        <w:t>Исполнение бюджета городского поселения в 2015 году</w:t>
      </w:r>
    </w:p>
    <w:p w:rsidR="00884616" w:rsidRPr="00884616" w:rsidRDefault="00884616" w:rsidP="00F812C3">
      <w:pPr>
        <w:ind w:firstLine="708"/>
        <w:jc w:val="both"/>
        <w:rPr>
          <w:rFonts w:ascii="Times New Roman" w:eastAsia="Times New Roman" w:hAnsi="Times New Roman" w:cs="Times New Roman"/>
          <w:sz w:val="28"/>
          <w:szCs w:val="28"/>
          <w:highlight w:val="yellow"/>
          <w:lang w:eastAsia="ru-RU"/>
        </w:rPr>
      </w:pPr>
      <w:r w:rsidRPr="00884616">
        <w:rPr>
          <w:rFonts w:ascii="Times New Roman" w:eastAsia="Times New Roman" w:hAnsi="Times New Roman" w:cs="Times New Roman"/>
          <w:sz w:val="28"/>
          <w:szCs w:val="28"/>
          <w:lang w:eastAsia="ru-RU"/>
        </w:rPr>
        <w:t xml:space="preserve">Исполнение бюджета по доходам </w:t>
      </w:r>
      <w:r w:rsidR="00616287">
        <w:rPr>
          <w:rFonts w:ascii="Times New Roman" w:eastAsia="Times New Roman" w:hAnsi="Times New Roman" w:cs="Times New Roman"/>
          <w:sz w:val="28"/>
          <w:szCs w:val="28"/>
          <w:lang w:eastAsia="ru-RU"/>
        </w:rPr>
        <w:t xml:space="preserve"> за </w:t>
      </w:r>
      <w:r w:rsidRPr="00884616">
        <w:rPr>
          <w:rFonts w:ascii="Times New Roman" w:eastAsia="Times New Roman" w:hAnsi="Times New Roman" w:cs="Times New Roman"/>
          <w:sz w:val="28"/>
          <w:szCs w:val="28"/>
          <w:lang w:eastAsia="ru-RU"/>
        </w:rPr>
        <w:t xml:space="preserve">2015 год составило 100984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(77 % от плана),  в том числе:</w:t>
      </w:r>
    </w:p>
    <w:p w:rsidR="00884616" w:rsidRPr="00884616" w:rsidRDefault="00884616" w:rsidP="00F812C3">
      <w:pPr>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xml:space="preserve">- налоговые доходы и неналоговые доходы - 72993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w:t>
      </w:r>
    </w:p>
    <w:p w:rsidR="00884616" w:rsidRPr="00884616" w:rsidRDefault="00884616" w:rsidP="00F812C3">
      <w:pPr>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xml:space="preserve">- безвозмездные поступления – 27991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w:t>
      </w:r>
    </w:p>
    <w:p w:rsidR="00884616" w:rsidRPr="00884616" w:rsidRDefault="00884616" w:rsidP="00F812C3">
      <w:pPr>
        <w:ind w:firstLine="708"/>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xml:space="preserve">Наибольший удельный вес в общей сумме налоговых доходов составил налог на доходы физических лиц – 43945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xml:space="preserve">., в сумме неналоговых доходов – доходы от арендной платы – 9569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 xml:space="preserve">. Из бюджета Республики Карелия выделены субсидии на ремонт дорог – 20 000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 xml:space="preserve">., прочие субсидии  - 380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 xml:space="preserve">. на исполнение Указа Президента РФ № 597 от 07.05.2012 г. по повышению уровня заработной платы работников культуры), иные межбюджетные трансферты – 50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 xml:space="preserve">. на выплату денежного поощрения лучшим учреждениям культуры и их работникам, прочие межбюджетные трансферты – 7559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 xml:space="preserve">. на празднование 95-летия Республики Карелия, субвенции на выполнение передаваемых полномочий – 2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w:t>
      </w:r>
    </w:p>
    <w:p w:rsidR="00884616" w:rsidRPr="00884616" w:rsidRDefault="00884616" w:rsidP="00F812C3">
      <w:pPr>
        <w:ind w:firstLine="900"/>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xml:space="preserve">Исполнение бюджета по расходам за 2015 год составило 108113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что составляет 76 % от  плана на 2015 год.</w:t>
      </w:r>
    </w:p>
    <w:p w:rsidR="00884616" w:rsidRPr="00884616" w:rsidRDefault="00884616" w:rsidP="00F812C3">
      <w:pPr>
        <w:ind w:firstLine="708"/>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Наибольший удельный вес в общей сумме расходов составили расходы на дорожное хоз</w:t>
      </w:r>
      <w:r w:rsidR="00545D57">
        <w:rPr>
          <w:rFonts w:ascii="Times New Roman" w:eastAsia="Times New Roman" w:hAnsi="Times New Roman" w:cs="Times New Roman"/>
          <w:sz w:val="28"/>
          <w:szCs w:val="28"/>
          <w:lang w:eastAsia="ru-RU"/>
        </w:rPr>
        <w:t xml:space="preserve">яйство  - 38727 </w:t>
      </w:r>
      <w:proofErr w:type="spellStart"/>
      <w:r w:rsidR="00545D57">
        <w:rPr>
          <w:rFonts w:ascii="Times New Roman" w:eastAsia="Times New Roman" w:hAnsi="Times New Roman" w:cs="Times New Roman"/>
          <w:sz w:val="28"/>
          <w:szCs w:val="28"/>
          <w:lang w:eastAsia="ru-RU"/>
        </w:rPr>
        <w:t>тыс</w:t>
      </w:r>
      <w:proofErr w:type="gramStart"/>
      <w:r w:rsidR="00545D57">
        <w:rPr>
          <w:rFonts w:ascii="Times New Roman" w:eastAsia="Times New Roman" w:hAnsi="Times New Roman" w:cs="Times New Roman"/>
          <w:sz w:val="28"/>
          <w:szCs w:val="28"/>
          <w:lang w:eastAsia="ru-RU"/>
        </w:rPr>
        <w:t>.р</w:t>
      </w:r>
      <w:proofErr w:type="gramEnd"/>
      <w:r w:rsidR="00545D57">
        <w:rPr>
          <w:rFonts w:ascii="Times New Roman" w:eastAsia="Times New Roman" w:hAnsi="Times New Roman" w:cs="Times New Roman"/>
          <w:sz w:val="28"/>
          <w:szCs w:val="28"/>
          <w:lang w:eastAsia="ru-RU"/>
        </w:rPr>
        <w:t>уб</w:t>
      </w:r>
      <w:proofErr w:type="spellEnd"/>
      <w:r w:rsidR="00545D57">
        <w:rPr>
          <w:rFonts w:ascii="Times New Roman" w:eastAsia="Times New Roman" w:hAnsi="Times New Roman" w:cs="Times New Roman"/>
          <w:sz w:val="28"/>
          <w:szCs w:val="28"/>
          <w:lang w:eastAsia="ru-RU"/>
        </w:rPr>
        <w:t>. (36 %).</w:t>
      </w:r>
      <w:r w:rsidRPr="00884616">
        <w:rPr>
          <w:rFonts w:ascii="Times New Roman" w:eastAsia="Times New Roman" w:hAnsi="Times New Roman" w:cs="Times New Roman"/>
          <w:sz w:val="28"/>
          <w:szCs w:val="28"/>
          <w:lang w:eastAsia="ru-RU"/>
        </w:rPr>
        <w:t xml:space="preserve"> </w:t>
      </w:r>
      <w:r w:rsidR="00545D57">
        <w:rPr>
          <w:rFonts w:ascii="Times New Roman" w:eastAsia="Times New Roman" w:hAnsi="Times New Roman" w:cs="Times New Roman"/>
          <w:sz w:val="28"/>
          <w:szCs w:val="28"/>
          <w:lang w:eastAsia="ru-RU"/>
        </w:rPr>
        <w:t xml:space="preserve">В границах Сортавальского </w:t>
      </w:r>
      <w:r w:rsidR="00545D57">
        <w:rPr>
          <w:rFonts w:ascii="Times New Roman" w:eastAsia="Times New Roman" w:hAnsi="Times New Roman" w:cs="Times New Roman"/>
          <w:sz w:val="28"/>
          <w:szCs w:val="28"/>
          <w:lang w:eastAsia="ru-RU"/>
        </w:rPr>
        <w:lastRenderedPageBreak/>
        <w:t>поселения - 115 автомобильных дорог, о</w:t>
      </w:r>
      <w:r w:rsidR="00545D57" w:rsidRPr="00264D1C">
        <w:rPr>
          <w:rFonts w:ascii="Times New Roman" w:eastAsia="Times New Roman" w:hAnsi="Times New Roman" w:cs="Times New Roman"/>
          <w:sz w:val="28"/>
          <w:szCs w:val="28"/>
          <w:lang w:eastAsia="ru-RU"/>
        </w:rPr>
        <w:t xml:space="preserve">бщая протяженность </w:t>
      </w:r>
      <w:r w:rsidR="00545D57">
        <w:rPr>
          <w:rFonts w:ascii="Times New Roman" w:eastAsia="Times New Roman" w:hAnsi="Times New Roman" w:cs="Times New Roman"/>
          <w:sz w:val="28"/>
          <w:szCs w:val="28"/>
          <w:lang w:eastAsia="ru-RU"/>
        </w:rPr>
        <w:t xml:space="preserve">которых составляет - </w:t>
      </w:r>
      <w:r w:rsidR="00545D57" w:rsidRPr="00264D1C">
        <w:rPr>
          <w:rFonts w:ascii="Times New Roman" w:hAnsi="Times New Roman" w:cs="Times New Roman"/>
          <w:sz w:val="28"/>
          <w:szCs w:val="28"/>
        </w:rPr>
        <w:t xml:space="preserve">51,7 </w:t>
      </w:r>
      <w:r w:rsidR="00545D57" w:rsidRPr="00264D1C">
        <w:rPr>
          <w:rFonts w:ascii="Times New Roman" w:eastAsia="Times New Roman" w:hAnsi="Times New Roman" w:cs="Times New Roman"/>
          <w:sz w:val="28"/>
          <w:szCs w:val="28"/>
          <w:lang w:eastAsia="ru-RU"/>
        </w:rPr>
        <w:t>км</w:t>
      </w:r>
      <w:r w:rsidR="00545D57">
        <w:rPr>
          <w:rFonts w:ascii="Times New Roman" w:eastAsia="Times New Roman" w:hAnsi="Times New Roman" w:cs="Times New Roman"/>
          <w:sz w:val="28"/>
          <w:szCs w:val="28"/>
          <w:lang w:eastAsia="ru-RU"/>
        </w:rPr>
        <w:t>. Состояние автомобильных дорог – это одна из главных проблем любого поселения.</w:t>
      </w:r>
      <w:r w:rsidR="00514740">
        <w:rPr>
          <w:rFonts w:ascii="Times New Roman" w:eastAsia="Times New Roman" w:hAnsi="Times New Roman" w:cs="Times New Roman"/>
          <w:sz w:val="28"/>
          <w:szCs w:val="28"/>
          <w:lang w:eastAsia="ru-RU"/>
        </w:rPr>
        <w:t xml:space="preserve"> </w:t>
      </w:r>
      <w:r w:rsidR="009933D0">
        <w:rPr>
          <w:rFonts w:ascii="Times New Roman" w:eastAsia="Times New Roman" w:hAnsi="Times New Roman" w:cs="Times New Roman"/>
          <w:sz w:val="28"/>
          <w:szCs w:val="28"/>
          <w:lang w:eastAsia="ru-RU"/>
        </w:rPr>
        <w:t xml:space="preserve">Расходы на дорожное хозяйство в 2015г. </w:t>
      </w:r>
      <w:r w:rsidR="008B4D4D">
        <w:rPr>
          <w:rFonts w:ascii="Times New Roman" w:eastAsia="Times New Roman" w:hAnsi="Times New Roman" w:cs="Times New Roman"/>
          <w:sz w:val="28"/>
          <w:szCs w:val="28"/>
          <w:lang w:eastAsia="ru-RU"/>
        </w:rPr>
        <w:t>включали</w:t>
      </w:r>
      <w:proofErr w:type="gramStart"/>
      <w:r w:rsidR="008B4D4D">
        <w:rPr>
          <w:rFonts w:ascii="Times New Roman" w:eastAsia="Times New Roman" w:hAnsi="Times New Roman" w:cs="Times New Roman"/>
          <w:sz w:val="28"/>
          <w:szCs w:val="28"/>
          <w:lang w:eastAsia="ru-RU"/>
        </w:rPr>
        <w:t xml:space="preserve"> </w:t>
      </w:r>
      <w:r w:rsidRPr="00884616">
        <w:rPr>
          <w:rFonts w:ascii="Times New Roman" w:eastAsia="Times New Roman" w:hAnsi="Times New Roman" w:cs="Times New Roman"/>
          <w:sz w:val="28"/>
          <w:szCs w:val="28"/>
          <w:lang w:eastAsia="ru-RU"/>
        </w:rPr>
        <w:t>:</w:t>
      </w:r>
      <w:proofErr w:type="gramEnd"/>
    </w:p>
    <w:p w:rsidR="00884616" w:rsidRPr="00884616" w:rsidRDefault="00884616" w:rsidP="00F812C3">
      <w:pPr>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ab/>
        <w:t>- оплат</w:t>
      </w:r>
      <w:r w:rsidR="008B4D4D">
        <w:rPr>
          <w:rFonts w:ascii="Times New Roman" w:eastAsia="Times New Roman" w:hAnsi="Times New Roman" w:cs="Times New Roman"/>
          <w:sz w:val="28"/>
          <w:szCs w:val="28"/>
          <w:lang w:eastAsia="ru-RU"/>
        </w:rPr>
        <w:t>у</w:t>
      </w:r>
      <w:r w:rsidRPr="00884616">
        <w:rPr>
          <w:rFonts w:ascii="Times New Roman" w:eastAsia="Times New Roman" w:hAnsi="Times New Roman" w:cs="Times New Roman"/>
          <w:sz w:val="28"/>
          <w:szCs w:val="28"/>
          <w:lang w:eastAsia="ru-RU"/>
        </w:rPr>
        <w:t xml:space="preserve"> выполненных работ по ремонту дорог по </w:t>
      </w:r>
      <w:proofErr w:type="spellStart"/>
      <w:r w:rsidRPr="00884616">
        <w:rPr>
          <w:rFonts w:ascii="Times New Roman" w:eastAsia="Times New Roman" w:hAnsi="Times New Roman" w:cs="Times New Roman"/>
          <w:sz w:val="28"/>
          <w:szCs w:val="28"/>
          <w:lang w:eastAsia="ru-RU"/>
        </w:rPr>
        <w:t>ул</w:t>
      </w:r>
      <w:proofErr w:type="gramStart"/>
      <w:r w:rsidRPr="00884616">
        <w:rPr>
          <w:rFonts w:ascii="Times New Roman" w:eastAsia="Times New Roman" w:hAnsi="Times New Roman" w:cs="Times New Roman"/>
          <w:sz w:val="28"/>
          <w:szCs w:val="28"/>
          <w:lang w:eastAsia="ru-RU"/>
        </w:rPr>
        <w:t>.К</w:t>
      </w:r>
      <w:proofErr w:type="gramEnd"/>
      <w:r w:rsidRPr="00884616">
        <w:rPr>
          <w:rFonts w:ascii="Times New Roman" w:eastAsia="Times New Roman" w:hAnsi="Times New Roman" w:cs="Times New Roman"/>
          <w:sz w:val="28"/>
          <w:szCs w:val="28"/>
          <w:lang w:eastAsia="ru-RU"/>
        </w:rPr>
        <w:t>омсомольская</w:t>
      </w:r>
      <w:proofErr w:type="spellEnd"/>
      <w:r w:rsidRPr="00884616">
        <w:rPr>
          <w:rFonts w:ascii="Times New Roman" w:eastAsia="Times New Roman" w:hAnsi="Times New Roman" w:cs="Times New Roman"/>
          <w:sz w:val="28"/>
          <w:szCs w:val="28"/>
          <w:lang w:eastAsia="ru-RU"/>
        </w:rPr>
        <w:t xml:space="preserve">, </w:t>
      </w:r>
      <w:proofErr w:type="spellStart"/>
      <w:r w:rsidRPr="00884616">
        <w:rPr>
          <w:rFonts w:ascii="Times New Roman" w:eastAsia="Times New Roman" w:hAnsi="Times New Roman" w:cs="Times New Roman"/>
          <w:sz w:val="28"/>
          <w:szCs w:val="28"/>
          <w:lang w:eastAsia="ru-RU"/>
        </w:rPr>
        <w:t>Вяйнемяйнена</w:t>
      </w:r>
      <w:proofErr w:type="spellEnd"/>
      <w:r w:rsidRPr="00884616">
        <w:rPr>
          <w:rFonts w:ascii="Times New Roman" w:eastAsia="Times New Roman" w:hAnsi="Times New Roman" w:cs="Times New Roman"/>
          <w:sz w:val="28"/>
          <w:szCs w:val="28"/>
          <w:lang w:eastAsia="ru-RU"/>
        </w:rPr>
        <w:t xml:space="preserve">, Ленина, Суворова за счет средств субсидий РК по реализации государственной программы «Развитие транспортной системы в РК на 2014-2020 годы», ремонт дороги </w:t>
      </w:r>
      <w:proofErr w:type="spellStart"/>
      <w:r w:rsidRPr="00884616">
        <w:rPr>
          <w:rFonts w:ascii="Times New Roman" w:eastAsia="Times New Roman" w:hAnsi="Times New Roman" w:cs="Times New Roman"/>
          <w:sz w:val="28"/>
          <w:szCs w:val="28"/>
          <w:lang w:eastAsia="ru-RU"/>
        </w:rPr>
        <w:t>ул.Чкалова</w:t>
      </w:r>
      <w:proofErr w:type="spellEnd"/>
      <w:r w:rsidRPr="00884616">
        <w:rPr>
          <w:rFonts w:ascii="Times New Roman" w:eastAsia="Times New Roman" w:hAnsi="Times New Roman" w:cs="Times New Roman"/>
          <w:sz w:val="28"/>
          <w:szCs w:val="28"/>
          <w:lang w:eastAsia="ru-RU"/>
        </w:rPr>
        <w:t xml:space="preserve">  в рамках празднования 95-летия Республики Карелия за счет средств РК и бюджета поселения – 21985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w:t>
      </w:r>
    </w:p>
    <w:p w:rsidR="00884616" w:rsidRPr="00884616" w:rsidRDefault="00884616" w:rsidP="00F812C3">
      <w:pPr>
        <w:ind w:firstLine="708"/>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текущее содержание и ремонт дорог (</w:t>
      </w:r>
      <w:proofErr w:type="spellStart"/>
      <w:r w:rsidRPr="00884616">
        <w:rPr>
          <w:rFonts w:ascii="Times New Roman" w:eastAsia="Times New Roman" w:hAnsi="Times New Roman" w:cs="Times New Roman"/>
          <w:sz w:val="28"/>
          <w:szCs w:val="28"/>
          <w:lang w:eastAsia="ru-RU"/>
        </w:rPr>
        <w:t>ул</w:t>
      </w:r>
      <w:proofErr w:type="gramStart"/>
      <w:r w:rsidRPr="00884616">
        <w:rPr>
          <w:rFonts w:ascii="Times New Roman" w:eastAsia="Times New Roman" w:hAnsi="Times New Roman" w:cs="Times New Roman"/>
          <w:sz w:val="28"/>
          <w:szCs w:val="28"/>
          <w:lang w:eastAsia="ru-RU"/>
        </w:rPr>
        <w:t>.П</w:t>
      </w:r>
      <w:proofErr w:type="gramEnd"/>
      <w:r w:rsidRPr="00884616">
        <w:rPr>
          <w:rFonts w:ascii="Times New Roman" w:eastAsia="Times New Roman" w:hAnsi="Times New Roman" w:cs="Times New Roman"/>
          <w:sz w:val="28"/>
          <w:szCs w:val="28"/>
          <w:lang w:eastAsia="ru-RU"/>
        </w:rPr>
        <w:t>обеды</w:t>
      </w:r>
      <w:proofErr w:type="spellEnd"/>
      <w:r w:rsidRPr="00884616">
        <w:rPr>
          <w:rFonts w:ascii="Times New Roman" w:eastAsia="Times New Roman" w:hAnsi="Times New Roman" w:cs="Times New Roman"/>
          <w:sz w:val="28"/>
          <w:szCs w:val="28"/>
          <w:lang w:eastAsia="ru-RU"/>
        </w:rPr>
        <w:t xml:space="preserve">, </w:t>
      </w:r>
      <w:proofErr w:type="spellStart"/>
      <w:r w:rsidRPr="00884616">
        <w:rPr>
          <w:rFonts w:ascii="Times New Roman" w:eastAsia="Times New Roman" w:hAnsi="Times New Roman" w:cs="Times New Roman"/>
          <w:sz w:val="28"/>
          <w:szCs w:val="28"/>
          <w:lang w:eastAsia="ru-RU"/>
        </w:rPr>
        <w:t>ул.Комсомольская</w:t>
      </w:r>
      <w:proofErr w:type="spellEnd"/>
      <w:r w:rsidRPr="00884616">
        <w:rPr>
          <w:rFonts w:ascii="Times New Roman" w:eastAsia="Times New Roman" w:hAnsi="Times New Roman" w:cs="Times New Roman"/>
          <w:sz w:val="28"/>
          <w:szCs w:val="28"/>
          <w:lang w:eastAsia="ru-RU"/>
        </w:rPr>
        <w:t xml:space="preserve">, 40 лет ВЛКСМ) за счет средств бюджета поселения – 12491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w:t>
      </w:r>
    </w:p>
    <w:p w:rsidR="00884616" w:rsidRPr="00884616" w:rsidRDefault="00884616" w:rsidP="00F812C3">
      <w:pPr>
        <w:ind w:firstLine="708"/>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оплат</w:t>
      </w:r>
      <w:r w:rsidR="008B4D4D">
        <w:rPr>
          <w:rFonts w:ascii="Times New Roman" w:eastAsia="Times New Roman" w:hAnsi="Times New Roman" w:cs="Times New Roman"/>
          <w:sz w:val="28"/>
          <w:szCs w:val="28"/>
          <w:lang w:eastAsia="ru-RU"/>
        </w:rPr>
        <w:t>у</w:t>
      </w:r>
      <w:r w:rsidRPr="00884616">
        <w:rPr>
          <w:rFonts w:ascii="Times New Roman" w:eastAsia="Times New Roman" w:hAnsi="Times New Roman" w:cs="Times New Roman"/>
          <w:sz w:val="28"/>
          <w:szCs w:val="28"/>
          <w:lang w:eastAsia="ru-RU"/>
        </w:rPr>
        <w:t xml:space="preserve"> работ по строительству плашкоута, изготовление и монтаж металлических конструкций съезда на наплавной мост – 3315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w:t>
      </w:r>
    </w:p>
    <w:p w:rsidR="00884616" w:rsidRPr="00884616" w:rsidRDefault="00884616" w:rsidP="00F812C3">
      <w:pPr>
        <w:jc w:val="both"/>
        <w:rPr>
          <w:rFonts w:ascii="Times New Roman" w:eastAsia="Times New Roman" w:hAnsi="Times New Roman" w:cs="Times New Roman"/>
          <w:sz w:val="28"/>
          <w:szCs w:val="28"/>
          <w:lang w:eastAsia="ru-RU"/>
        </w:rPr>
      </w:pPr>
    </w:p>
    <w:p w:rsidR="00884616" w:rsidRPr="00884616" w:rsidRDefault="00884616" w:rsidP="00F812C3">
      <w:pPr>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ab/>
        <w:t xml:space="preserve">Расходы на жилищно-коммунальное хозяйство </w:t>
      </w:r>
      <w:r w:rsidR="00640D41">
        <w:rPr>
          <w:rFonts w:ascii="Times New Roman" w:eastAsia="Times New Roman" w:hAnsi="Times New Roman" w:cs="Times New Roman"/>
          <w:sz w:val="28"/>
          <w:szCs w:val="28"/>
          <w:lang w:eastAsia="ru-RU"/>
        </w:rPr>
        <w:t xml:space="preserve">в </w:t>
      </w:r>
      <w:r w:rsidR="002D38B1">
        <w:rPr>
          <w:rFonts w:ascii="Times New Roman" w:eastAsia="Times New Roman" w:hAnsi="Times New Roman" w:cs="Times New Roman"/>
          <w:sz w:val="28"/>
          <w:szCs w:val="28"/>
          <w:lang w:eastAsia="ru-RU"/>
        </w:rPr>
        <w:t xml:space="preserve">исполнении бюджета </w:t>
      </w:r>
      <w:r w:rsidRPr="00884616">
        <w:rPr>
          <w:rFonts w:ascii="Times New Roman" w:eastAsia="Times New Roman" w:hAnsi="Times New Roman" w:cs="Times New Roman"/>
          <w:sz w:val="28"/>
          <w:szCs w:val="28"/>
          <w:lang w:eastAsia="ru-RU"/>
        </w:rPr>
        <w:t xml:space="preserve">составили 31 836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в том числе:</w:t>
      </w:r>
    </w:p>
    <w:p w:rsidR="00884616" w:rsidRPr="00884616" w:rsidRDefault="00884616" w:rsidP="00F812C3">
      <w:pPr>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ab/>
        <w:t xml:space="preserve">Расходы по жилищному хозяйству составили 7 999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 xml:space="preserve">. В рамках реализации Региональной программы по переселению оплачены работы по 1-му этапу переселения 2014 года в сумме 2970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 xml:space="preserve">. на строительство 30-квартирного жилого дома по </w:t>
      </w:r>
      <w:proofErr w:type="spellStart"/>
      <w:r w:rsidRPr="00884616">
        <w:rPr>
          <w:rFonts w:ascii="Times New Roman" w:eastAsia="Times New Roman" w:hAnsi="Times New Roman" w:cs="Times New Roman"/>
          <w:sz w:val="28"/>
          <w:szCs w:val="28"/>
          <w:lang w:eastAsia="ru-RU"/>
        </w:rPr>
        <w:t>ул</w:t>
      </w:r>
      <w:proofErr w:type="gramStart"/>
      <w:r w:rsidRPr="00884616">
        <w:rPr>
          <w:rFonts w:ascii="Times New Roman" w:eastAsia="Times New Roman" w:hAnsi="Times New Roman" w:cs="Times New Roman"/>
          <w:sz w:val="28"/>
          <w:szCs w:val="28"/>
          <w:lang w:eastAsia="ru-RU"/>
        </w:rPr>
        <w:t>.З</w:t>
      </w:r>
      <w:proofErr w:type="gramEnd"/>
      <w:r w:rsidRPr="00884616">
        <w:rPr>
          <w:rFonts w:ascii="Times New Roman" w:eastAsia="Times New Roman" w:hAnsi="Times New Roman" w:cs="Times New Roman"/>
          <w:sz w:val="28"/>
          <w:szCs w:val="28"/>
          <w:lang w:eastAsia="ru-RU"/>
        </w:rPr>
        <w:t>ападная</w:t>
      </w:r>
      <w:proofErr w:type="spellEnd"/>
      <w:r w:rsidRPr="00884616">
        <w:rPr>
          <w:rFonts w:ascii="Times New Roman" w:eastAsia="Times New Roman" w:hAnsi="Times New Roman" w:cs="Times New Roman"/>
          <w:sz w:val="28"/>
          <w:szCs w:val="28"/>
          <w:lang w:eastAsia="ru-RU"/>
        </w:rPr>
        <w:t xml:space="preserve">. Расходы на капитальный ремонт муниципального жилого фонда составили 2849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xml:space="preserve">.,  оплата взносов на капитальный ремонт общего имущества в многоквартирных домах – 865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w:t>
      </w:r>
    </w:p>
    <w:p w:rsidR="00884616" w:rsidRPr="00884616" w:rsidRDefault="00884616" w:rsidP="00F812C3">
      <w:pPr>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ab/>
        <w:t xml:space="preserve">В рамках расходов по коммунальному хозяйству выделены субсидии МУП «Теплоресурс» в сумме 2 000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на возмещение затрат и недополученных доходов от реализации услуг.</w:t>
      </w:r>
    </w:p>
    <w:p w:rsidR="00F812C3" w:rsidRDefault="00884616" w:rsidP="00F812C3">
      <w:pPr>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ab/>
        <w:t xml:space="preserve">Расходы по благоустройству составили 17 121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xml:space="preserve">., </w:t>
      </w:r>
      <w:r w:rsidR="00F812C3">
        <w:rPr>
          <w:rFonts w:ascii="Times New Roman" w:eastAsia="Times New Roman" w:hAnsi="Times New Roman" w:cs="Times New Roman"/>
          <w:sz w:val="28"/>
          <w:szCs w:val="28"/>
          <w:lang w:eastAsia="ru-RU"/>
        </w:rPr>
        <w:t xml:space="preserve">в </w:t>
      </w:r>
      <w:proofErr w:type="spellStart"/>
      <w:r w:rsidR="00F812C3">
        <w:rPr>
          <w:rFonts w:ascii="Times New Roman" w:eastAsia="Times New Roman" w:hAnsi="Times New Roman" w:cs="Times New Roman"/>
          <w:sz w:val="28"/>
          <w:szCs w:val="28"/>
          <w:lang w:eastAsia="ru-RU"/>
        </w:rPr>
        <w:t>т.ч</w:t>
      </w:r>
      <w:proofErr w:type="spellEnd"/>
      <w:r w:rsidR="00F812C3">
        <w:rPr>
          <w:rFonts w:ascii="Times New Roman" w:eastAsia="Times New Roman" w:hAnsi="Times New Roman" w:cs="Times New Roman"/>
          <w:sz w:val="28"/>
          <w:szCs w:val="28"/>
          <w:lang w:eastAsia="ru-RU"/>
        </w:rPr>
        <w:t>.:</w:t>
      </w:r>
    </w:p>
    <w:p w:rsidR="00884616" w:rsidRPr="00884616" w:rsidRDefault="00884616" w:rsidP="00F812C3">
      <w:pPr>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xml:space="preserve">расходы на уличное освещение составили 8 091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(в том числе на оплату электроэнергии – 5398 тыс.</w:t>
      </w:r>
      <w:proofErr w:type="spellStart"/>
      <w:r w:rsidRPr="00884616">
        <w:rPr>
          <w:rFonts w:ascii="Times New Roman" w:eastAsia="Times New Roman" w:hAnsi="Times New Roman" w:cs="Times New Roman"/>
          <w:sz w:val="28"/>
          <w:szCs w:val="28"/>
          <w:lang w:eastAsia="ru-RU"/>
        </w:rPr>
        <w:t>руб</w:t>
      </w:r>
      <w:proofErr w:type="spellEnd"/>
      <w:r w:rsidRPr="00884616">
        <w:rPr>
          <w:rFonts w:ascii="Times New Roman" w:eastAsia="Times New Roman" w:hAnsi="Times New Roman" w:cs="Times New Roman"/>
          <w:sz w:val="28"/>
          <w:szCs w:val="28"/>
          <w:lang w:eastAsia="ru-RU"/>
        </w:rPr>
        <w:t>.,техническое обслуживание и ремонт линий уличного освещения</w:t>
      </w:r>
    </w:p>
    <w:p w:rsidR="00884616" w:rsidRPr="00884616" w:rsidRDefault="00884616" w:rsidP="00F812C3">
      <w:pPr>
        <w:ind w:firstLine="708"/>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xml:space="preserve">- работы по озеленению – 800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w:t>
      </w:r>
    </w:p>
    <w:p w:rsidR="00884616" w:rsidRPr="00884616" w:rsidRDefault="00884616" w:rsidP="00F812C3">
      <w:pPr>
        <w:ind w:firstLine="708"/>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xml:space="preserve">-  содержание мест захоронений – 583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w:t>
      </w:r>
    </w:p>
    <w:p w:rsidR="00884616" w:rsidRPr="00884616" w:rsidRDefault="00884616" w:rsidP="00F812C3">
      <w:pPr>
        <w:ind w:firstLine="708"/>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xml:space="preserve">- прочие мероприятия по благоустройству  - 7 646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(содержание тротуаров, ремонт пешеходных дорожек сквера на ул. Вяйнемяйнена, ремонт пешеходных дорожек и уличного освещения сквера на пл. Кирова, приобретение скамеек, урн, вазонов, а также флагов и флагштоков к 70-летию Победы).</w:t>
      </w:r>
    </w:p>
    <w:p w:rsidR="00884616" w:rsidRPr="00884616" w:rsidRDefault="00884616" w:rsidP="00F812C3">
      <w:pPr>
        <w:ind w:firstLine="708"/>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lastRenderedPageBreak/>
        <w:t xml:space="preserve"> В рамках оказания адресной помощи гражданам, находящимся в трудной жизненной  ситуации (помощь погорельцам) выделено 16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xml:space="preserve">., на мероприятия по ограничению распространения заболевания туберкулезом- 19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w:t>
      </w:r>
    </w:p>
    <w:p w:rsidR="00F812C3" w:rsidRDefault="00884616" w:rsidP="00F812C3">
      <w:pPr>
        <w:ind w:firstLine="708"/>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xml:space="preserve">Расходы на культуру составили 18 134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xml:space="preserve">., мероприятия по работе с молодежью 200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 массовые мероприятия по занятию физической ку</w:t>
      </w:r>
      <w:r w:rsidR="00F812C3">
        <w:rPr>
          <w:rFonts w:ascii="Times New Roman" w:eastAsia="Times New Roman" w:hAnsi="Times New Roman" w:cs="Times New Roman"/>
          <w:sz w:val="28"/>
          <w:szCs w:val="28"/>
          <w:lang w:eastAsia="ru-RU"/>
        </w:rPr>
        <w:t xml:space="preserve">льтурой и спортом 198 </w:t>
      </w:r>
      <w:proofErr w:type="spellStart"/>
      <w:r w:rsidR="00F812C3">
        <w:rPr>
          <w:rFonts w:ascii="Times New Roman" w:eastAsia="Times New Roman" w:hAnsi="Times New Roman" w:cs="Times New Roman"/>
          <w:sz w:val="28"/>
          <w:szCs w:val="28"/>
          <w:lang w:eastAsia="ru-RU"/>
        </w:rPr>
        <w:t>тыс.руб</w:t>
      </w:r>
      <w:proofErr w:type="spellEnd"/>
      <w:r w:rsidR="00F812C3">
        <w:rPr>
          <w:rFonts w:ascii="Times New Roman" w:eastAsia="Times New Roman" w:hAnsi="Times New Roman" w:cs="Times New Roman"/>
          <w:sz w:val="28"/>
          <w:szCs w:val="28"/>
          <w:lang w:eastAsia="ru-RU"/>
        </w:rPr>
        <w:t xml:space="preserve">. </w:t>
      </w:r>
    </w:p>
    <w:p w:rsidR="00884616" w:rsidRPr="00884616" w:rsidRDefault="00884616" w:rsidP="00F812C3">
      <w:pPr>
        <w:ind w:firstLine="708"/>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 xml:space="preserve">Расходы на обслуживание муниципального долга составили 327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w:t>
      </w:r>
    </w:p>
    <w:p w:rsidR="00884616" w:rsidRPr="00884616" w:rsidRDefault="00884616" w:rsidP="00F812C3">
      <w:pPr>
        <w:ind w:firstLine="708"/>
        <w:jc w:val="both"/>
        <w:rPr>
          <w:rFonts w:ascii="Times New Roman" w:eastAsia="Times New Roman" w:hAnsi="Times New Roman" w:cs="Times New Roman"/>
          <w:sz w:val="28"/>
          <w:szCs w:val="28"/>
          <w:lang w:eastAsia="ru-RU"/>
        </w:rPr>
      </w:pPr>
      <w:r w:rsidRPr="00884616">
        <w:rPr>
          <w:rFonts w:ascii="Times New Roman" w:eastAsia="Times New Roman" w:hAnsi="Times New Roman" w:cs="Times New Roman"/>
          <w:sz w:val="28"/>
          <w:szCs w:val="28"/>
          <w:lang w:eastAsia="ru-RU"/>
        </w:rPr>
        <w:t>Кроме того,  получены</w:t>
      </w:r>
      <w:r w:rsidR="00C959E5">
        <w:rPr>
          <w:rFonts w:ascii="Times New Roman" w:eastAsia="Times New Roman" w:hAnsi="Times New Roman" w:cs="Times New Roman"/>
          <w:sz w:val="28"/>
          <w:szCs w:val="28"/>
          <w:lang w:eastAsia="ru-RU"/>
        </w:rPr>
        <w:t>:</w:t>
      </w:r>
      <w:r w:rsidRPr="00884616">
        <w:rPr>
          <w:rFonts w:ascii="Times New Roman" w:eastAsia="Times New Roman" w:hAnsi="Times New Roman" w:cs="Times New Roman"/>
          <w:sz w:val="28"/>
          <w:szCs w:val="28"/>
          <w:lang w:eastAsia="ru-RU"/>
        </w:rPr>
        <w:t xml:space="preserve"> коммерческий кредит в сумме 5 000 </w:t>
      </w:r>
      <w:proofErr w:type="spellStart"/>
      <w:r w:rsidRPr="00884616">
        <w:rPr>
          <w:rFonts w:ascii="Times New Roman" w:eastAsia="Times New Roman" w:hAnsi="Times New Roman" w:cs="Times New Roman"/>
          <w:sz w:val="28"/>
          <w:szCs w:val="28"/>
          <w:lang w:eastAsia="ru-RU"/>
        </w:rPr>
        <w:t>тыс</w:t>
      </w:r>
      <w:proofErr w:type="gramStart"/>
      <w:r w:rsidRPr="00884616">
        <w:rPr>
          <w:rFonts w:ascii="Times New Roman" w:eastAsia="Times New Roman" w:hAnsi="Times New Roman" w:cs="Times New Roman"/>
          <w:sz w:val="28"/>
          <w:szCs w:val="28"/>
          <w:lang w:eastAsia="ru-RU"/>
        </w:rPr>
        <w:t>.р</w:t>
      </w:r>
      <w:proofErr w:type="gramEnd"/>
      <w:r w:rsidRPr="00884616">
        <w:rPr>
          <w:rFonts w:ascii="Times New Roman" w:eastAsia="Times New Roman" w:hAnsi="Times New Roman" w:cs="Times New Roman"/>
          <w:sz w:val="28"/>
          <w:szCs w:val="28"/>
          <w:lang w:eastAsia="ru-RU"/>
        </w:rPr>
        <w:t>уб</w:t>
      </w:r>
      <w:proofErr w:type="spellEnd"/>
      <w:r w:rsidRPr="00884616">
        <w:rPr>
          <w:rFonts w:ascii="Times New Roman" w:eastAsia="Times New Roman" w:hAnsi="Times New Roman" w:cs="Times New Roman"/>
          <w:sz w:val="28"/>
          <w:szCs w:val="28"/>
          <w:lang w:eastAsia="ru-RU"/>
        </w:rPr>
        <w:t xml:space="preserve">. и бюджетный кредит в сумме 3 000 </w:t>
      </w:r>
      <w:proofErr w:type="spellStart"/>
      <w:r w:rsidRPr="00884616">
        <w:rPr>
          <w:rFonts w:ascii="Times New Roman" w:eastAsia="Times New Roman" w:hAnsi="Times New Roman" w:cs="Times New Roman"/>
          <w:sz w:val="28"/>
          <w:szCs w:val="28"/>
          <w:lang w:eastAsia="ru-RU"/>
        </w:rPr>
        <w:t>тыс.руб</w:t>
      </w:r>
      <w:proofErr w:type="spellEnd"/>
      <w:r w:rsidRPr="00884616">
        <w:rPr>
          <w:rFonts w:ascii="Times New Roman" w:eastAsia="Times New Roman" w:hAnsi="Times New Roman" w:cs="Times New Roman"/>
          <w:sz w:val="28"/>
          <w:szCs w:val="28"/>
          <w:lang w:eastAsia="ru-RU"/>
        </w:rPr>
        <w:t>.</w:t>
      </w:r>
      <w:r w:rsidR="00C959E5">
        <w:rPr>
          <w:rFonts w:ascii="Times New Roman" w:eastAsia="Times New Roman" w:hAnsi="Times New Roman" w:cs="Times New Roman"/>
          <w:sz w:val="28"/>
          <w:szCs w:val="28"/>
          <w:lang w:eastAsia="ru-RU"/>
        </w:rPr>
        <w:t>;</w:t>
      </w:r>
      <w:r w:rsidRPr="00884616">
        <w:rPr>
          <w:rFonts w:ascii="Times New Roman" w:eastAsia="Times New Roman" w:hAnsi="Times New Roman" w:cs="Times New Roman"/>
          <w:sz w:val="28"/>
          <w:szCs w:val="28"/>
          <w:lang w:eastAsia="ru-RU"/>
        </w:rPr>
        <w:t xml:space="preserve"> </w:t>
      </w:r>
    </w:p>
    <w:p w:rsidR="00884616" w:rsidRPr="00884616" w:rsidRDefault="00F812C3" w:rsidP="00F812C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погашен бюджетный кредит </w:t>
      </w:r>
      <w:r w:rsidR="00884616" w:rsidRPr="00884616">
        <w:rPr>
          <w:rFonts w:ascii="Times New Roman" w:eastAsia="Times New Roman" w:hAnsi="Times New Roman" w:cs="Times New Roman"/>
          <w:sz w:val="28"/>
          <w:szCs w:val="28"/>
          <w:lang w:eastAsia="ru-RU"/>
        </w:rPr>
        <w:t xml:space="preserve">- 1 600 </w:t>
      </w:r>
      <w:proofErr w:type="spellStart"/>
      <w:r w:rsidR="00884616" w:rsidRPr="00884616">
        <w:rPr>
          <w:rFonts w:ascii="Times New Roman" w:eastAsia="Times New Roman" w:hAnsi="Times New Roman" w:cs="Times New Roman"/>
          <w:sz w:val="28"/>
          <w:szCs w:val="28"/>
          <w:lang w:eastAsia="ru-RU"/>
        </w:rPr>
        <w:t>тыс</w:t>
      </w:r>
      <w:proofErr w:type="gramStart"/>
      <w:r w:rsidR="00884616" w:rsidRPr="00884616">
        <w:rPr>
          <w:rFonts w:ascii="Times New Roman" w:eastAsia="Times New Roman" w:hAnsi="Times New Roman" w:cs="Times New Roman"/>
          <w:sz w:val="28"/>
          <w:szCs w:val="28"/>
          <w:lang w:eastAsia="ru-RU"/>
        </w:rPr>
        <w:t>.р</w:t>
      </w:r>
      <w:proofErr w:type="gramEnd"/>
      <w:r w:rsidR="00884616" w:rsidRPr="00884616">
        <w:rPr>
          <w:rFonts w:ascii="Times New Roman" w:eastAsia="Times New Roman" w:hAnsi="Times New Roman" w:cs="Times New Roman"/>
          <w:sz w:val="28"/>
          <w:szCs w:val="28"/>
          <w:lang w:eastAsia="ru-RU"/>
        </w:rPr>
        <w:t>уб</w:t>
      </w:r>
      <w:proofErr w:type="spellEnd"/>
      <w:r w:rsidR="00884616" w:rsidRPr="00884616">
        <w:rPr>
          <w:rFonts w:ascii="Times New Roman" w:eastAsia="Times New Roman" w:hAnsi="Times New Roman" w:cs="Times New Roman"/>
          <w:sz w:val="28"/>
          <w:szCs w:val="28"/>
          <w:lang w:eastAsia="ru-RU"/>
        </w:rPr>
        <w:t>.</w:t>
      </w:r>
    </w:p>
    <w:p w:rsidR="00884616" w:rsidRPr="00884616" w:rsidRDefault="00884616" w:rsidP="00F812C3">
      <w:pPr>
        <w:jc w:val="both"/>
        <w:rPr>
          <w:rFonts w:ascii="Times New Roman" w:eastAsia="Times New Roman" w:hAnsi="Times New Roman" w:cs="Times New Roman"/>
          <w:sz w:val="28"/>
          <w:szCs w:val="28"/>
          <w:lang w:eastAsia="ru-RU"/>
        </w:rPr>
      </w:pPr>
    </w:p>
    <w:p w:rsidR="00D21AE7" w:rsidRDefault="00D21AE7" w:rsidP="00F812C3">
      <w:pPr>
        <w:jc w:val="center"/>
        <w:rPr>
          <w:rFonts w:ascii="Times New Roman" w:eastAsia="Times New Roman" w:hAnsi="Times New Roman" w:cs="Times New Roman"/>
          <w:b/>
          <w:sz w:val="28"/>
          <w:szCs w:val="28"/>
          <w:u w:val="single"/>
          <w:lang w:eastAsia="ru-RU"/>
        </w:rPr>
      </w:pPr>
      <w:r w:rsidRPr="007037EF">
        <w:rPr>
          <w:rFonts w:ascii="Times New Roman" w:eastAsia="Times New Roman" w:hAnsi="Times New Roman" w:cs="Times New Roman"/>
          <w:b/>
          <w:sz w:val="28"/>
          <w:szCs w:val="28"/>
          <w:u w:val="single"/>
          <w:lang w:eastAsia="ru-RU"/>
        </w:rPr>
        <w:t>Организация размещения муниципального заказа</w:t>
      </w:r>
    </w:p>
    <w:p w:rsidR="00C959E5" w:rsidRDefault="00C959E5" w:rsidP="00F812C3">
      <w:pPr>
        <w:ind w:firstLine="708"/>
        <w:jc w:val="both"/>
        <w:rPr>
          <w:rFonts w:ascii="Times New Roman" w:eastAsia="Times New Roman" w:hAnsi="Times New Roman" w:cs="Times New Roman"/>
          <w:bCs/>
          <w:sz w:val="28"/>
          <w:szCs w:val="28"/>
          <w:lang w:eastAsia="ru-RU"/>
        </w:rPr>
      </w:pPr>
    </w:p>
    <w:p w:rsidR="00C959E5" w:rsidRPr="00C959E5" w:rsidRDefault="00C959E5" w:rsidP="00F812C3">
      <w:pPr>
        <w:ind w:firstLine="708"/>
        <w:jc w:val="both"/>
        <w:rPr>
          <w:rFonts w:ascii="Times New Roman" w:eastAsia="Times New Roman" w:hAnsi="Times New Roman" w:cs="Times New Roman"/>
          <w:bCs/>
          <w:sz w:val="28"/>
          <w:szCs w:val="28"/>
          <w:lang w:eastAsia="ru-RU"/>
        </w:rPr>
      </w:pPr>
      <w:proofErr w:type="gramStart"/>
      <w:r w:rsidRPr="00C959E5">
        <w:rPr>
          <w:rFonts w:ascii="Times New Roman" w:eastAsia="Times New Roman" w:hAnsi="Times New Roman" w:cs="Times New Roman"/>
          <w:bCs/>
          <w:sz w:val="28"/>
          <w:szCs w:val="28"/>
          <w:lang w:eastAsia="ru-RU"/>
        </w:rPr>
        <w:t>Администрацией муниципального образования «Сортавальское городское поселение» за 12 месяцев 2015г. за счет средств бюджета Сортавальского поселения, средств субсидий Республики Карелия по выполнению мероприятий по наказам избирателей и средств муниципального дорожного фонда Сортавальского городского поселения всего проведено торгов в форме электронного аукциона - 40,  в том числе 6 с субъектами малого предпринимательства, социально ориентированными некоммерческими организациями, закупок у единственного поставщика (подрядчика, исполнителя</w:t>
      </w:r>
      <w:proofErr w:type="gramEnd"/>
      <w:r w:rsidRPr="00C959E5">
        <w:rPr>
          <w:rFonts w:ascii="Times New Roman" w:eastAsia="Times New Roman" w:hAnsi="Times New Roman" w:cs="Times New Roman"/>
          <w:bCs/>
          <w:sz w:val="28"/>
          <w:szCs w:val="28"/>
          <w:lang w:eastAsia="ru-RU"/>
        </w:rPr>
        <w:t>) - 116. Итого проведено 156 процедур.</w:t>
      </w:r>
    </w:p>
    <w:p w:rsidR="00C959E5" w:rsidRPr="00C959E5" w:rsidRDefault="00C959E5" w:rsidP="00F812C3">
      <w:pPr>
        <w:ind w:firstLine="708"/>
        <w:jc w:val="both"/>
        <w:rPr>
          <w:rFonts w:ascii="Times New Roman" w:eastAsia="Times New Roman" w:hAnsi="Times New Roman" w:cs="Times New Roman"/>
          <w:bCs/>
          <w:sz w:val="28"/>
          <w:szCs w:val="28"/>
          <w:lang w:eastAsia="ru-RU"/>
        </w:rPr>
      </w:pPr>
      <w:r w:rsidRPr="00C959E5">
        <w:rPr>
          <w:rFonts w:ascii="Times New Roman" w:eastAsia="Times New Roman" w:hAnsi="Times New Roman" w:cs="Times New Roman"/>
          <w:bCs/>
          <w:sz w:val="28"/>
          <w:szCs w:val="28"/>
          <w:lang w:eastAsia="ru-RU"/>
        </w:rPr>
        <w:t>Сумма контрактов  заключенных с единственным поставщиком (подрядчиком, исполнителем) на закупки товаров (работ, услуг) – 8177,12 тыс. руб.</w:t>
      </w:r>
    </w:p>
    <w:p w:rsidR="00C959E5" w:rsidRPr="00C959E5" w:rsidRDefault="00C959E5" w:rsidP="00F812C3">
      <w:pPr>
        <w:ind w:firstLine="708"/>
        <w:jc w:val="both"/>
        <w:rPr>
          <w:rFonts w:ascii="Times New Roman" w:eastAsia="Times New Roman" w:hAnsi="Times New Roman" w:cs="Times New Roman"/>
          <w:bCs/>
          <w:sz w:val="28"/>
          <w:szCs w:val="28"/>
          <w:lang w:eastAsia="ru-RU"/>
        </w:rPr>
      </w:pPr>
      <w:proofErr w:type="gramStart"/>
      <w:r w:rsidRPr="00C959E5">
        <w:rPr>
          <w:rFonts w:ascii="Times New Roman" w:eastAsia="Times New Roman" w:hAnsi="Times New Roman" w:cs="Times New Roman"/>
          <w:bCs/>
          <w:sz w:val="28"/>
          <w:szCs w:val="28"/>
          <w:lang w:eastAsia="ru-RU"/>
        </w:rPr>
        <w:t>Начальная (максимальная) цена контрактов, выставленных на торги 36876,7 тыс. руб. Сумма заключенных контрактов  - 35423,01 тыс. руб. Экономия составила 1453,68 тыс. руб.</w:t>
      </w:r>
      <w:proofErr w:type="gramEnd"/>
    </w:p>
    <w:p w:rsidR="00C959E5" w:rsidRPr="00C959E5" w:rsidRDefault="00C959E5" w:rsidP="00F812C3">
      <w:pPr>
        <w:rPr>
          <w:rFonts w:ascii="Times New Roman" w:eastAsia="Times New Roman" w:hAnsi="Times New Roman" w:cs="Times New Roman"/>
          <w:bCs/>
          <w:sz w:val="28"/>
          <w:szCs w:val="28"/>
          <w:lang w:eastAsia="ru-RU"/>
        </w:rPr>
      </w:pPr>
      <w:r w:rsidRPr="00C959E5">
        <w:rPr>
          <w:rFonts w:ascii="Times New Roman" w:eastAsia="Times New Roman" w:hAnsi="Times New Roman" w:cs="Times New Roman"/>
          <w:bCs/>
          <w:sz w:val="28"/>
          <w:szCs w:val="28"/>
          <w:lang w:eastAsia="ru-RU"/>
        </w:rPr>
        <w:t>По результатам электронных аукционов заключено 35 муниципальных контрактов</w:t>
      </w:r>
      <w:proofErr w:type="gramStart"/>
      <w:r w:rsidRPr="00C959E5">
        <w:rPr>
          <w:rFonts w:ascii="Times New Roman" w:eastAsia="Times New Roman" w:hAnsi="Times New Roman" w:cs="Times New Roman"/>
          <w:bCs/>
          <w:sz w:val="28"/>
          <w:szCs w:val="28"/>
          <w:lang w:eastAsia="ru-RU"/>
        </w:rPr>
        <w:t xml:space="preserve"> </w:t>
      </w:r>
      <w:r w:rsidR="00414CA6">
        <w:rPr>
          <w:rFonts w:ascii="Times New Roman" w:eastAsia="Times New Roman" w:hAnsi="Times New Roman" w:cs="Times New Roman"/>
          <w:bCs/>
          <w:sz w:val="28"/>
          <w:szCs w:val="28"/>
          <w:lang w:eastAsia="ru-RU"/>
        </w:rPr>
        <w:t>.</w:t>
      </w:r>
      <w:proofErr w:type="gramEnd"/>
    </w:p>
    <w:p w:rsidR="00C959E5" w:rsidRPr="00C959E5" w:rsidRDefault="00C959E5" w:rsidP="00F812C3">
      <w:pPr>
        <w:ind w:firstLine="708"/>
        <w:jc w:val="both"/>
        <w:rPr>
          <w:rFonts w:ascii="Times New Roman" w:eastAsia="Times New Roman" w:hAnsi="Times New Roman" w:cs="Times New Roman"/>
          <w:bCs/>
          <w:sz w:val="28"/>
          <w:szCs w:val="28"/>
          <w:lang w:eastAsia="ru-RU"/>
        </w:rPr>
      </w:pPr>
      <w:r w:rsidRPr="00C959E5">
        <w:rPr>
          <w:rFonts w:ascii="Times New Roman" w:eastAsia="Times New Roman" w:hAnsi="Times New Roman" w:cs="Times New Roman"/>
          <w:bCs/>
          <w:sz w:val="28"/>
          <w:szCs w:val="28"/>
          <w:lang w:eastAsia="ru-RU"/>
        </w:rPr>
        <w:t xml:space="preserve">В соответствии с требованиями ст.30 Федерального закона от 05.04.2013г. №44-ФЗ «О контрактной системе в сфере закупок товаров, работ, услуг для обеспечения государственных и муниципальных нужд» заключены контракты с субъектами малого предпринимательства, социально ориентированными некоммерческими организациями на общую сумму 7391,02 тыс. руб. </w:t>
      </w:r>
    </w:p>
    <w:p w:rsidR="00C959E5" w:rsidRPr="00C959E5" w:rsidRDefault="00C959E5" w:rsidP="00F812C3">
      <w:pPr>
        <w:rPr>
          <w:rFonts w:ascii="Times New Roman" w:eastAsia="Times New Roman" w:hAnsi="Times New Roman" w:cs="Times New Roman"/>
          <w:bCs/>
          <w:sz w:val="28"/>
          <w:szCs w:val="28"/>
          <w:lang w:eastAsia="ru-RU"/>
        </w:rPr>
      </w:pPr>
    </w:p>
    <w:p w:rsidR="00C959E5" w:rsidRPr="007037EF" w:rsidRDefault="00C959E5" w:rsidP="00F812C3">
      <w:pPr>
        <w:jc w:val="center"/>
        <w:rPr>
          <w:rFonts w:ascii="Times New Roman" w:eastAsia="Times New Roman" w:hAnsi="Times New Roman" w:cs="Times New Roman"/>
          <w:b/>
          <w:sz w:val="28"/>
          <w:szCs w:val="28"/>
          <w:u w:val="single"/>
          <w:lang w:eastAsia="ru-RU"/>
        </w:rPr>
      </w:pPr>
    </w:p>
    <w:p w:rsidR="00D21AE7" w:rsidRPr="00D21AE7" w:rsidRDefault="00D21AE7" w:rsidP="00F812C3">
      <w:pPr>
        <w:jc w:val="center"/>
        <w:rPr>
          <w:rFonts w:ascii="Times New Roman" w:hAnsi="Times New Roman" w:cs="Times New Roman"/>
          <w:i/>
          <w:sz w:val="28"/>
          <w:szCs w:val="28"/>
        </w:rPr>
      </w:pPr>
      <w:r w:rsidRPr="006D2AE2">
        <w:rPr>
          <w:rFonts w:ascii="Times New Roman" w:hAnsi="Times New Roman" w:cs="Times New Roman"/>
          <w:b/>
          <w:i/>
          <w:sz w:val="28"/>
          <w:szCs w:val="28"/>
          <w:u w:val="single"/>
        </w:rPr>
        <w:t>Управление муниципальным имуществом</w:t>
      </w:r>
      <w:r w:rsidRPr="00D21AE7">
        <w:rPr>
          <w:rFonts w:ascii="Times New Roman" w:hAnsi="Times New Roman" w:cs="Times New Roman"/>
          <w:i/>
          <w:sz w:val="28"/>
          <w:szCs w:val="28"/>
        </w:rPr>
        <w:t>.</w:t>
      </w:r>
    </w:p>
    <w:p w:rsidR="00D21AE7" w:rsidRDefault="00D21AE7" w:rsidP="00F812C3">
      <w:pPr>
        <w:jc w:val="both"/>
        <w:rPr>
          <w:rFonts w:ascii="Times New Roman" w:hAnsi="Times New Roman" w:cs="Times New Roman"/>
          <w:i/>
          <w:sz w:val="28"/>
          <w:szCs w:val="28"/>
        </w:rPr>
      </w:pPr>
    </w:p>
    <w:p w:rsidR="00C959E5" w:rsidRDefault="00884616" w:rsidP="00F812C3">
      <w:pPr>
        <w:ind w:firstLine="708"/>
        <w:jc w:val="both"/>
        <w:rPr>
          <w:rFonts w:ascii="Times New Roman" w:eastAsia="Times New Roman" w:hAnsi="Times New Roman" w:cs="Times New Roman"/>
          <w:bCs/>
          <w:sz w:val="28"/>
          <w:szCs w:val="28"/>
          <w:lang w:eastAsia="ru-RU"/>
        </w:rPr>
      </w:pPr>
      <w:r w:rsidRPr="00884616">
        <w:rPr>
          <w:rFonts w:ascii="Times New Roman" w:eastAsia="Times New Roman" w:hAnsi="Times New Roman" w:cs="Times New Roman"/>
          <w:bCs/>
          <w:sz w:val="28"/>
          <w:szCs w:val="28"/>
          <w:lang w:eastAsia="ru-RU"/>
        </w:rPr>
        <w:t xml:space="preserve">На 01 января 2016 года в реестре муниципального образования «Сортавальского городского поселения» числятся 3 </w:t>
      </w:r>
      <w:proofErr w:type="gramStart"/>
      <w:r w:rsidRPr="00884616">
        <w:rPr>
          <w:rFonts w:ascii="Times New Roman" w:eastAsia="Times New Roman" w:hAnsi="Times New Roman" w:cs="Times New Roman"/>
          <w:bCs/>
          <w:sz w:val="28"/>
          <w:szCs w:val="28"/>
          <w:lang w:eastAsia="ru-RU"/>
        </w:rPr>
        <w:t>муниципальных</w:t>
      </w:r>
      <w:proofErr w:type="gramEnd"/>
      <w:r w:rsidRPr="00884616">
        <w:rPr>
          <w:rFonts w:ascii="Times New Roman" w:eastAsia="Times New Roman" w:hAnsi="Times New Roman" w:cs="Times New Roman"/>
          <w:bCs/>
          <w:sz w:val="28"/>
          <w:szCs w:val="28"/>
          <w:lang w:eastAsia="ru-RU"/>
        </w:rPr>
        <w:t xml:space="preserve"> учреждения и 2 муниципальных унитарных предприятия. </w:t>
      </w:r>
    </w:p>
    <w:p w:rsidR="00884616" w:rsidRDefault="00884616" w:rsidP="00F812C3">
      <w:pPr>
        <w:ind w:firstLine="708"/>
        <w:jc w:val="both"/>
        <w:rPr>
          <w:rFonts w:ascii="Times New Roman" w:eastAsia="Times New Roman" w:hAnsi="Times New Roman" w:cs="Times New Roman"/>
          <w:bCs/>
          <w:sz w:val="28"/>
          <w:szCs w:val="28"/>
          <w:lang w:eastAsia="ru-RU"/>
        </w:rPr>
      </w:pPr>
      <w:r w:rsidRPr="00884616">
        <w:rPr>
          <w:rFonts w:ascii="Times New Roman" w:eastAsia="Times New Roman" w:hAnsi="Times New Roman" w:cs="Times New Roman"/>
          <w:bCs/>
          <w:sz w:val="28"/>
          <w:szCs w:val="28"/>
          <w:lang w:eastAsia="ru-RU"/>
        </w:rPr>
        <w:t>МУП «УК Водоканал» и МУП «Теплоснабжение» находятся на стадии банкротства.</w:t>
      </w:r>
    </w:p>
    <w:p w:rsidR="00032CFD" w:rsidRDefault="00032CFD" w:rsidP="00F812C3">
      <w:pPr>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Балансовая стоимость муниципального имущества </w:t>
      </w:r>
      <w:r w:rsidR="00656D21">
        <w:rPr>
          <w:rFonts w:ascii="Times New Roman" w:eastAsia="Times New Roman" w:hAnsi="Times New Roman" w:cs="Times New Roman"/>
          <w:bCs/>
          <w:sz w:val="28"/>
          <w:szCs w:val="28"/>
          <w:lang w:eastAsia="ru-RU"/>
        </w:rPr>
        <w:t xml:space="preserve">в количестве </w:t>
      </w:r>
      <w:r w:rsidR="00561772">
        <w:rPr>
          <w:rFonts w:ascii="Times New Roman" w:eastAsia="Times New Roman" w:hAnsi="Times New Roman" w:cs="Times New Roman"/>
          <w:bCs/>
          <w:sz w:val="28"/>
          <w:szCs w:val="28"/>
          <w:lang w:eastAsia="ru-RU"/>
        </w:rPr>
        <w:t xml:space="preserve">2192 </w:t>
      </w:r>
      <w:r w:rsidR="00656D21">
        <w:rPr>
          <w:rFonts w:ascii="Times New Roman" w:eastAsia="Times New Roman" w:hAnsi="Times New Roman" w:cs="Times New Roman"/>
          <w:bCs/>
          <w:sz w:val="28"/>
          <w:szCs w:val="28"/>
          <w:lang w:eastAsia="ru-RU"/>
        </w:rPr>
        <w:t xml:space="preserve">единиц </w:t>
      </w:r>
      <w:r>
        <w:rPr>
          <w:rFonts w:ascii="Times New Roman" w:eastAsia="Times New Roman" w:hAnsi="Times New Roman" w:cs="Times New Roman"/>
          <w:bCs/>
          <w:sz w:val="28"/>
          <w:szCs w:val="28"/>
          <w:lang w:eastAsia="ru-RU"/>
        </w:rPr>
        <w:t>н</w:t>
      </w:r>
      <w:r w:rsidRPr="00884616">
        <w:rPr>
          <w:rFonts w:ascii="Times New Roman" w:eastAsia="Times New Roman" w:hAnsi="Times New Roman" w:cs="Times New Roman"/>
          <w:bCs/>
          <w:sz w:val="28"/>
          <w:szCs w:val="28"/>
          <w:lang w:eastAsia="ru-RU"/>
        </w:rPr>
        <w:t>а 01 января 2016 года</w:t>
      </w:r>
      <w:r w:rsidR="0055372B">
        <w:rPr>
          <w:rFonts w:ascii="Times New Roman" w:eastAsia="Times New Roman" w:hAnsi="Times New Roman" w:cs="Times New Roman"/>
          <w:bCs/>
          <w:sz w:val="28"/>
          <w:szCs w:val="28"/>
          <w:lang w:eastAsia="ru-RU"/>
        </w:rPr>
        <w:t xml:space="preserve"> составила –</w:t>
      </w:r>
      <w:r w:rsidR="00561772">
        <w:rPr>
          <w:rFonts w:ascii="Times New Roman" w:eastAsia="Times New Roman" w:hAnsi="Times New Roman" w:cs="Times New Roman"/>
          <w:bCs/>
          <w:sz w:val="28"/>
          <w:szCs w:val="28"/>
          <w:lang w:eastAsia="ru-RU"/>
        </w:rPr>
        <w:t xml:space="preserve"> 303,7</w:t>
      </w:r>
      <w:r w:rsidR="0055372B">
        <w:rPr>
          <w:rFonts w:ascii="Times New Roman" w:eastAsia="Times New Roman" w:hAnsi="Times New Roman" w:cs="Times New Roman"/>
          <w:bCs/>
          <w:sz w:val="28"/>
          <w:szCs w:val="28"/>
          <w:lang w:eastAsia="ru-RU"/>
        </w:rPr>
        <w:t xml:space="preserve"> </w:t>
      </w:r>
      <w:proofErr w:type="spellStart"/>
      <w:r w:rsidR="0055372B">
        <w:rPr>
          <w:rFonts w:ascii="Times New Roman" w:eastAsia="Times New Roman" w:hAnsi="Times New Roman" w:cs="Times New Roman"/>
          <w:bCs/>
          <w:sz w:val="28"/>
          <w:szCs w:val="28"/>
          <w:lang w:eastAsia="ru-RU"/>
        </w:rPr>
        <w:t>млн</w:t>
      </w:r>
      <w:proofErr w:type="gramStart"/>
      <w:r w:rsidR="0055372B">
        <w:rPr>
          <w:rFonts w:ascii="Times New Roman" w:eastAsia="Times New Roman" w:hAnsi="Times New Roman" w:cs="Times New Roman"/>
          <w:bCs/>
          <w:sz w:val="28"/>
          <w:szCs w:val="28"/>
          <w:lang w:eastAsia="ru-RU"/>
        </w:rPr>
        <w:t>.р</w:t>
      </w:r>
      <w:proofErr w:type="gramEnd"/>
      <w:r w:rsidR="0055372B">
        <w:rPr>
          <w:rFonts w:ascii="Times New Roman" w:eastAsia="Times New Roman" w:hAnsi="Times New Roman" w:cs="Times New Roman"/>
          <w:bCs/>
          <w:sz w:val="28"/>
          <w:szCs w:val="28"/>
          <w:lang w:eastAsia="ru-RU"/>
        </w:rPr>
        <w:t>уб</w:t>
      </w:r>
      <w:proofErr w:type="spellEnd"/>
      <w:r w:rsidR="0055372B">
        <w:rPr>
          <w:rFonts w:ascii="Times New Roman" w:eastAsia="Times New Roman" w:hAnsi="Times New Roman" w:cs="Times New Roman"/>
          <w:bCs/>
          <w:sz w:val="28"/>
          <w:szCs w:val="28"/>
          <w:lang w:eastAsia="ru-RU"/>
        </w:rPr>
        <w:t xml:space="preserve">., в том числе недвижимое – </w:t>
      </w:r>
      <w:r w:rsidR="00D11F33">
        <w:rPr>
          <w:rFonts w:ascii="Times New Roman" w:eastAsia="Times New Roman" w:hAnsi="Times New Roman" w:cs="Times New Roman"/>
          <w:bCs/>
          <w:sz w:val="28"/>
          <w:szCs w:val="28"/>
          <w:lang w:eastAsia="ru-RU"/>
        </w:rPr>
        <w:t xml:space="preserve"> 227,9 </w:t>
      </w:r>
      <w:proofErr w:type="spellStart"/>
      <w:r w:rsidR="0055372B">
        <w:rPr>
          <w:rFonts w:ascii="Times New Roman" w:eastAsia="Times New Roman" w:hAnsi="Times New Roman" w:cs="Times New Roman"/>
          <w:bCs/>
          <w:sz w:val="28"/>
          <w:szCs w:val="28"/>
          <w:lang w:eastAsia="ru-RU"/>
        </w:rPr>
        <w:t>млн.руб</w:t>
      </w:r>
      <w:proofErr w:type="spellEnd"/>
      <w:r w:rsidR="0055372B">
        <w:rPr>
          <w:rFonts w:ascii="Times New Roman" w:eastAsia="Times New Roman" w:hAnsi="Times New Roman" w:cs="Times New Roman"/>
          <w:bCs/>
          <w:sz w:val="28"/>
          <w:szCs w:val="28"/>
          <w:lang w:eastAsia="ru-RU"/>
        </w:rPr>
        <w:t xml:space="preserve">., движимое – </w:t>
      </w:r>
      <w:r w:rsidR="00D11F33">
        <w:rPr>
          <w:rFonts w:ascii="Times New Roman" w:eastAsia="Times New Roman" w:hAnsi="Times New Roman" w:cs="Times New Roman"/>
          <w:bCs/>
          <w:sz w:val="28"/>
          <w:szCs w:val="28"/>
          <w:lang w:eastAsia="ru-RU"/>
        </w:rPr>
        <w:t xml:space="preserve">75,8 </w:t>
      </w:r>
      <w:proofErr w:type="spellStart"/>
      <w:r w:rsidR="0055372B">
        <w:rPr>
          <w:rFonts w:ascii="Times New Roman" w:eastAsia="Times New Roman" w:hAnsi="Times New Roman" w:cs="Times New Roman"/>
          <w:bCs/>
          <w:sz w:val="28"/>
          <w:szCs w:val="28"/>
          <w:lang w:eastAsia="ru-RU"/>
        </w:rPr>
        <w:t>млн.</w:t>
      </w:r>
      <w:r w:rsidR="00656D21">
        <w:rPr>
          <w:rFonts w:ascii="Times New Roman" w:eastAsia="Times New Roman" w:hAnsi="Times New Roman" w:cs="Times New Roman"/>
          <w:bCs/>
          <w:sz w:val="28"/>
          <w:szCs w:val="28"/>
          <w:lang w:eastAsia="ru-RU"/>
        </w:rPr>
        <w:t>руб</w:t>
      </w:r>
      <w:proofErr w:type="spellEnd"/>
      <w:r w:rsidR="00656D21">
        <w:rPr>
          <w:rFonts w:ascii="Times New Roman" w:eastAsia="Times New Roman" w:hAnsi="Times New Roman" w:cs="Times New Roman"/>
          <w:bCs/>
          <w:sz w:val="28"/>
          <w:szCs w:val="28"/>
          <w:lang w:eastAsia="ru-RU"/>
        </w:rPr>
        <w:t>.</w:t>
      </w:r>
    </w:p>
    <w:p w:rsidR="009C36FD" w:rsidRPr="00884616" w:rsidRDefault="009C36FD" w:rsidP="00F812C3">
      <w:pPr>
        <w:ind w:firstLine="708"/>
        <w:jc w:val="both"/>
        <w:rPr>
          <w:rFonts w:ascii="Times New Roman" w:eastAsia="Times New Roman" w:hAnsi="Times New Roman" w:cs="Times New Roman"/>
          <w:bCs/>
          <w:sz w:val="28"/>
          <w:szCs w:val="28"/>
          <w:lang w:eastAsia="ru-RU"/>
        </w:rPr>
      </w:pPr>
      <w:r w:rsidRPr="00884616">
        <w:rPr>
          <w:rFonts w:ascii="Times New Roman" w:eastAsia="Times New Roman" w:hAnsi="Times New Roman" w:cs="Times New Roman"/>
          <w:bCs/>
          <w:sz w:val="28"/>
          <w:szCs w:val="28"/>
          <w:lang w:eastAsia="ru-RU"/>
        </w:rPr>
        <w:t xml:space="preserve">За 2015 год подготовлено 16 распоряжений о движении имущества между муниципальными унитарными предприятиями и муниципальными учреждениями, передача (изъятие) в хозяйственное ведение, а также в оперативное управление. </w:t>
      </w:r>
    </w:p>
    <w:p w:rsidR="009C36FD" w:rsidRPr="00884616" w:rsidRDefault="009C36FD" w:rsidP="00F812C3">
      <w:pPr>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Pr="00884616">
        <w:rPr>
          <w:rFonts w:ascii="Times New Roman" w:eastAsia="Times New Roman" w:hAnsi="Times New Roman" w:cs="Times New Roman"/>
          <w:bCs/>
          <w:sz w:val="28"/>
          <w:szCs w:val="28"/>
          <w:lang w:eastAsia="ru-RU"/>
        </w:rPr>
        <w:t xml:space="preserve"> 2015 год</w:t>
      </w:r>
      <w:r>
        <w:rPr>
          <w:rFonts w:ascii="Times New Roman" w:eastAsia="Times New Roman" w:hAnsi="Times New Roman" w:cs="Times New Roman"/>
          <w:bCs/>
          <w:sz w:val="28"/>
          <w:szCs w:val="28"/>
          <w:lang w:eastAsia="ru-RU"/>
        </w:rPr>
        <w:t>у</w:t>
      </w:r>
      <w:r w:rsidRPr="0088461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из реестра муниципального имущества </w:t>
      </w:r>
      <w:r w:rsidRPr="00884616">
        <w:rPr>
          <w:rFonts w:ascii="Times New Roman" w:eastAsia="Times New Roman" w:hAnsi="Times New Roman" w:cs="Times New Roman"/>
          <w:bCs/>
          <w:sz w:val="28"/>
          <w:szCs w:val="28"/>
          <w:lang w:eastAsia="ru-RU"/>
        </w:rPr>
        <w:t xml:space="preserve">Сортавальского городского поселения </w:t>
      </w:r>
      <w:r>
        <w:rPr>
          <w:rFonts w:ascii="Times New Roman" w:eastAsia="Times New Roman" w:hAnsi="Times New Roman" w:cs="Times New Roman"/>
          <w:bCs/>
          <w:sz w:val="28"/>
          <w:szCs w:val="28"/>
          <w:lang w:eastAsia="ru-RU"/>
        </w:rPr>
        <w:t xml:space="preserve"> исключены 103 </w:t>
      </w:r>
      <w:r w:rsidRPr="00884616">
        <w:rPr>
          <w:rFonts w:ascii="Times New Roman" w:eastAsia="Times New Roman" w:hAnsi="Times New Roman" w:cs="Times New Roman"/>
          <w:bCs/>
          <w:sz w:val="28"/>
          <w:szCs w:val="28"/>
          <w:lang w:eastAsia="ru-RU"/>
        </w:rPr>
        <w:t xml:space="preserve">муниципальные квартиры балансовой стоимостью 15 301 </w:t>
      </w:r>
      <w:proofErr w:type="spellStart"/>
      <w:r w:rsidRPr="00884616">
        <w:rPr>
          <w:rFonts w:ascii="Times New Roman" w:eastAsia="Times New Roman" w:hAnsi="Times New Roman" w:cs="Times New Roman"/>
          <w:bCs/>
          <w:sz w:val="28"/>
          <w:szCs w:val="28"/>
          <w:lang w:eastAsia="ru-RU"/>
        </w:rPr>
        <w:t>тыс</w:t>
      </w:r>
      <w:proofErr w:type="gramStart"/>
      <w:r w:rsidRPr="00884616">
        <w:rPr>
          <w:rFonts w:ascii="Times New Roman" w:eastAsia="Times New Roman" w:hAnsi="Times New Roman" w:cs="Times New Roman"/>
          <w:bCs/>
          <w:sz w:val="28"/>
          <w:szCs w:val="28"/>
          <w:lang w:eastAsia="ru-RU"/>
        </w:rPr>
        <w:t>.р</w:t>
      </w:r>
      <w:proofErr w:type="gramEnd"/>
      <w:r w:rsidRPr="00884616">
        <w:rPr>
          <w:rFonts w:ascii="Times New Roman" w:eastAsia="Times New Roman" w:hAnsi="Times New Roman" w:cs="Times New Roman"/>
          <w:bCs/>
          <w:sz w:val="28"/>
          <w:szCs w:val="28"/>
          <w:lang w:eastAsia="ru-RU"/>
        </w:rPr>
        <w:t>уб</w:t>
      </w:r>
      <w:proofErr w:type="spellEnd"/>
      <w:r w:rsidRPr="0088461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связи с их приватизацией гражданами.</w:t>
      </w:r>
    </w:p>
    <w:p w:rsidR="00884616" w:rsidRPr="00884616" w:rsidRDefault="00884616" w:rsidP="00F812C3">
      <w:pPr>
        <w:ind w:firstLine="708"/>
        <w:jc w:val="both"/>
        <w:rPr>
          <w:rFonts w:ascii="Times New Roman" w:eastAsia="Times New Roman" w:hAnsi="Times New Roman" w:cs="Times New Roman"/>
          <w:bCs/>
          <w:sz w:val="28"/>
          <w:szCs w:val="28"/>
          <w:lang w:eastAsia="ru-RU"/>
        </w:rPr>
      </w:pPr>
      <w:r w:rsidRPr="00884616">
        <w:rPr>
          <w:rFonts w:ascii="Times New Roman" w:eastAsia="Times New Roman" w:hAnsi="Times New Roman" w:cs="Times New Roman"/>
          <w:bCs/>
          <w:sz w:val="28"/>
          <w:szCs w:val="28"/>
          <w:lang w:eastAsia="ru-RU"/>
        </w:rPr>
        <w:t xml:space="preserve">Наиболее важным для наполнения доходной части бюджета города является работа по сдаче в аренду недвижимого муниципального имущества. Площадь сдаваемого в аренду имущества, в сравнении с 2014 годом не изменилась и составляет 1128,3 </w:t>
      </w:r>
      <w:proofErr w:type="spellStart"/>
      <w:r w:rsidRPr="00884616">
        <w:rPr>
          <w:rFonts w:ascii="Times New Roman" w:eastAsia="Times New Roman" w:hAnsi="Times New Roman" w:cs="Times New Roman"/>
          <w:bCs/>
          <w:sz w:val="28"/>
          <w:szCs w:val="28"/>
          <w:lang w:eastAsia="ru-RU"/>
        </w:rPr>
        <w:t>кв.м</w:t>
      </w:r>
      <w:proofErr w:type="spellEnd"/>
      <w:r w:rsidRPr="00884616">
        <w:rPr>
          <w:rFonts w:ascii="Times New Roman" w:eastAsia="Times New Roman" w:hAnsi="Times New Roman" w:cs="Times New Roman"/>
          <w:bCs/>
          <w:sz w:val="28"/>
          <w:szCs w:val="28"/>
          <w:lang w:eastAsia="ru-RU"/>
        </w:rPr>
        <w:t xml:space="preserve">. (30 договоров аренды). В 2015 году заключен договор безвозмездного пользования сторожевой будки на общую площадь 25 </w:t>
      </w:r>
      <w:proofErr w:type="spellStart"/>
      <w:r w:rsidRPr="00884616">
        <w:rPr>
          <w:rFonts w:ascii="Times New Roman" w:eastAsia="Times New Roman" w:hAnsi="Times New Roman" w:cs="Times New Roman"/>
          <w:bCs/>
          <w:sz w:val="28"/>
          <w:szCs w:val="28"/>
          <w:lang w:eastAsia="ru-RU"/>
        </w:rPr>
        <w:t>кв.м</w:t>
      </w:r>
      <w:proofErr w:type="spellEnd"/>
      <w:r w:rsidRPr="00884616">
        <w:rPr>
          <w:rFonts w:ascii="Times New Roman" w:eastAsia="Times New Roman" w:hAnsi="Times New Roman" w:cs="Times New Roman"/>
          <w:bCs/>
          <w:sz w:val="28"/>
          <w:szCs w:val="28"/>
          <w:lang w:eastAsia="ru-RU"/>
        </w:rPr>
        <w:t xml:space="preserve">. с КРОО «Землячество о. </w:t>
      </w:r>
      <w:proofErr w:type="spellStart"/>
      <w:r w:rsidRPr="00884616">
        <w:rPr>
          <w:rFonts w:ascii="Times New Roman" w:eastAsia="Times New Roman" w:hAnsi="Times New Roman" w:cs="Times New Roman"/>
          <w:bCs/>
          <w:sz w:val="28"/>
          <w:szCs w:val="28"/>
          <w:lang w:eastAsia="ru-RU"/>
        </w:rPr>
        <w:t>Риеккалансаари</w:t>
      </w:r>
      <w:proofErr w:type="spellEnd"/>
      <w:r w:rsidRPr="00884616">
        <w:rPr>
          <w:rFonts w:ascii="Times New Roman" w:eastAsia="Times New Roman" w:hAnsi="Times New Roman" w:cs="Times New Roman"/>
          <w:bCs/>
          <w:sz w:val="28"/>
          <w:szCs w:val="28"/>
          <w:lang w:eastAsia="ru-RU"/>
        </w:rPr>
        <w:t xml:space="preserve">». </w:t>
      </w:r>
    </w:p>
    <w:p w:rsidR="00884616" w:rsidRPr="00884616" w:rsidRDefault="00884616" w:rsidP="00F812C3">
      <w:pPr>
        <w:ind w:firstLine="708"/>
        <w:jc w:val="both"/>
        <w:rPr>
          <w:rFonts w:ascii="Times New Roman" w:eastAsia="Times New Roman" w:hAnsi="Times New Roman" w:cs="Times New Roman"/>
          <w:bCs/>
          <w:sz w:val="28"/>
          <w:szCs w:val="28"/>
          <w:lang w:eastAsia="ru-RU"/>
        </w:rPr>
      </w:pPr>
      <w:r w:rsidRPr="00884616">
        <w:rPr>
          <w:rFonts w:ascii="Times New Roman" w:eastAsia="Times New Roman" w:hAnsi="Times New Roman" w:cs="Times New Roman"/>
          <w:bCs/>
          <w:sz w:val="28"/>
          <w:szCs w:val="28"/>
          <w:lang w:eastAsia="ru-RU"/>
        </w:rPr>
        <w:t>В целях снижения недоимки денежных сре</w:t>
      </w:r>
      <w:proofErr w:type="gramStart"/>
      <w:r w:rsidRPr="00884616">
        <w:rPr>
          <w:rFonts w:ascii="Times New Roman" w:eastAsia="Times New Roman" w:hAnsi="Times New Roman" w:cs="Times New Roman"/>
          <w:bCs/>
          <w:sz w:val="28"/>
          <w:szCs w:val="28"/>
          <w:lang w:eastAsia="ru-RU"/>
        </w:rPr>
        <w:t>дств в б</w:t>
      </w:r>
      <w:proofErr w:type="gramEnd"/>
      <w:r w:rsidRPr="00884616">
        <w:rPr>
          <w:rFonts w:ascii="Times New Roman" w:eastAsia="Times New Roman" w:hAnsi="Times New Roman" w:cs="Times New Roman"/>
          <w:bCs/>
          <w:sz w:val="28"/>
          <w:szCs w:val="28"/>
          <w:lang w:eastAsia="ru-RU"/>
        </w:rPr>
        <w:t xml:space="preserve">юджет Сортавальского городского поселения проводится постоянная работа с должниками, направленная на взыскание задолженности по арендной плате за использование муниципального имущества (за 2015 год было предъявлено 11 претензий арендаторам на общую сумму 262,5 тыс. рублей). В бюджет Сортавальского городского поселения за 2015 год поступило 9 568,72 </w:t>
      </w:r>
      <w:proofErr w:type="spellStart"/>
      <w:r w:rsidRPr="00884616">
        <w:rPr>
          <w:rFonts w:ascii="Times New Roman" w:eastAsia="Times New Roman" w:hAnsi="Times New Roman" w:cs="Times New Roman"/>
          <w:bCs/>
          <w:sz w:val="28"/>
          <w:szCs w:val="28"/>
          <w:lang w:eastAsia="ru-RU"/>
        </w:rPr>
        <w:t>тыс</w:t>
      </w:r>
      <w:proofErr w:type="gramStart"/>
      <w:r w:rsidRPr="00884616">
        <w:rPr>
          <w:rFonts w:ascii="Times New Roman" w:eastAsia="Times New Roman" w:hAnsi="Times New Roman" w:cs="Times New Roman"/>
          <w:bCs/>
          <w:sz w:val="28"/>
          <w:szCs w:val="28"/>
          <w:lang w:eastAsia="ru-RU"/>
        </w:rPr>
        <w:t>.р</w:t>
      </w:r>
      <w:proofErr w:type="gramEnd"/>
      <w:r w:rsidRPr="00884616">
        <w:rPr>
          <w:rFonts w:ascii="Times New Roman" w:eastAsia="Times New Roman" w:hAnsi="Times New Roman" w:cs="Times New Roman"/>
          <w:bCs/>
          <w:sz w:val="28"/>
          <w:szCs w:val="28"/>
          <w:lang w:eastAsia="ru-RU"/>
        </w:rPr>
        <w:t>уб</w:t>
      </w:r>
      <w:proofErr w:type="spellEnd"/>
      <w:r w:rsidRPr="00884616">
        <w:rPr>
          <w:rFonts w:ascii="Times New Roman" w:eastAsia="Times New Roman" w:hAnsi="Times New Roman" w:cs="Times New Roman"/>
          <w:bCs/>
          <w:sz w:val="28"/>
          <w:szCs w:val="28"/>
          <w:lang w:eastAsia="ru-RU"/>
        </w:rPr>
        <w:t xml:space="preserve">. арендной платы (в том числе: 2 277,05 </w:t>
      </w:r>
      <w:proofErr w:type="spellStart"/>
      <w:r w:rsidRPr="00884616">
        <w:rPr>
          <w:rFonts w:ascii="Times New Roman" w:eastAsia="Times New Roman" w:hAnsi="Times New Roman" w:cs="Times New Roman"/>
          <w:bCs/>
          <w:sz w:val="28"/>
          <w:szCs w:val="28"/>
          <w:lang w:eastAsia="ru-RU"/>
        </w:rPr>
        <w:t>тыс.руб</w:t>
      </w:r>
      <w:proofErr w:type="spellEnd"/>
      <w:r w:rsidRPr="00884616">
        <w:rPr>
          <w:rFonts w:ascii="Times New Roman" w:eastAsia="Times New Roman" w:hAnsi="Times New Roman" w:cs="Times New Roman"/>
          <w:bCs/>
          <w:sz w:val="28"/>
          <w:szCs w:val="28"/>
          <w:lang w:eastAsia="ru-RU"/>
        </w:rPr>
        <w:t xml:space="preserve">. – аренда от использования имущества, 5 222,13 тыс. руб. – аренда земельных участков и 2 069,54 – прочие поступления от использования имущества). </w:t>
      </w:r>
    </w:p>
    <w:p w:rsidR="00884616" w:rsidRPr="00884616" w:rsidRDefault="00884616" w:rsidP="00F812C3">
      <w:pPr>
        <w:ind w:firstLine="708"/>
        <w:jc w:val="both"/>
        <w:rPr>
          <w:rFonts w:ascii="Times New Roman" w:eastAsia="Times New Roman" w:hAnsi="Times New Roman" w:cs="Times New Roman"/>
          <w:bCs/>
          <w:sz w:val="28"/>
          <w:szCs w:val="28"/>
          <w:lang w:eastAsia="ru-RU"/>
        </w:rPr>
      </w:pPr>
      <w:proofErr w:type="spellStart"/>
      <w:r w:rsidRPr="00884616">
        <w:rPr>
          <w:rFonts w:ascii="Times New Roman" w:eastAsia="Times New Roman" w:hAnsi="Times New Roman" w:cs="Times New Roman"/>
          <w:bCs/>
          <w:sz w:val="28"/>
          <w:szCs w:val="28"/>
          <w:lang w:eastAsia="ru-RU"/>
        </w:rPr>
        <w:t>Планово</w:t>
      </w:r>
      <w:proofErr w:type="spellEnd"/>
      <w:r w:rsidRPr="00884616">
        <w:rPr>
          <w:rFonts w:ascii="Times New Roman" w:eastAsia="Times New Roman" w:hAnsi="Times New Roman" w:cs="Times New Roman"/>
          <w:bCs/>
          <w:sz w:val="28"/>
          <w:szCs w:val="28"/>
          <w:lang w:eastAsia="ru-RU"/>
        </w:rPr>
        <w:t xml:space="preserve"> проводилась работа по паспортизации и регистрации права муниципальной собственности. Изготовлены технические паспорта на автомобильные дороги общего пользования местного значения в количестве 11 </w:t>
      </w:r>
      <w:r w:rsidRPr="00884616">
        <w:rPr>
          <w:rFonts w:ascii="Times New Roman" w:eastAsia="Times New Roman" w:hAnsi="Times New Roman" w:cs="Times New Roman"/>
          <w:bCs/>
          <w:sz w:val="28"/>
          <w:szCs w:val="28"/>
          <w:lang w:eastAsia="ru-RU"/>
        </w:rPr>
        <w:lastRenderedPageBreak/>
        <w:t xml:space="preserve">штук, а также на Братскую могилу советских воинов, погибших в годы Великой Отечественной войны (1941-1945 гг.) по ул. Карельской - </w:t>
      </w:r>
      <w:proofErr w:type="spellStart"/>
      <w:r w:rsidRPr="00884616">
        <w:rPr>
          <w:rFonts w:ascii="Times New Roman" w:eastAsia="Times New Roman" w:hAnsi="Times New Roman" w:cs="Times New Roman"/>
          <w:bCs/>
          <w:sz w:val="28"/>
          <w:szCs w:val="28"/>
          <w:lang w:eastAsia="ru-RU"/>
        </w:rPr>
        <w:t>ул</w:t>
      </w:r>
      <w:proofErr w:type="gramStart"/>
      <w:r w:rsidRPr="00884616">
        <w:rPr>
          <w:rFonts w:ascii="Times New Roman" w:eastAsia="Times New Roman" w:hAnsi="Times New Roman" w:cs="Times New Roman"/>
          <w:bCs/>
          <w:sz w:val="28"/>
          <w:szCs w:val="28"/>
          <w:lang w:eastAsia="ru-RU"/>
        </w:rPr>
        <w:t>.Б</w:t>
      </w:r>
      <w:proofErr w:type="gramEnd"/>
      <w:r w:rsidRPr="00884616">
        <w:rPr>
          <w:rFonts w:ascii="Times New Roman" w:eastAsia="Times New Roman" w:hAnsi="Times New Roman" w:cs="Times New Roman"/>
          <w:bCs/>
          <w:sz w:val="28"/>
          <w:szCs w:val="28"/>
          <w:lang w:eastAsia="ru-RU"/>
        </w:rPr>
        <w:t>ондарева</w:t>
      </w:r>
      <w:proofErr w:type="spellEnd"/>
      <w:r w:rsidRPr="00884616">
        <w:rPr>
          <w:rFonts w:ascii="Times New Roman" w:eastAsia="Times New Roman" w:hAnsi="Times New Roman" w:cs="Times New Roman"/>
          <w:bCs/>
          <w:sz w:val="28"/>
          <w:szCs w:val="28"/>
          <w:lang w:eastAsia="ru-RU"/>
        </w:rPr>
        <w:t xml:space="preserve">. </w:t>
      </w:r>
    </w:p>
    <w:p w:rsidR="00884616" w:rsidRPr="00884616" w:rsidRDefault="00884616" w:rsidP="00F812C3">
      <w:pPr>
        <w:ind w:firstLine="708"/>
        <w:jc w:val="both"/>
        <w:rPr>
          <w:rFonts w:ascii="Times New Roman" w:eastAsia="Times New Roman" w:hAnsi="Times New Roman" w:cs="Times New Roman"/>
          <w:bCs/>
          <w:sz w:val="28"/>
          <w:szCs w:val="28"/>
          <w:lang w:eastAsia="ru-RU"/>
        </w:rPr>
      </w:pPr>
      <w:r w:rsidRPr="00884616">
        <w:rPr>
          <w:rFonts w:ascii="Times New Roman" w:eastAsia="Times New Roman" w:hAnsi="Times New Roman" w:cs="Times New Roman"/>
          <w:bCs/>
          <w:sz w:val="28"/>
          <w:szCs w:val="28"/>
          <w:lang w:eastAsia="ru-RU"/>
        </w:rPr>
        <w:t xml:space="preserve">В сентябре 2015 года принят в муниципальную казну трехэтажный 18 квартирный жилой дом по адресу: </w:t>
      </w:r>
      <w:proofErr w:type="spellStart"/>
      <w:r w:rsidRPr="00884616">
        <w:rPr>
          <w:rFonts w:ascii="Times New Roman" w:eastAsia="Times New Roman" w:hAnsi="Times New Roman" w:cs="Times New Roman"/>
          <w:bCs/>
          <w:sz w:val="28"/>
          <w:szCs w:val="28"/>
          <w:lang w:eastAsia="ru-RU"/>
        </w:rPr>
        <w:t>г</w:t>
      </w:r>
      <w:proofErr w:type="gramStart"/>
      <w:r w:rsidRPr="00884616">
        <w:rPr>
          <w:rFonts w:ascii="Times New Roman" w:eastAsia="Times New Roman" w:hAnsi="Times New Roman" w:cs="Times New Roman"/>
          <w:bCs/>
          <w:sz w:val="28"/>
          <w:szCs w:val="28"/>
          <w:lang w:eastAsia="ru-RU"/>
        </w:rPr>
        <w:t>.С</w:t>
      </w:r>
      <w:proofErr w:type="gramEnd"/>
      <w:r w:rsidRPr="00884616">
        <w:rPr>
          <w:rFonts w:ascii="Times New Roman" w:eastAsia="Times New Roman" w:hAnsi="Times New Roman" w:cs="Times New Roman"/>
          <w:bCs/>
          <w:sz w:val="28"/>
          <w:szCs w:val="28"/>
          <w:lang w:eastAsia="ru-RU"/>
        </w:rPr>
        <w:t>ортавала</w:t>
      </w:r>
      <w:proofErr w:type="spellEnd"/>
      <w:r w:rsidRPr="00884616">
        <w:rPr>
          <w:rFonts w:ascii="Times New Roman" w:eastAsia="Times New Roman" w:hAnsi="Times New Roman" w:cs="Times New Roman"/>
          <w:bCs/>
          <w:sz w:val="28"/>
          <w:szCs w:val="28"/>
          <w:lang w:eastAsia="ru-RU"/>
        </w:rPr>
        <w:t xml:space="preserve"> ул. Фанерный тупик, д.7а в целях исполнения Плана мероприятий по реализации в Республике Карелия поручения Президента Российской Федерации от 21.12.2013 года №Пр-2977 и в соответствии с планом-графиком переселения граждан и реставрации здания Зимней гостиницы, расположенной на </w:t>
      </w:r>
      <w:proofErr w:type="spellStart"/>
      <w:r w:rsidRPr="00884616">
        <w:rPr>
          <w:rFonts w:ascii="Times New Roman" w:eastAsia="Times New Roman" w:hAnsi="Times New Roman" w:cs="Times New Roman"/>
          <w:bCs/>
          <w:sz w:val="28"/>
          <w:szCs w:val="28"/>
          <w:lang w:eastAsia="ru-RU"/>
        </w:rPr>
        <w:t>о.Валаам</w:t>
      </w:r>
      <w:proofErr w:type="spellEnd"/>
      <w:r w:rsidRPr="00884616">
        <w:rPr>
          <w:rFonts w:ascii="Times New Roman" w:eastAsia="Times New Roman" w:hAnsi="Times New Roman" w:cs="Times New Roman"/>
          <w:bCs/>
          <w:sz w:val="28"/>
          <w:szCs w:val="28"/>
          <w:lang w:eastAsia="ru-RU"/>
        </w:rPr>
        <w:t xml:space="preserve">. </w:t>
      </w:r>
    </w:p>
    <w:p w:rsidR="00884616" w:rsidRPr="00884616" w:rsidRDefault="00884616" w:rsidP="00F812C3">
      <w:pPr>
        <w:ind w:firstLine="709"/>
        <w:jc w:val="both"/>
        <w:rPr>
          <w:rFonts w:ascii="Times New Roman" w:eastAsia="Times New Roman" w:hAnsi="Times New Roman" w:cs="Times New Roman"/>
          <w:bCs/>
          <w:sz w:val="28"/>
          <w:szCs w:val="28"/>
          <w:lang w:eastAsia="ru-RU"/>
        </w:rPr>
      </w:pPr>
      <w:r w:rsidRPr="00884616">
        <w:rPr>
          <w:rFonts w:ascii="Times New Roman" w:eastAsia="Times New Roman" w:hAnsi="Times New Roman" w:cs="Times New Roman"/>
          <w:bCs/>
          <w:sz w:val="28"/>
          <w:szCs w:val="28"/>
          <w:lang w:eastAsia="ru-RU"/>
        </w:rPr>
        <w:t>В рамках реализации федерального закона от 27.07.2010г. № 210-ФЗ «Об организации предоставления государственных и муниципальных услуг» подготовлена и утверждена нормативная база, сформированы Перечень муниципальных услуг предоставляемых органами местного самоуправления Сортавальского городского поселения, подведомственными муниципальными учреждениями, пе</w:t>
      </w:r>
      <w:r w:rsidR="00811C68">
        <w:rPr>
          <w:rFonts w:ascii="Times New Roman" w:eastAsia="Times New Roman" w:hAnsi="Times New Roman" w:cs="Times New Roman"/>
          <w:bCs/>
          <w:sz w:val="28"/>
          <w:szCs w:val="28"/>
          <w:lang w:eastAsia="ru-RU"/>
        </w:rPr>
        <w:t>речень содержит 25 муниципальных услуг.</w:t>
      </w:r>
      <w:r w:rsidRPr="00884616">
        <w:rPr>
          <w:rFonts w:ascii="Times New Roman" w:eastAsia="Times New Roman" w:hAnsi="Times New Roman" w:cs="Times New Roman"/>
          <w:bCs/>
          <w:sz w:val="28"/>
          <w:szCs w:val="28"/>
          <w:lang w:eastAsia="ru-RU"/>
        </w:rPr>
        <w:t xml:space="preserve"> </w:t>
      </w:r>
    </w:p>
    <w:p w:rsidR="00884616" w:rsidRPr="006D2AE2" w:rsidRDefault="00884616" w:rsidP="00F812C3">
      <w:pPr>
        <w:jc w:val="both"/>
        <w:rPr>
          <w:rFonts w:ascii="Times New Roman" w:hAnsi="Times New Roman" w:cs="Times New Roman"/>
          <w:i/>
          <w:sz w:val="28"/>
          <w:szCs w:val="28"/>
        </w:rPr>
      </w:pPr>
    </w:p>
    <w:p w:rsidR="006D2AE2" w:rsidRDefault="00776663" w:rsidP="00F812C3">
      <w:pPr>
        <w:tabs>
          <w:tab w:val="left" w:pos="1701"/>
          <w:tab w:val="left" w:pos="1843"/>
        </w:tabs>
        <w:autoSpaceDE w:val="0"/>
        <w:autoSpaceDN w:val="0"/>
        <w:adjustRightInd w:val="0"/>
        <w:ind w:firstLine="540"/>
        <w:jc w:val="center"/>
        <w:rPr>
          <w:rFonts w:ascii="Times New Roman" w:eastAsia="Times New Roman" w:hAnsi="Times New Roman" w:cs="Times New Roman"/>
          <w:b/>
          <w:bCs/>
          <w:i/>
          <w:sz w:val="28"/>
          <w:szCs w:val="28"/>
          <w:u w:val="single"/>
          <w:lang w:eastAsia="ru-RU"/>
        </w:rPr>
      </w:pPr>
      <w:r>
        <w:rPr>
          <w:rFonts w:ascii="Times New Roman" w:eastAsia="Times New Roman" w:hAnsi="Times New Roman" w:cs="Times New Roman"/>
          <w:b/>
          <w:bCs/>
          <w:i/>
          <w:sz w:val="28"/>
          <w:szCs w:val="28"/>
          <w:u w:val="single"/>
          <w:lang w:eastAsia="ru-RU"/>
        </w:rPr>
        <w:t>Правотворческая деятельность</w:t>
      </w:r>
      <w:r w:rsidR="006D2AE2">
        <w:rPr>
          <w:rFonts w:ascii="Times New Roman" w:eastAsia="Times New Roman" w:hAnsi="Times New Roman" w:cs="Times New Roman"/>
          <w:b/>
          <w:bCs/>
          <w:i/>
          <w:sz w:val="28"/>
          <w:szCs w:val="28"/>
          <w:u w:val="single"/>
          <w:lang w:eastAsia="ru-RU"/>
        </w:rPr>
        <w:t>.</w:t>
      </w:r>
    </w:p>
    <w:p w:rsidR="00776663" w:rsidRDefault="00776663" w:rsidP="00F812C3">
      <w:pPr>
        <w:tabs>
          <w:tab w:val="left" w:pos="1701"/>
          <w:tab w:val="left" w:pos="1843"/>
        </w:tabs>
        <w:autoSpaceDE w:val="0"/>
        <w:autoSpaceDN w:val="0"/>
        <w:adjustRightInd w:val="0"/>
        <w:ind w:firstLine="540"/>
        <w:jc w:val="center"/>
        <w:rPr>
          <w:rFonts w:ascii="Times New Roman" w:eastAsia="Times New Roman" w:hAnsi="Times New Roman" w:cs="Times New Roman"/>
          <w:b/>
          <w:bCs/>
          <w:i/>
          <w:sz w:val="28"/>
          <w:szCs w:val="28"/>
          <w:u w:val="single"/>
          <w:lang w:eastAsia="ru-RU"/>
        </w:rPr>
      </w:pPr>
    </w:p>
    <w:p w:rsidR="00884616" w:rsidRPr="00FC32F0" w:rsidRDefault="00884616" w:rsidP="00F812C3">
      <w:pPr>
        <w:autoSpaceDE w:val="0"/>
        <w:autoSpaceDN w:val="0"/>
        <w:adjustRightInd w:val="0"/>
        <w:ind w:firstLine="540"/>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Основной задачей </w:t>
      </w:r>
      <w:r w:rsidR="004A689F">
        <w:rPr>
          <w:rFonts w:ascii="Times New Roman" w:eastAsia="Times New Roman" w:hAnsi="Times New Roman" w:cs="Times New Roman"/>
          <w:sz w:val="28"/>
          <w:szCs w:val="28"/>
          <w:lang w:eastAsia="ru-RU"/>
        </w:rPr>
        <w:t>администрации</w:t>
      </w:r>
      <w:r w:rsidRPr="00FC32F0">
        <w:rPr>
          <w:rFonts w:ascii="Times New Roman" w:eastAsia="Times New Roman" w:hAnsi="Times New Roman" w:cs="Times New Roman"/>
          <w:sz w:val="28"/>
          <w:szCs w:val="28"/>
          <w:lang w:eastAsia="ru-RU"/>
        </w:rPr>
        <w:t xml:space="preserve"> за указанный период являлось соблюдение законности в </w:t>
      </w:r>
      <w:r w:rsidR="004A689F">
        <w:rPr>
          <w:rFonts w:ascii="Times New Roman" w:eastAsia="Times New Roman" w:hAnsi="Times New Roman" w:cs="Times New Roman"/>
          <w:sz w:val="28"/>
          <w:szCs w:val="28"/>
          <w:lang w:eastAsia="ru-RU"/>
        </w:rPr>
        <w:t xml:space="preserve">своей </w:t>
      </w:r>
      <w:r w:rsidRPr="00FC32F0">
        <w:rPr>
          <w:rFonts w:ascii="Times New Roman" w:eastAsia="Times New Roman" w:hAnsi="Times New Roman" w:cs="Times New Roman"/>
          <w:sz w:val="28"/>
          <w:szCs w:val="28"/>
          <w:lang w:eastAsia="ru-RU"/>
        </w:rPr>
        <w:t>деятельности</w:t>
      </w:r>
      <w:proofErr w:type="gramStart"/>
      <w:r w:rsidRPr="00FC32F0">
        <w:rPr>
          <w:rFonts w:ascii="Times New Roman" w:eastAsia="Times New Roman" w:hAnsi="Times New Roman" w:cs="Times New Roman"/>
          <w:sz w:val="28"/>
          <w:szCs w:val="28"/>
          <w:lang w:eastAsia="ru-RU"/>
        </w:rPr>
        <w:t xml:space="preserve"> </w:t>
      </w:r>
      <w:r w:rsidR="004A689F">
        <w:rPr>
          <w:rFonts w:ascii="Times New Roman" w:eastAsia="Times New Roman" w:hAnsi="Times New Roman" w:cs="Times New Roman"/>
          <w:sz w:val="28"/>
          <w:szCs w:val="28"/>
          <w:lang w:eastAsia="ru-RU"/>
        </w:rPr>
        <w:t>,</w:t>
      </w:r>
      <w:proofErr w:type="gramEnd"/>
      <w:r w:rsidR="004A689F">
        <w:rPr>
          <w:rFonts w:ascii="Times New Roman" w:eastAsia="Times New Roman" w:hAnsi="Times New Roman" w:cs="Times New Roman"/>
          <w:sz w:val="28"/>
          <w:szCs w:val="28"/>
          <w:lang w:eastAsia="ru-RU"/>
        </w:rPr>
        <w:t xml:space="preserve"> в деятельности  </w:t>
      </w:r>
      <w:r w:rsidRPr="00FC32F0">
        <w:rPr>
          <w:rFonts w:ascii="Times New Roman" w:eastAsia="Times New Roman" w:hAnsi="Times New Roman" w:cs="Times New Roman"/>
          <w:sz w:val="28"/>
          <w:szCs w:val="28"/>
          <w:lang w:eastAsia="ru-RU"/>
        </w:rPr>
        <w:t>муниципальных учреждени</w:t>
      </w:r>
      <w:r w:rsidR="00930E44">
        <w:rPr>
          <w:rFonts w:ascii="Times New Roman" w:eastAsia="Times New Roman" w:hAnsi="Times New Roman" w:cs="Times New Roman"/>
          <w:sz w:val="28"/>
          <w:szCs w:val="28"/>
          <w:lang w:eastAsia="ru-RU"/>
        </w:rPr>
        <w:t xml:space="preserve">й и предприятий </w:t>
      </w:r>
      <w:r w:rsidRPr="00FC32F0">
        <w:rPr>
          <w:rFonts w:ascii="Times New Roman" w:eastAsia="Times New Roman" w:hAnsi="Times New Roman" w:cs="Times New Roman"/>
          <w:sz w:val="28"/>
          <w:szCs w:val="28"/>
          <w:lang w:eastAsia="ru-RU"/>
        </w:rPr>
        <w:t>, а также защита законных прав и интересов в судах.</w:t>
      </w:r>
    </w:p>
    <w:p w:rsidR="00884616" w:rsidRPr="00FC32F0" w:rsidRDefault="00884616" w:rsidP="00F812C3">
      <w:pPr>
        <w:autoSpaceDE w:val="0"/>
        <w:autoSpaceDN w:val="0"/>
        <w:adjustRightInd w:val="0"/>
        <w:ind w:firstLine="540"/>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Юридический отдел осуществлял проверку соответствия требованиям законодательства проектов постановлений, распоряжений муниципального образования «Сортавальское городское поселение» и проектов решений сессий Совета Сортавальского городского поселения. Все вышеназванные документы проходили юридическую экспертизу.</w:t>
      </w:r>
    </w:p>
    <w:p w:rsidR="00884616" w:rsidRPr="00FC32F0" w:rsidRDefault="00BC36AC" w:rsidP="00F812C3">
      <w:pPr>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84616" w:rsidRPr="00FC32F0">
        <w:rPr>
          <w:rFonts w:ascii="Times New Roman" w:eastAsia="Times New Roman" w:hAnsi="Times New Roman" w:cs="Times New Roman"/>
          <w:sz w:val="28"/>
          <w:szCs w:val="28"/>
          <w:lang w:eastAsia="ru-RU"/>
        </w:rPr>
        <w:t>роводилась работа по оказанию правовой помощи Совету Сортавальского городского поселения.</w:t>
      </w:r>
    </w:p>
    <w:p w:rsidR="00884616" w:rsidRPr="00FC32F0" w:rsidRDefault="00884616" w:rsidP="00F812C3">
      <w:pPr>
        <w:autoSpaceDE w:val="0"/>
        <w:autoSpaceDN w:val="0"/>
        <w:adjustRightInd w:val="0"/>
        <w:ind w:firstLine="540"/>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Рассматривались представления прокуратуры, по которым принимались меры к устранению нарушений законности, и направлялись ответы прокурору в установленный законом срок.</w:t>
      </w:r>
    </w:p>
    <w:p w:rsidR="00884616" w:rsidRPr="00FC32F0" w:rsidRDefault="00BC36AC" w:rsidP="00F812C3">
      <w:pPr>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84616" w:rsidRPr="00FC32F0">
        <w:rPr>
          <w:rFonts w:ascii="Times New Roman" w:eastAsia="Times New Roman" w:hAnsi="Times New Roman" w:cs="Times New Roman"/>
          <w:sz w:val="28"/>
          <w:szCs w:val="28"/>
          <w:lang w:eastAsia="ru-RU"/>
        </w:rPr>
        <w:t>роводилась работа по заключению, изменению и расторжению муниципальных контрактов, составлению проектов муниципальных контрактов (соглашений) и проектов протоколов разногласий к поступившим муниципальным контрактам от других юридических лиц.</w:t>
      </w:r>
    </w:p>
    <w:p w:rsidR="00884616" w:rsidRPr="00FC32F0" w:rsidRDefault="00493E1B" w:rsidP="00F812C3">
      <w:pPr>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Юридический отдел </w:t>
      </w:r>
      <w:r w:rsidR="00884616" w:rsidRPr="00FC32F0">
        <w:rPr>
          <w:rFonts w:ascii="Times New Roman" w:eastAsia="Times New Roman" w:hAnsi="Times New Roman" w:cs="Times New Roman"/>
          <w:sz w:val="28"/>
          <w:szCs w:val="28"/>
          <w:lang w:eastAsia="ru-RU"/>
        </w:rPr>
        <w:t xml:space="preserve">представлял в установленном законом порядке интересы администрации Сортавальского городского поселения в мировом суде г. </w:t>
      </w:r>
      <w:r w:rsidR="00884616" w:rsidRPr="00FC32F0">
        <w:rPr>
          <w:rFonts w:ascii="Times New Roman" w:eastAsia="Times New Roman" w:hAnsi="Times New Roman" w:cs="Times New Roman"/>
          <w:sz w:val="28"/>
          <w:szCs w:val="28"/>
          <w:lang w:eastAsia="ru-RU"/>
        </w:rPr>
        <w:lastRenderedPageBreak/>
        <w:t xml:space="preserve">Сортавала, Сортавальском городском суде РК, Арбитражном суде Республике Карелия, Тринадцатом арбитражном апелляционном суде, Федеральном арбитражном суде </w:t>
      </w:r>
      <w:proofErr w:type="spellStart"/>
      <w:r w:rsidR="00884616" w:rsidRPr="00FC32F0">
        <w:rPr>
          <w:rFonts w:ascii="Times New Roman" w:eastAsia="Times New Roman" w:hAnsi="Times New Roman" w:cs="Times New Roman"/>
          <w:sz w:val="28"/>
          <w:szCs w:val="28"/>
          <w:lang w:eastAsia="ru-RU"/>
        </w:rPr>
        <w:t>Северо</w:t>
      </w:r>
      <w:proofErr w:type="spellEnd"/>
      <w:r w:rsidR="00884616" w:rsidRPr="00FC32F0">
        <w:rPr>
          <w:rFonts w:ascii="Times New Roman" w:eastAsia="Times New Roman" w:hAnsi="Times New Roman" w:cs="Times New Roman"/>
          <w:sz w:val="28"/>
          <w:szCs w:val="28"/>
          <w:lang w:eastAsia="ru-RU"/>
        </w:rPr>
        <w:t xml:space="preserve"> – Западного округа.</w:t>
      </w:r>
    </w:p>
    <w:p w:rsidR="00FA34F5" w:rsidRPr="00FC32F0" w:rsidRDefault="00D002A6" w:rsidP="00F812C3">
      <w:pPr>
        <w:ind w:firstLine="54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Как видно на диаграмме в</w:t>
      </w:r>
      <w:r w:rsidR="00884616" w:rsidRPr="00FC32F0">
        <w:rPr>
          <w:rFonts w:ascii="Times New Roman" w:eastAsia="Times New Roman" w:hAnsi="Times New Roman" w:cs="Times New Roman"/>
          <w:sz w:val="28"/>
          <w:szCs w:val="28"/>
          <w:lang w:eastAsia="ru-RU"/>
        </w:rPr>
        <w:t xml:space="preserve"> 2015 специалисты юридического отдела администрации Сортавальского городского поселения участвовали в различных судебных заседаниях, в том числе:</w:t>
      </w:r>
      <w:r w:rsidR="0003147D" w:rsidRPr="0003147D">
        <w:rPr>
          <w:rFonts w:ascii="Times New Roman" w:eastAsia="Calibri" w:hAnsi="Times New Roman" w:cs="Times New Roman"/>
          <w:sz w:val="28"/>
          <w:szCs w:val="28"/>
          <w:lang w:eastAsia="ru-RU"/>
        </w:rPr>
        <w:t xml:space="preserve"> </w:t>
      </w:r>
      <w:r w:rsidR="0003147D">
        <w:rPr>
          <w:rFonts w:ascii="Times New Roman" w:eastAsia="Calibri" w:hAnsi="Times New Roman" w:cs="Times New Roman"/>
          <w:sz w:val="28"/>
          <w:szCs w:val="28"/>
          <w:lang w:eastAsia="ru-RU"/>
        </w:rPr>
        <w:t xml:space="preserve">о </w:t>
      </w:r>
      <w:r w:rsidR="0003147D" w:rsidRPr="00FC32F0">
        <w:rPr>
          <w:rFonts w:ascii="Times New Roman" w:eastAsia="Calibri" w:hAnsi="Times New Roman" w:cs="Times New Roman"/>
          <w:sz w:val="28"/>
          <w:szCs w:val="28"/>
          <w:lang w:eastAsia="ru-RU"/>
        </w:rPr>
        <w:t>предоставлении жилого помещения вне очереди</w:t>
      </w:r>
      <w:r w:rsidR="0003147D">
        <w:rPr>
          <w:rFonts w:ascii="Times New Roman" w:eastAsia="Calibri" w:hAnsi="Times New Roman" w:cs="Times New Roman"/>
          <w:sz w:val="28"/>
          <w:szCs w:val="28"/>
          <w:lang w:eastAsia="ru-RU"/>
        </w:rPr>
        <w:t>,</w:t>
      </w:r>
      <w:r w:rsidR="0003147D" w:rsidRPr="0003147D">
        <w:rPr>
          <w:rFonts w:ascii="Times New Roman" w:eastAsia="Calibri" w:hAnsi="Times New Roman" w:cs="Times New Roman"/>
          <w:sz w:val="28"/>
          <w:szCs w:val="28"/>
          <w:lang w:eastAsia="ru-RU"/>
        </w:rPr>
        <w:t xml:space="preserve"> </w:t>
      </w:r>
      <w:r w:rsidR="0003147D">
        <w:rPr>
          <w:rFonts w:ascii="Times New Roman" w:eastAsia="Calibri" w:hAnsi="Times New Roman" w:cs="Times New Roman"/>
          <w:sz w:val="28"/>
          <w:szCs w:val="28"/>
          <w:lang w:eastAsia="ru-RU"/>
        </w:rPr>
        <w:t>о</w:t>
      </w:r>
      <w:r w:rsidR="0003147D" w:rsidRPr="00FC32F0">
        <w:rPr>
          <w:rFonts w:ascii="Times New Roman" w:eastAsia="Calibri" w:hAnsi="Times New Roman" w:cs="Times New Roman"/>
          <w:sz w:val="28"/>
          <w:szCs w:val="28"/>
          <w:lang w:eastAsia="ru-RU"/>
        </w:rPr>
        <w:t xml:space="preserve"> взыскании расходов и морального вреда</w:t>
      </w:r>
      <w:r w:rsidR="0003147D">
        <w:rPr>
          <w:rFonts w:ascii="Times New Roman" w:eastAsia="Calibri" w:hAnsi="Times New Roman" w:cs="Times New Roman"/>
          <w:sz w:val="28"/>
          <w:szCs w:val="28"/>
          <w:lang w:eastAsia="ru-RU"/>
        </w:rPr>
        <w:t>, по земельным</w:t>
      </w:r>
      <w:r w:rsidR="00FA34F5">
        <w:rPr>
          <w:rFonts w:ascii="Times New Roman" w:eastAsia="Calibri" w:hAnsi="Times New Roman" w:cs="Times New Roman"/>
          <w:sz w:val="28"/>
          <w:szCs w:val="28"/>
          <w:lang w:eastAsia="ru-RU"/>
        </w:rPr>
        <w:t xml:space="preserve">, жилищным </w:t>
      </w:r>
      <w:r w:rsidR="0003147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и наследственным </w:t>
      </w:r>
      <w:r w:rsidR="0003147D">
        <w:rPr>
          <w:rFonts w:ascii="Times New Roman" w:eastAsia="Calibri" w:hAnsi="Times New Roman" w:cs="Times New Roman"/>
          <w:sz w:val="28"/>
          <w:szCs w:val="28"/>
          <w:lang w:eastAsia="ru-RU"/>
        </w:rPr>
        <w:t>вопросам</w:t>
      </w:r>
      <w:proofErr w:type="gramStart"/>
      <w:r w:rsidR="00FA34F5" w:rsidRPr="00FA34F5">
        <w:rPr>
          <w:rFonts w:ascii="Times New Roman" w:eastAsia="Calibri" w:hAnsi="Times New Roman" w:cs="Times New Roman"/>
          <w:sz w:val="28"/>
          <w:szCs w:val="28"/>
          <w:lang w:eastAsia="ru-RU"/>
        </w:rPr>
        <w:t xml:space="preserve"> </w:t>
      </w:r>
      <w:r w:rsidR="00FA34F5">
        <w:rPr>
          <w:rFonts w:ascii="Times New Roman" w:eastAsia="Calibri" w:hAnsi="Times New Roman" w:cs="Times New Roman"/>
          <w:sz w:val="28"/>
          <w:szCs w:val="28"/>
          <w:lang w:eastAsia="ru-RU"/>
        </w:rPr>
        <w:t>,</w:t>
      </w:r>
      <w:proofErr w:type="gramEnd"/>
      <w:r w:rsidR="00FA34F5">
        <w:rPr>
          <w:rFonts w:ascii="Times New Roman" w:eastAsia="Calibri" w:hAnsi="Times New Roman" w:cs="Times New Roman"/>
          <w:sz w:val="28"/>
          <w:szCs w:val="28"/>
          <w:lang w:eastAsia="ru-RU"/>
        </w:rPr>
        <w:t xml:space="preserve"> о</w:t>
      </w:r>
      <w:r w:rsidR="00FA34F5" w:rsidRPr="00FC32F0">
        <w:rPr>
          <w:rFonts w:ascii="Times New Roman" w:eastAsia="Calibri" w:hAnsi="Times New Roman" w:cs="Times New Roman"/>
          <w:sz w:val="28"/>
          <w:szCs w:val="28"/>
          <w:lang w:eastAsia="ru-RU"/>
        </w:rPr>
        <w:t xml:space="preserve"> признании утратившим право собственности</w:t>
      </w:r>
      <w:r w:rsidR="00FA34F5">
        <w:rPr>
          <w:rFonts w:ascii="Times New Roman" w:eastAsia="Calibri" w:hAnsi="Times New Roman" w:cs="Times New Roman"/>
          <w:sz w:val="28"/>
          <w:szCs w:val="28"/>
          <w:lang w:eastAsia="ru-RU"/>
        </w:rPr>
        <w:t xml:space="preserve">, </w:t>
      </w:r>
      <w:r w:rsidR="006E0FB1">
        <w:rPr>
          <w:rFonts w:ascii="Times New Roman" w:eastAsia="Calibri" w:hAnsi="Times New Roman" w:cs="Times New Roman"/>
          <w:sz w:val="28"/>
          <w:szCs w:val="28"/>
          <w:lang w:eastAsia="ru-RU"/>
        </w:rPr>
        <w:t>по административным</w:t>
      </w:r>
      <w:r w:rsidR="006E0FB1" w:rsidRPr="00FC32F0">
        <w:rPr>
          <w:rFonts w:ascii="Times New Roman" w:eastAsia="Calibri" w:hAnsi="Times New Roman" w:cs="Times New Roman"/>
          <w:sz w:val="28"/>
          <w:szCs w:val="28"/>
          <w:lang w:eastAsia="ru-RU"/>
        </w:rPr>
        <w:t xml:space="preserve"> правонарушения</w:t>
      </w:r>
      <w:r w:rsidR="007C1A79">
        <w:rPr>
          <w:rFonts w:ascii="Times New Roman" w:eastAsia="Calibri" w:hAnsi="Times New Roman" w:cs="Times New Roman"/>
          <w:sz w:val="28"/>
          <w:szCs w:val="28"/>
          <w:lang w:eastAsia="ru-RU"/>
        </w:rPr>
        <w:t>м и другим делам. Количество судебных заседаний с участием представителей администрации существенно возросло по сравнению с 2014г.</w:t>
      </w:r>
      <w:r w:rsidR="00FF7A56">
        <w:rPr>
          <w:rFonts w:ascii="Times New Roman" w:eastAsia="Calibri" w:hAnsi="Times New Roman" w:cs="Times New Roman"/>
          <w:sz w:val="28"/>
          <w:szCs w:val="28"/>
          <w:lang w:eastAsia="ru-RU"/>
        </w:rPr>
        <w:t xml:space="preserve"> </w:t>
      </w:r>
      <w:r w:rsidR="003F52A9">
        <w:rPr>
          <w:rFonts w:ascii="Times New Roman" w:eastAsia="Calibri" w:hAnsi="Times New Roman" w:cs="Times New Roman"/>
          <w:sz w:val="28"/>
          <w:szCs w:val="28"/>
          <w:lang w:eastAsia="ru-RU"/>
        </w:rPr>
        <w:t xml:space="preserve">на 54 % </w:t>
      </w:r>
      <w:r w:rsidR="00FF7A56">
        <w:rPr>
          <w:rFonts w:ascii="Times New Roman" w:eastAsia="Calibri" w:hAnsi="Times New Roman" w:cs="Times New Roman"/>
          <w:sz w:val="28"/>
          <w:szCs w:val="28"/>
          <w:lang w:eastAsia="ru-RU"/>
        </w:rPr>
        <w:t>с 89 до 137</w:t>
      </w:r>
      <w:r w:rsidR="003F52A9">
        <w:rPr>
          <w:rFonts w:ascii="Times New Roman" w:eastAsia="Calibri" w:hAnsi="Times New Roman" w:cs="Times New Roman"/>
          <w:sz w:val="28"/>
          <w:szCs w:val="28"/>
          <w:lang w:eastAsia="ru-RU"/>
        </w:rPr>
        <w:t>.</w:t>
      </w:r>
    </w:p>
    <w:p w:rsidR="00884616" w:rsidRPr="00FC32F0" w:rsidRDefault="00884616" w:rsidP="00F812C3">
      <w:pPr>
        <w:ind w:firstLine="567"/>
        <w:contextualSpacing/>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Разработано 5 паспортов безопасности мест массового пребывания людей.</w:t>
      </w:r>
    </w:p>
    <w:p w:rsidR="00884616" w:rsidRPr="00FC32F0" w:rsidRDefault="00884616" w:rsidP="00F812C3">
      <w:pPr>
        <w:ind w:firstLine="567"/>
        <w:contextualSpacing/>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Подготовлено 80 договоров безвозмездной передачи жилого помещения в собственность в порядке приватизации.</w:t>
      </w:r>
    </w:p>
    <w:p w:rsidR="00884616" w:rsidRPr="00FC32F0" w:rsidRDefault="00884616" w:rsidP="00F812C3">
      <w:pPr>
        <w:ind w:firstLine="567"/>
        <w:contextualSpacing/>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Выдано 105 выписок из реестра муниципальной собственности муниципального образования «Сортавальское городско поселение».</w:t>
      </w:r>
    </w:p>
    <w:p w:rsidR="00884616" w:rsidRPr="00FC32F0" w:rsidRDefault="00884616" w:rsidP="00F812C3">
      <w:pPr>
        <w:ind w:firstLine="567"/>
        <w:contextualSpacing/>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Составлено 61 административный протокол в отношении лиц, совершивших административное правонарушение.</w:t>
      </w:r>
    </w:p>
    <w:p w:rsidR="00D21AE7" w:rsidRDefault="00D21AE7" w:rsidP="00F812C3">
      <w:pPr>
        <w:jc w:val="both"/>
        <w:rPr>
          <w:rFonts w:ascii="Times New Roman" w:hAnsi="Times New Roman" w:cs="Times New Roman"/>
          <w:sz w:val="28"/>
          <w:szCs w:val="28"/>
        </w:rPr>
      </w:pPr>
    </w:p>
    <w:p w:rsidR="00D21AE7" w:rsidRPr="00D931C7" w:rsidRDefault="00D21AE7" w:rsidP="00F812C3">
      <w:pPr>
        <w:jc w:val="center"/>
        <w:rPr>
          <w:rFonts w:ascii="Times New Roman" w:eastAsia="Times New Roman" w:hAnsi="Times New Roman" w:cs="Times New Roman"/>
          <w:b/>
          <w:bCs/>
          <w:i/>
          <w:iCs/>
          <w:sz w:val="28"/>
          <w:szCs w:val="28"/>
          <w:u w:val="single"/>
          <w:lang w:eastAsia="ru-RU"/>
        </w:rPr>
      </w:pPr>
      <w:r w:rsidRPr="00D931C7">
        <w:rPr>
          <w:rFonts w:ascii="Times New Roman" w:eastAsia="Times New Roman" w:hAnsi="Times New Roman" w:cs="Times New Roman"/>
          <w:b/>
          <w:bCs/>
          <w:i/>
          <w:iCs/>
          <w:sz w:val="28"/>
          <w:szCs w:val="28"/>
          <w:u w:val="single"/>
          <w:lang w:eastAsia="ru-RU"/>
        </w:rPr>
        <w:t>Жилищно-коммунальное хозяйство</w:t>
      </w:r>
    </w:p>
    <w:p w:rsidR="00B343CB" w:rsidRPr="00FC32F0" w:rsidRDefault="00B343CB" w:rsidP="00F812C3">
      <w:pPr>
        <w:ind w:firstLine="708"/>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В течение 2015 года муниципальным учреждением «Городское хозяйство» была продолжена работа по реализации муниципальной адресной программы «Переселение граждан из аварийного жилого фонда с учетом необходимости развития малоэтажного жилищного строительства на территории Сортавальского городского поселения на 2014-2016 годы»</w:t>
      </w:r>
      <w:r w:rsidR="008C146C">
        <w:rPr>
          <w:rFonts w:ascii="Times New Roman" w:eastAsia="Times New Roman" w:hAnsi="Times New Roman" w:cs="Times New Roman"/>
          <w:sz w:val="28"/>
          <w:szCs w:val="28"/>
          <w:lang w:eastAsia="ru-RU"/>
        </w:rPr>
        <w:t>.</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Муниципальная адресная программа «Переселение граждан из аварийного жилого фонда с учетом необходимости развития малоэтажного жилищного строительства на территории Сортавальского городского поселения на 2014-2016 годы» утверждена постановлением администрации Сортавальского поселения № 47 от 08 августа 2014г. и включает 3 этапа:</w:t>
      </w:r>
    </w:p>
    <w:p w:rsidR="00B343CB" w:rsidRPr="00FC32F0" w:rsidRDefault="00B343CB" w:rsidP="00F812C3">
      <w:pPr>
        <w:ind w:firstLine="709"/>
        <w:jc w:val="both"/>
        <w:rPr>
          <w:rFonts w:ascii="Times New Roman" w:eastAsia="Times New Roman" w:hAnsi="Times New Roman" w:cs="Times New Roman"/>
          <w:sz w:val="28"/>
          <w:szCs w:val="28"/>
          <w:lang w:eastAsia="ru-RU"/>
        </w:rPr>
      </w:pPr>
      <w:proofErr w:type="gramStart"/>
      <w:r w:rsidRPr="00FC32F0">
        <w:rPr>
          <w:rFonts w:ascii="Times New Roman" w:eastAsia="Times New Roman" w:hAnsi="Times New Roman" w:cs="Times New Roman"/>
          <w:sz w:val="28"/>
          <w:szCs w:val="28"/>
          <w:lang w:eastAsia="ru-RU"/>
        </w:rPr>
        <w:t xml:space="preserve">1 этап  - 6 домов, (ведется строительство </w:t>
      </w:r>
      <w:r w:rsidRPr="00FC32F0">
        <w:rPr>
          <w:rFonts w:ascii="Times New Roman" w:eastAsia="Times New Roman" w:hAnsi="Times New Roman" w:cs="Times New Roman"/>
          <w:bCs/>
          <w:color w:val="000000"/>
          <w:sz w:val="28"/>
          <w:szCs w:val="28"/>
          <w:lang w:eastAsia="ru-RU"/>
        </w:rPr>
        <w:t>30-квартирного жилого дома по ул. Западная в гор.</w:t>
      </w:r>
      <w:proofErr w:type="gramEnd"/>
      <w:r w:rsidRPr="00FC32F0">
        <w:rPr>
          <w:rFonts w:ascii="Times New Roman" w:eastAsia="Times New Roman" w:hAnsi="Times New Roman" w:cs="Times New Roman"/>
          <w:bCs/>
          <w:color w:val="000000"/>
          <w:sz w:val="28"/>
          <w:szCs w:val="28"/>
          <w:lang w:eastAsia="ru-RU"/>
        </w:rPr>
        <w:t xml:space="preserve"> </w:t>
      </w:r>
      <w:proofErr w:type="gramStart"/>
      <w:r w:rsidRPr="00FC32F0">
        <w:rPr>
          <w:rFonts w:ascii="Times New Roman" w:eastAsia="Times New Roman" w:hAnsi="Times New Roman" w:cs="Times New Roman"/>
          <w:bCs/>
          <w:color w:val="000000"/>
          <w:sz w:val="28"/>
          <w:szCs w:val="28"/>
          <w:lang w:eastAsia="ru-RU"/>
        </w:rPr>
        <w:t>Сортавала)</w:t>
      </w:r>
      <w:r w:rsidRPr="00FC32F0">
        <w:rPr>
          <w:rFonts w:ascii="Times New Roman" w:eastAsia="Times New Roman" w:hAnsi="Times New Roman" w:cs="Times New Roman"/>
          <w:sz w:val="28"/>
          <w:szCs w:val="28"/>
          <w:lang w:eastAsia="ru-RU"/>
        </w:rPr>
        <w:t>.</w:t>
      </w:r>
      <w:proofErr w:type="gramEnd"/>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2 этап – 8 домов, расселение до 31.12.2016г.</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3 этап – 7 домов, расселение до 01.09.2017г.</w:t>
      </w:r>
    </w:p>
    <w:p w:rsidR="00170264" w:rsidRDefault="00170264" w:rsidP="00F812C3">
      <w:pPr>
        <w:autoSpaceDE w:val="0"/>
        <w:autoSpaceDN w:val="0"/>
        <w:adjustRightInd w:val="0"/>
        <w:jc w:val="both"/>
        <w:rPr>
          <w:rFonts w:ascii="Times New Roman" w:eastAsia="Times New Roman" w:hAnsi="Times New Roman" w:cs="Times New Roman"/>
          <w:sz w:val="28"/>
          <w:szCs w:val="28"/>
          <w:shd w:val="clear" w:color="auto" w:fill="FFFFFF"/>
          <w:lang w:eastAsia="ru-RU"/>
        </w:rPr>
      </w:pPr>
    </w:p>
    <w:p w:rsidR="00B343CB" w:rsidRPr="00FC32F0" w:rsidRDefault="00B343CB" w:rsidP="00F812C3">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FC32F0">
        <w:rPr>
          <w:rFonts w:ascii="Times New Roman" w:eastAsia="Times New Roman" w:hAnsi="Times New Roman" w:cs="Times New Roman"/>
          <w:sz w:val="28"/>
          <w:szCs w:val="28"/>
          <w:shd w:val="clear" w:color="auto" w:fill="FFFFFF"/>
          <w:lang w:eastAsia="ru-RU"/>
        </w:rPr>
        <w:t xml:space="preserve">Во исполнение распоряжения Правительства Российской Федерации от 26 сентября 2013г. № 1743-р «О комплексе мер, направленных на решение задач, </w:t>
      </w:r>
      <w:r w:rsidRPr="00FC32F0">
        <w:rPr>
          <w:rFonts w:ascii="Times New Roman" w:eastAsia="Times New Roman" w:hAnsi="Times New Roman" w:cs="Times New Roman"/>
          <w:sz w:val="28"/>
          <w:szCs w:val="28"/>
          <w:shd w:val="clear" w:color="auto" w:fill="FFFFFF"/>
          <w:lang w:eastAsia="ru-RU"/>
        </w:rPr>
        <w:lastRenderedPageBreak/>
        <w:t xml:space="preserve">связанных с ликвидацией аварийного жилищного фонда», в целях организации учета сведений о многоквартирных домах и жилых домах, признанных аварийными, </w:t>
      </w:r>
      <w:r w:rsidRPr="00FC32F0">
        <w:rPr>
          <w:rFonts w:ascii="Times New Roman" w:eastAsia="Times New Roman" w:hAnsi="Times New Roman" w:cs="Times New Roman"/>
          <w:sz w:val="28"/>
          <w:szCs w:val="28"/>
          <w:lang w:eastAsia="ru-RU"/>
        </w:rPr>
        <w:t>в информационной системе «Реформа ЖКХ» сформирован реестр многоквартирных домов и жилых домов, признанных аварийными.</w:t>
      </w:r>
      <w:proofErr w:type="gramEnd"/>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Проведена инвентаризация аварийного жилищного фонда, признанного аварийным в результате физического износа после 01.01.2012г. </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Постановлением Правительства Республики Карелия от 26 ноября 2014 года № 346-П утверждена «Региональная программа капитального ремонта общего имущества в многоквартирных домах, расположенных на территории Республики Карелия, на 2015-2044 годы».</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На территории Сортавальского городского поселения в Программу на 2015-2016г.г. включены 25 многоквартирных жилых домов:</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-2015г. – два дома.</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-2016г. – двадцать три дома.</w:t>
      </w:r>
    </w:p>
    <w:p w:rsidR="00B343CB" w:rsidRPr="00FC32F0" w:rsidRDefault="00B343CB" w:rsidP="00F812C3">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FC32F0">
        <w:rPr>
          <w:rFonts w:ascii="Times New Roman" w:eastAsia="Times New Roman" w:hAnsi="Times New Roman" w:cs="Times New Roman"/>
          <w:sz w:val="28"/>
          <w:szCs w:val="28"/>
          <w:lang w:eastAsia="ru-RU"/>
        </w:rPr>
        <w:t>За 2015г. проведено 6 заседаний межведомственной комиссии, 40 жилых помещений признано непригодными для проживания и 4 жилых помещения признаны подлежащими капитальному ремонту. 2 жилых помещения признаны пригодными для проживания.</w:t>
      </w:r>
      <w:proofErr w:type="gramEnd"/>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В течение 2015 года проведено 19 заседаний жилищной комиссии. </w:t>
      </w:r>
      <w:proofErr w:type="gramStart"/>
      <w:r w:rsidRPr="00FC32F0">
        <w:rPr>
          <w:rFonts w:ascii="Times New Roman" w:eastAsia="Times New Roman" w:hAnsi="Times New Roman" w:cs="Times New Roman"/>
          <w:sz w:val="28"/>
          <w:szCs w:val="28"/>
          <w:lang w:eastAsia="ru-RU"/>
        </w:rPr>
        <w:t>В результате инвентаризации и по основаниям, предусмотренным Жилищным кодексом РФ, из списка очередников 128 семей сняты с учета в качестве нуждающихся в жилых помещениях, как утратившие право числится в списках граждан, нуждающихся в жилом помещении, предоставляемом по договору социального найма.</w:t>
      </w:r>
      <w:proofErr w:type="gramEnd"/>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В 2015 году 10 семей (в </w:t>
      </w:r>
      <w:proofErr w:type="spellStart"/>
      <w:r w:rsidRPr="00FC32F0">
        <w:rPr>
          <w:rFonts w:ascii="Times New Roman" w:eastAsia="Times New Roman" w:hAnsi="Times New Roman" w:cs="Times New Roman"/>
          <w:sz w:val="28"/>
          <w:szCs w:val="28"/>
          <w:lang w:eastAsia="ru-RU"/>
        </w:rPr>
        <w:t>т.ч</w:t>
      </w:r>
      <w:proofErr w:type="spellEnd"/>
      <w:r w:rsidRPr="00FC32F0">
        <w:rPr>
          <w:rFonts w:ascii="Times New Roman" w:eastAsia="Times New Roman" w:hAnsi="Times New Roman" w:cs="Times New Roman"/>
          <w:sz w:val="28"/>
          <w:szCs w:val="28"/>
          <w:lang w:eastAsia="ru-RU"/>
        </w:rPr>
        <w:t xml:space="preserve">. 4 многодетные семьи) приняты на учет граждан в качестве нуждающихся в улучшении жилищных условий. 6-ти семьям отказано в принятии на учет и признании нуждающимися в жилых помещениях, предоставляемых по договорам социального найма. </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6 семей признаны нуждающимися в жилом помещении для участия в подпрограмме «Обеспечение жильём молодых семей» федеральной целевой программы «Жилище», 9-ти семьям отказано.</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Всего на сегодняшний день в учетной очереди на получение жилья значатся 728 семей. </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В соответствии с жилищным законодательством заключено 59 договоров найма жилищного фонда, в </w:t>
      </w:r>
      <w:proofErr w:type="spellStart"/>
      <w:r w:rsidRPr="00FC32F0">
        <w:rPr>
          <w:rFonts w:ascii="Times New Roman" w:eastAsia="Times New Roman" w:hAnsi="Times New Roman" w:cs="Times New Roman"/>
          <w:sz w:val="28"/>
          <w:szCs w:val="28"/>
          <w:lang w:eastAsia="ru-RU"/>
        </w:rPr>
        <w:t>т.ч</w:t>
      </w:r>
      <w:proofErr w:type="spellEnd"/>
      <w:r w:rsidRPr="00FC32F0">
        <w:rPr>
          <w:rFonts w:ascii="Times New Roman" w:eastAsia="Times New Roman" w:hAnsi="Times New Roman" w:cs="Times New Roman"/>
          <w:sz w:val="28"/>
          <w:szCs w:val="28"/>
          <w:lang w:eastAsia="ru-RU"/>
        </w:rPr>
        <w:t xml:space="preserve">. 49 договоров социального найма (2 договора в связи с переселением граждан из помещений, расположенных в здании Зимней </w:t>
      </w:r>
      <w:r w:rsidRPr="00FC32F0">
        <w:rPr>
          <w:rFonts w:ascii="Times New Roman" w:eastAsia="Times New Roman" w:hAnsi="Times New Roman" w:cs="Times New Roman"/>
          <w:sz w:val="28"/>
          <w:szCs w:val="28"/>
          <w:lang w:eastAsia="ru-RU"/>
        </w:rPr>
        <w:lastRenderedPageBreak/>
        <w:t xml:space="preserve">гостиницы </w:t>
      </w:r>
      <w:proofErr w:type="spellStart"/>
      <w:r w:rsidRPr="00FC32F0">
        <w:rPr>
          <w:rFonts w:ascii="Times New Roman" w:eastAsia="Times New Roman" w:hAnsi="Times New Roman" w:cs="Times New Roman"/>
          <w:sz w:val="28"/>
          <w:szCs w:val="28"/>
          <w:lang w:eastAsia="ru-RU"/>
        </w:rPr>
        <w:t>Спасо</w:t>
      </w:r>
      <w:proofErr w:type="spellEnd"/>
      <w:r w:rsidRPr="00FC32F0">
        <w:rPr>
          <w:rFonts w:ascii="Times New Roman" w:eastAsia="Times New Roman" w:hAnsi="Times New Roman" w:cs="Times New Roman"/>
          <w:sz w:val="28"/>
          <w:szCs w:val="28"/>
          <w:lang w:eastAsia="ru-RU"/>
        </w:rPr>
        <w:t xml:space="preserve">-Преображенского Валаамского </w:t>
      </w:r>
      <w:proofErr w:type="spellStart"/>
      <w:r w:rsidR="0094152F" w:rsidRPr="00FC32F0">
        <w:rPr>
          <w:rFonts w:ascii="Times New Roman" w:eastAsia="Times New Roman" w:hAnsi="Times New Roman" w:cs="Times New Roman"/>
          <w:sz w:val="28"/>
          <w:szCs w:val="28"/>
          <w:lang w:eastAsia="ru-RU"/>
        </w:rPr>
        <w:t>С</w:t>
      </w:r>
      <w:r w:rsidRPr="00FC32F0">
        <w:rPr>
          <w:rFonts w:ascii="Times New Roman" w:eastAsia="Times New Roman" w:hAnsi="Times New Roman" w:cs="Times New Roman"/>
          <w:sz w:val="28"/>
          <w:szCs w:val="28"/>
          <w:lang w:eastAsia="ru-RU"/>
        </w:rPr>
        <w:t>тавропигиального</w:t>
      </w:r>
      <w:proofErr w:type="spellEnd"/>
      <w:r w:rsidRPr="00FC32F0">
        <w:rPr>
          <w:rFonts w:ascii="Times New Roman" w:eastAsia="Times New Roman" w:hAnsi="Times New Roman" w:cs="Times New Roman"/>
          <w:sz w:val="28"/>
          <w:szCs w:val="28"/>
          <w:lang w:eastAsia="ru-RU"/>
        </w:rPr>
        <w:t xml:space="preserve"> мужского монастыря и признанных непригодными для проживания).</w:t>
      </w:r>
    </w:p>
    <w:p w:rsidR="00B343CB" w:rsidRPr="00FC32F0" w:rsidRDefault="00B343CB" w:rsidP="00F812C3">
      <w:pPr>
        <w:autoSpaceDE w:val="0"/>
        <w:autoSpaceDN w:val="0"/>
        <w:adjustRightInd w:val="0"/>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Также заключено 4 договора поднайма жилых помещений, предоставленных по договору социального найма.</w:t>
      </w:r>
    </w:p>
    <w:p w:rsidR="00B343CB" w:rsidRPr="00FC32F0" w:rsidRDefault="00B343CB" w:rsidP="00F812C3">
      <w:pPr>
        <w:autoSpaceDE w:val="0"/>
        <w:autoSpaceDN w:val="0"/>
        <w:adjustRightInd w:val="0"/>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Предоставлено 5 жилых помещений гражданам, в </w:t>
      </w:r>
      <w:proofErr w:type="spellStart"/>
      <w:r w:rsidRPr="00FC32F0">
        <w:rPr>
          <w:rFonts w:ascii="Times New Roman" w:eastAsia="Times New Roman" w:hAnsi="Times New Roman" w:cs="Times New Roman"/>
          <w:sz w:val="28"/>
          <w:szCs w:val="28"/>
          <w:lang w:eastAsia="ru-RU"/>
        </w:rPr>
        <w:t>т.ч</w:t>
      </w:r>
      <w:proofErr w:type="spellEnd"/>
      <w:r w:rsidRPr="00FC32F0">
        <w:rPr>
          <w:rFonts w:ascii="Times New Roman" w:eastAsia="Times New Roman" w:hAnsi="Times New Roman" w:cs="Times New Roman"/>
          <w:sz w:val="28"/>
          <w:szCs w:val="28"/>
          <w:lang w:eastAsia="ru-RU"/>
        </w:rPr>
        <w:t xml:space="preserve">. исполнено 1 судебное решение о предоставлении жилого помещения.  </w:t>
      </w:r>
    </w:p>
    <w:p w:rsidR="00B343CB" w:rsidRPr="00FC32F0" w:rsidRDefault="00B343CB" w:rsidP="00F812C3">
      <w:pPr>
        <w:autoSpaceDE w:val="0"/>
        <w:autoSpaceDN w:val="0"/>
        <w:adjustRightInd w:val="0"/>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Ведётся учёт граждан по категориям: а) граждане, выезжающие из Районов Крайнего Севера; б) участники боевых действий; в) инвалиды, г) </w:t>
      </w:r>
      <w:r w:rsidRPr="00FC32F0">
        <w:rPr>
          <w:rFonts w:ascii="Times New Roman" w:eastAsia="Times New Roman" w:hAnsi="Times New Roman" w:cs="Times New Roman"/>
          <w:color w:val="000000"/>
          <w:sz w:val="28"/>
          <w:szCs w:val="28"/>
          <w:lang w:eastAsia="ru-RU"/>
        </w:rPr>
        <w:t>граждане, подвергшиеся воздействию радиации вследствие катастрофы на Чернобыльской АЭС.</w:t>
      </w:r>
    </w:p>
    <w:p w:rsidR="00B343CB" w:rsidRPr="00FC32F0" w:rsidRDefault="00B343CB" w:rsidP="00F812C3">
      <w:pPr>
        <w:tabs>
          <w:tab w:val="left" w:pos="802"/>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FC32F0">
        <w:rPr>
          <w:rFonts w:ascii="Times New Roman" w:eastAsia="Times New Roman" w:hAnsi="Times New Roman" w:cs="Times New Roman"/>
          <w:sz w:val="28"/>
          <w:szCs w:val="28"/>
          <w:lang w:eastAsia="ru-RU"/>
        </w:rPr>
        <w:t>В 2015 г. для проверки выполненных работ Муниципальным унитарным предприятием «Чистый город», предусмотренных муниципальными контрактами на выполнение работ по текущему содержанию автомобильных дорог в границах Сортавальского городского поселения, по текущему содержанию тротуаров в границах Сортавальского городского поселения, по текущему содержанию мест захоронения в границах Сортавальского городского поселения в части их соответствия условиям контракта, инженером МУ «Городское хозяйство» составлялись заключения по</w:t>
      </w:r>
      <w:proofErr w:type="gramEnd"/>
      <w:r w:rsidRPr="00FC32F0">
        <w:rPr>
          <w:rFonts w:ascii="Times New Roman" w:eastAsia="Times New Roman" w:hAnsi="Times New Roman" w:cs="Times New Roman"/>
          <w:sz w:val="28"/>
          <w:szCs w:val="28"/>
          <w:lang w:eastAsia="ru-RU"/>
        </w:rPr>
        <w:t xml:space="preserve"> итогам экспертизы на предмет соответствия результатов работы условиям, изложенным в контрактах и техническом задании.</w:t>
      </w:r>
    </w:p>
    <w:p w:rsidR="00B343CB" w:rsidRPr="00FC32F0" w:rsidRDefault="00B343CB" w:rsidP="00F812C3">
      <w:pPr>
        <w:tabs>
          <w:tab w:val="left" w:pos="802"/>
        </w:tabs>
        <w:autoSpaceDE w:val="0"/>
        <w:autoSpaceDN w:val="0"/>
        <w:adjustRightInd w:val="0"/>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В 2015г. специалистом МУ «Городское хозяйство» проводилась работа по выдаче ордеров на производство земляных работ. Согласно отчетным данным физическим и юридическим лицам выдано 96 ордеров.</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В течение 2015г. представители МУ «Городское хозяйство» принимали участие в общих собраниях собственников помещений в многоквартирных домах, а также участвовали в заочном голосовании, выступали инициаторами собраний, в многоквартирных домах, где есть муниципальные квартиры.</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В рамках муниципального жилищного контроля проведено 4 проверки (в </w:t>
      </w:r>
      <w:proofErr w:type="spellStart"/>
      <w:r w:rsidRPr="00FC32F0">
        <w:rPr>
          <w:rFonts w:ascii="Times New Roman" w:eastAsia="Times New Roman" w:hAnsi="Times New Roman" w:cs="Times New Roman"/>
          <w:sz w:val="28"/>
          <w:szCs w:val="28"/>
          <w:lang w:eastAsia="ru-RU"/>
        </w:rPr>
        <w:t>т.ч</w:t>
      </w:r>
      <w:proofErr w:type="spellEnd"/>
      <w:r w:rsidRPr="00FC32F0">
        <w:rPr>
          <w:rFonts w:ascii="Times New Roman" w:eastAsia="Times New Roman" w:hAnsi="Times New Roman" w:cs="Times New Roman"/>
          <w:sz w:val="28"/>
          <w:szCs w:val="28"/>
          <w:lang w:eastAsia="ru-RU"/>
        </w:rPr>
        <w:t>. 2 плановые) в отношении юридических лиц, индивидуальных предпринимателей, в результате которых выявлены 2 правонарушения. Результаты проверок направлены в Государственную жилищную инспекцию Республики Карелия.</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Разработана муниципальная программа «Проведение проверки готовности к отопительному периоду 2015-2016г.г.». Осуществлялся контроль мероприятий по подготовке к осенне-зимнему периоду 2015-206г.г. в отношении 260 домов, получающих услугу теплоснабжения. Все дома в срок подготовлены к отопительному сезону.</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lastRenderedPageBreak/>
        <w:t>Всего проведено обследований жилищного фонда и коммунальной инфраструктуры по устным и письменным заявлениям граждан и организаций – 75.</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Рассмотрено заявлений о порядке предоставления жилищно-коммунальных услуг и даны письменные ответы: граждане – 172, по жилищной комиссии -109, по запросам организаций, вышестоящих органов власти и депутатов – 453.</w:t>
      </w:r>
    </w:p>
    <w:p w:rsidR="00B343CB" w:rsidRPr="00FC32F0" w:rsidRDefault="00B343CB" w:rsidP="00F812C3">
      <w:pPr>
        <w:ind w:firstLine="709"/>
        <w:jc w:val="both"/>
        <w:rPr>
          <w:rFonts w:ascii="Times New Roman" w:eastAsia="Times New Roman" w:hAnsi="Times New Roman" w:cs="Times New Roman"/>
          <w:sz w:val="28"/>
          <w:szCs w:val="28"/>
          <w:lang w:eastAsia="ru-RU"/>
        </w:rPr>
      </w:pPr>
      <w:proofErr w:type="gramStart"/>
      <w:r w:rsidRPr="00FC32F0">
        <w:rPr>
          <w:rFonts w:ascii="Times New Roman" w:eastAsia="Times New Roman" w:hAnsi="Times New Roman" w:cs="Times New Roman"/>
          <w:sz w:val="28"/>
          <w:szCs w:val="28"/>
          <w:lang w:eastAsia="ru-RU"/>
        </w:rPr>
        <w:t xml:space="preserve">Основная тематика обращений - </w:t>
      </w:r>
      <w:r w:rsidRPr="00FC32F0">
        <w:rPr>
          <w:rFonts w:ascii="Times New Roman" w:eastAsia="Times New Roman" w:hAnsi="Times New Roman" w:cs="Times New Roman"/>
          <w:sz w:val="28"/>
          <w:szCs w:val="28"/>
          <w:bdr w:val="none" w:sz="0" w:space="0" w:color="auto" w:frame="1"/>
          <w:lang w:eastAsia="ru-RU"/>
        </w:rPr>
        <w:t>о ценах и тарифах за коммунальные услуги, предоставление жилищно-коммунальных услуг, текущий/капитальный ремонт общего имущества дома, по задолженности за жилищно-коммунальные услуги, капитальный ремонт жилья, содержание, благоустройство и озеленение придомовой территории, заключение договора социального найма, постановка на учет нуждающихся в жилом помещении, предоставление жилья, регистрация граждан, переселение из аварийного фонда, по выбору способа управления домом, жалобы на управляющие</w:t>
      </w:r>
      <w:proofErr w:type="gramEnd"/>
      <w:r w:rsidRPr="00FC32F0">
        <w:rPr>
          <w:rFonts w:ascii="Times New Roman" w:eastAsia="Times New Roman" w:hAnsi="Times New Roman" w:cs="Times New Roman"/>
          <w:sz w:val="28"/>
          <w:szCs w:val="28"/>
          <w:bdr w:val="none" w:sz="0" w:space="0" w:color="auto" w:frame="1"/>
          <w:lang w:eastAsia="ru-RU"/>
        </w:rPr>
        <w:t xml:space="preserve"> (обслуживающие) компании.</w:t>
      </w:r>
    </w:p>
    <w:p w:rsidR="00B343CB" w:rsidRPr="00FC32F0"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Направлено 388 запросов в Управление федеральной службы государственной регистрации, кадастра и картографии по Республике Карелия и 72 запроса в ГУП РК РГЦ «Недвижимость».</w:t>
      </w:r>
    </w:p>
    <w:p w:rsidR="00D21AE7" w:rsidRDefault="00B343CB" w:rsidP="00F812C3">
      <w:pPr>
        <w:ind w:firstLine="709"/>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Ведется разъяснительная работа с гражданами в письменном и устном порядке по вопросам действующего законодательства в жилищно-коммунальной сфере.</w:t>
      </w:r>
    </w:p>
    <w:p w:rsidR="001C7A79" w:rsidRPr="006D2AE2" w:rsidRDefault="001C7A79" w:rsidP="00F812C3">
      <w:pPr>
        <w:ind w:firstLine="709"/>
        <w:jc w:val="both"/>
        <w:rPr>
          <w:rFonts w:ascii="Times New Roman" w:hAnsi="Times New Roman" w:cs="Times New Roman"/>
          <w:b/>
          <w:i/>
          <w:sz w:val="28"/>
          <w:szCs w:val="28"/>
          <w:u w:val="single"/>
        </w:rPr>
      </w:pPr>
    </w:p>
    <w:p w:rsidR="00DC69A0" w:rsidRPr="00DC69A0" w:rsidRDefault="00DC69A0" w:rsidP="00F812C3">
      <w:pPr>
        <w:jc w:val="center"/>
        <w:rPr>
          <w:rFonts w:ascii="Times New Roman" w:eastAsia="Times New Roman" w:hAnsi="Times New Roman" w:cs="Times New Roman"/>
          <w:b/>
          <w:bCs/>
          <w:i/>
          <w:iCs/>
          <w:sz w:val="28"/>
          <w:szCs w:val="28"/>
          <w:u w:val="single"/>
          <w:lang w:eastAsia="ru-RU"/>
        </w:rPr>
      </w:pPr>
      <w:r w:rsidRPr="00DC69A0">
        <w:rPr>
          <w:rFonts w:ascii="Times New Roman" w:eastAsia="Times New Roman" w:hAnsi="Times New Roman" w:cs="Times New Roman"/>
          <w:b/>
          <w:bCs/>
          <w:i/>
          <w:iCs/>
          <w:sz w:val="28"/>
          <w:szCs w:val="28"/>
          <w:u w:val="single"/>
          <w:lang w:eastAsia="ru-RU"/>
        </w:rPr>
        <w:t>Благоустройство и озеленение территории, сбор и вывоз мусора, санитарная очистка.</w:t>
      </w:r>
    </w:p>
    <w:p w:rsidR="00B534E0" w:rsidRDefault="00B534E0" w:rsidP="00F812C3">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течение 2015 года работы по благоустройству, озеленению территории, сбору и </w:t>
      </w:r>
      <w:r w:rsidR="00E516BC">
        <w:rPr>
          <w:rFonts w:ascii="Times New Roman" w:eastAsia="Times New Roman" w:hAnsi="Times New Roman" w:cs="Times New Roman"/>
          <w:color w:val="000000"/>
          <w:sz w:val="28"/>
          <w:szCs w:val="28"/>
          <w:lang w:eastAsia="ru-RU"/>
        </w:rPr>
        <w:t>вывозу бытовых отходов, санитарной очистке выполнялись МУП «Чистый город»</w:t>
      </w:r>
      <w:r w:rsidR="003A2A27">
        <w:rPr>
          <w:rFonts w:ascii="Times New Roman" w:eastAsia="Times New Roman" w:hAnsi="Times New Roman" w:cs="Times New Roman"/>
          <w:color w:val="000000"/>
          <w:sz w:val="28"/>
          <w:szCs w:val="28"/>
          <w:lang w:eastAsia="ru-RU"/>
        </w:rPr>
        <w:t>.</w:t>
      </w:r>
      <w:r w:rsidR="006F1CAB" w:rsidRPr="00FC32F0">
        <w:rPr>
          <w:rFonts w:ascii="Times New Roman" w:eastAsia="Times New Roman" w:hAnsi="Times New Roman" w:cs="Times New Roman"/>
          <w:color w:val="000000"/>
          <w:sz w:val="28"/>
          <w:szCs w:val="28"/>
          <w:lang w:eastAsia="ru-RU"/>
        </w:rPr>
        <w:t xml:space="preserve"> </w:t>
      </w:r>
    </w:p>
    <w:p w:rsidR="00B343CB" w:rsidRPr="00FC32F0" w:rsidRDefault="00B343CB" w:rsidP="00F812C3">
      <w:pPr>
        <w:shd w:val="clear" w:color="auto" w:fill="FFFFFF"/>
        <w:autoSpaceDE w:val="0"/>
        <w:autoSpaceDN w:val="0"/>
        <w:adjustRightInd w:val="0"/>
        <w:ind w:firstLine="708"/>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color w:val="000000"/>
          <w:sz w:val="28"/>
          <w:szCs w:val="28"/>
          <w:lang w:eastAsia="ru-RU"/>
        </w:rPr>
        <w:t>МУП «Чистый город» зарегистрирован 20.03.2007 г.</w:t>
      </w:r>
    </w:p>
    <w:p w:rsidR="00B343CB" w:rsidRPr="00FC32F0" w:rsidRDefault="00B343CB" w:rsidP="00F812C3">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eastAsia="ru-RU"/>
        </w:rPr>
      </w:pPr>
      <w:r w:rsidRPr="00FC32F0">
        <w:rPr>
          <w:rFonts w:ascii="Times New Roman" w:eastAsia="Times New Roman" w:hAnsi="Times New Roman" w:cs="Times New Roman"/>
          <w:color w:val="000000"/>
          <w:sz w:val="28"/>
          <w:szCs w:val="28"/>
          <w:lang w:eastAsia="ru-RU"/>
        </w:rPr>
        <w:t>Среднесписочная численность работников по состоян</w:t>
      </w:r>
      <w:r w:rsidR="00F812C3">
        <w:rPr>
          <w:rFonts w:ascii="Times New Roman" w:eastAsia="Times New Roman" w:hAnsi="Times New Roman" w:cs="Times New Roman"/>
          <w:color w:val="000000"/>
          <w:sz w:val="28"/>
          <w:szCs w:val="28"/>
          <w:lang w:eastAsia="ru-RU"/>
        </w:rPr>
        <w:t>ию на 31.12.2015 г составила 49</w:t>
      </w:r>
      <w:r w:rsidRPr="00FC32F0">
        <w:rPr>
          <w:rFonts w:ascii="Times New Roman" w:eastAsia="Times New Roman" w:hAnsi="Times New Roman" w:cs="Times New Roman"/>
          <w:color w:val="000000"/>
          <w:sz w:val="28"/>
          <w:szCs w:val="28"/>
          <w:lang w:eastAsia="ru-RU"/>
        </w:rPr>
        <w:t xml:space="preserve"> человек. На предприятии 4 участка работ: участок санитарной очистки, дорожно-эксплуатационный участок, участок уличной уборки (тротуары, кладбище и прочее), участок озеленения. Предприятие применяет упрощенную систему налогообложения. Способ налогообложения-доходы, уменьшенные на величину расходов.</w:t>
      </w:r>
    </w:p>
    <w:p w:rsidR="00B343CB" w:rsidRPr="00FC32F0" w:rsidRDefault="00953FDB" w:rsidP="00F812C3">
      <w:pPr>
        <w:shd w:val="clear" w:color="auto" w:fill="FFFFFF"/>
        <w:autoSpaceDE w:val="0"/>
        <w:autoSpaceDN w:val="0"/>
        <w:adjustRightInd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w:t>
      </w:r>
      <w:r w:rsidR="00B343CB" w:rsidRPr="00FC32F0">
        <w:rPr>
          <w:rFonts w:ascii="Times New Roman" w:eastAsia="Times New Roman" w:hAnsi="Times New Roman" w:cs="Times New Roman"/>
          <w:b/>
          <w:color w:val="000000"/>
          <w:sz w:val="28"/>
          <w:szCs w:val="28"/>
          <w:lang w:eastAsia="ru-RU"/>
        </w:rPr>
        <w:t>часток санитарной очистки:</w:t>
      </w:r>
    </w:p>
    <w:p w:rsidR="00B343CB" w:rsidRPr="00FC32F0" w:rsidRDefault="00B343CB" w:rsidP="00F812C3">
      <w:pPr>
        <w:shd w:val="clear" w:color="auto" w:fill="FFFFFF"/>
        <w:autoSpaceDE w:val="0"/>
        <w:autoSpaceDN w:val="0"/>
        <w:adjustRightInd w:val="0"/>
        <w:ind w:firstLine="708"/>
        <w:rPr>
          <w:rFonts w:ascii="Times New Roman" w:eastAsia="Times New Roman" w:hAnsi="Times New Roman" w:cs="Times New Roman"/>
          <w:color w:val="000000"/>
          <w:sz w:val="28"/>
          <w:szCs w:val="28"/>
          <w:lang w:eastAsia="ru-RU"/>
        </w:rPr>
      </w:pPr>
      <w:r w:rsidRPr="00FC32F0">
        <w:rPr>
          <w:rFonts w:ascii="Times New Roman" w:eastAsia="Times New Roman" w:hAnsi="Times New Roman" w:cs="Times New Roman"/>
          <w:color w:val="000000"/>
          <w:sz w:val="28"/>
          <w:szCs w:val="28"/>
          <w:lang w:eastAsia="ru-RU"/>
        </w:rPr>
        <w:t>На участке санитарной очистки трудятся 11 грузчиков, 7</w:t>
      </w:r>
      <w:r w:rsidRPr="00FC32F0">
        <w:rPr>
          <w:rFonts w:ascii="Times New Roman" w:eastAsia="Times New Roman" w:hAnsi="Times New Roman" w:cs="Times New Roman"/>
          <w:b/>
          <w:color w:val="000000"/>
          <w:sz w:val="28"/>
          <w:szCs w:val="28"/>
          <w:lang w:eastAsia="ru-RU"/>
        </w:rPr>
        <w:t xml:space="preserve"> </w:t>
      </w:r>
      <w:r w:rsidRPr="00FC32F0">
        <w:rPr>
          <w:rFonts w:ascii="Times New Roman" w:eastAsia="Times New Roman" w:hAnsi="Times New Roman" w:cs="Times New Roman"/>
          <w:color w:val="000000"/>
          <w:sz w:val="28"/>
          <w:szCs w:val="28"/>
          <w:lang w:eastAsia="ru-RU"/>
        </w:rPr>
        <w:t xml:space="preserve">водителей. В 2015 году собрано и вывезено </w:t>
      </w:r>
      <w:r w:rsidRPr="008E1C22">
        <w:rPr>
          <w:rFonts w:ascii="Times New Roman" w:eastAsia="Times New Roman" w:hAnsi="Times New Roman" w:cs="Times New Roman"/>
          <w:color w:val="000000"/>
          <w:sz w:val="28"/>
          <w:szCs w:val="28"/>
          <w:lang w:eastAsia="ru-RU"/>
        </w:rPr>
        <w:t>23455,00 м3</w:t>
      </w:r>
      <w:r w:rsidRPr="00FC32F0">
        <w:rPr>
          <w:rFonts w:ascii="Times New Roman" w:eastAsia="Times New Roman" w:hAnsi="Times New Roman" w:cs="Times New Roman"/>
          <w:color w:val="000000"/>
          <w:sz w:val="28"/>
          <w:szCs w:val="28"/>
          <w:lang w:eastAsia="ru-RU"/>
        </w:rPr>
        <w:t xml:space="preserve"> бытовых отходов и мусора.</w:t>
      </w:r>
    </w:p>
    <w:p w:rsidR="00B343CB" w:rsidRPr="00FC32F0" w:rsidRDefault="00B343CB" w:rsidP="00F812C3">
      <w:pPr>
        <w:shd w:val="clear" w:color="auto" w:fill="FFFFFF"/>
        <w:autoSpaceDE w:val="0"/>
        <w:autoSpaceDN w:val="0"/>
        <w:adjustRightInd w:val="0"/>
        <w:ind w:firstLine="708"/>
        <w:rPr>
          <w:rFonts w:ascii="Times New Roman" w:eastAsia="Times New Roman" w:hAnsi="Times New Roman" w:cs="Times New Roman"/>
          <w:color w:val="000000"/>
          <w:sz w:val="28"/>
          <w:szCs w:val="28"/>
          <w:lang w:eastAsia="ru-RU"/>
        </w:rPr>
      </w:pPr>
      <w:r w:rsidRPr="00FC32F0">
        <w:rPr>
          <w:rFonts w:ascii="Times New Roman" w:eastAsia="Times New Roman" w:hAnsi="Times New Roman" w:cs="Times New Roman"/>
          <w:color w:val="000000"/>
          <w:sz w:val="28"/>
          <w:szCs w:val="28"/>
          <w:lang w:eastAsia="ru-RU"/>
        </w:rPr>
        <w:lastRenderedPageBreak/>
        <w:t xml:space="preserve">Была ликвидирована 1 выгребная яма, на месте выгребной ямы оборудована контейнерная площадка с установкой двух контейнеров объемом 0,75м3. Установлены ограждения контейнерных площадок. </w:t>
      </w:r>
    </w:p>
    <w:p w:rsidR="00B343CB" w:rsidRPr="00FC32F0" w:rsidRDefault="00B343CB" w:rsidP="00F812C3">
      <w:pPr>
        <w:shd w:val="clear" w:color="auto" w:fill="FFFFFF"/>
        <w:autoSpaceDE w:val="0"/>
        <w:autoSpaceDN w:val="0"/>
        <w:adjustRightInd w:val="0"/>
        <w:rPr>
          <w:rFonts w:ascii="Times New Roman" w:eastAsia="Times New Roman" w:hAnsi="Times New Roman" w:cs="Times New Roman"/>
          <w:b/>
          <w:color w:val="000000"/>
          <w:sz w:val="28"/>
          <w:szCs w:val="28"/>
          <w:lang w:eastAsia="ru-RU"/>
        </w:rPr>
      </w:pPr>
      <w:r w:rsidRPr="00FC32F0">
        <w:rPr>
          <w:rFonts w:ascii="Times New Roman" w:eastAsia="Times New Roman" w:hAnsi="Times New Roman" w:cs="Times New Roman"/>
          <w:b/>
          <w:color w:val="000000"/>
          <w:sz w:val="28"/>
          <w:szCs w:val="28"/>
          <w:lang w:eastAsia="ru-RU"/>
        </w:rPr>
        <w:t>Дорожно-эксплуатационный участок.</w:t>
      </w:r>
    </w:p>
    <w:p w:rsidR="00B343CB" w:rsidRPr="00FC32F0" w:rsidRDefault="00B343CB" w:rsidP="00F812C3">
      <w:pPr>
        <w:shd w:val="clear" w:color="auto" w:fill="FFFFFF"/>
        <w:autoSpaceDE w:val="0"/>
        <w:autoSpaceDN w:val="0"/>
        <w:adjustRightInd w:val="0"/>
        <w:ind w:firstLine="708"/>
        <w:rPr>
          <w:rFonts w:ascii="Times New Roman" w:eastAsia="Times New Roman" w:hAnsi="Times New Roman" w:cs="Times New Roman"/>
          <w:b/>
          <w:color w:val="000000"/>
          <w:sz w:val="28"/>
          <w:szCs w:val="28"/>
          <w:lang w:eastAsia="ru-RU"/>
        </w:rPr>
      </w:pPr>
      <w:r w:rsidRPr="00FC32F0">
        <w:rPr>
          <w:rFonts w:ascii="Times New Roman" w:eastAsia="Times New Roman" w:hAnsi="Times New Roman" w:cs="Times New Roman"/>
          <w:color w:val="000000"/>
          <w:sz w:val="28"/>
          <w:szCs w:val="28"/>
          <w:lang w:eastAsia="ru-RU"/>
        </w:rPr>
        <w:t xml:space="preserve">На работах по механизированной уборке дорог и тротуаров занято 5 единиц техники (2 трактора,1 погрузчик,1 КДМ) </w:t>
      </w:r>
    </w:p>
    <w:p w:rsidR="00B343CB" w:rsidRPr="00FC32F0" w:rsidRDefault="00B343CB" w:rsidP="00F812C3">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eastAsia="ru-RU"/>
        </w:rPr>
      </w:pPr>
      <w:r w:rsidRPr="00FC32F0">
        <w:rPr>
          <w:rFonts w:ascii="Times New Roman" w:eastAsia="Times New Roman" w:hAnsi="Times New Roman" w:cs="Times New Roman"/>
          <w:color w:val="000000"/>
          <w:sz w:val="28"/>
          <w:szCs w:val="28"/>
          <w:lang w:eastAsia="ru-RU"/>
        </w:rPr>
        <w:t>В рамках контрактов было произведено обслуживание</w:t>
      </w:r>
      <w:r w:rsidRPr="008E1C22">
        <w:rPr>
          <w:rFonts w:ascii="Times New Roman" w:eastAsia="Times New Roman" w:hAnsi="Times New Roman" w:cs="Times New Roman"/>
          <w:color w:val="000000"/>
          <w:sz w:val="28"/>
          <w:szCs w:val="28"/>
          <w:lang w:eastAsia="ru-RU"/>
        </w:rPr>
        <w:t xml:space="preserve"> 40200</w:t>
      </w:r>
      <w:r w:rsidRPr="00FC32F0">
        <w:rPr>
          <w:rFonts w:ascii="Times New Roman" w:eastAsia="Times New Roman" w:hAnsi="Times New Roman" w:cs="Times New Roman"/>
          <w:color w:val="000000"/>
          <w:sz w:val="28"/>
          <w:szCs w:val="28"/>
          <w:lang w:eastAsia="ru-RU"/>
        </w:rPr>
        <w:t xml:space="preserve"> </w:t>
      </w:r>
      <w:proofErr w:type="gramStart"/>
      <w:r w:rsidRPr="00FC32F0">
        <w:rPr>
          <w:rFonts w:ascii="Times New Roman" w:eastAsia="Times New Roman" w:hAnsi="Times New Roman" w:cs="Times New Roman"/>
          <w:color w:val="000000"/>
          <w:sz w:val="28"/>
          <w:szCs w:val="28"/>
          <w:lang w:eastAsia="ru-RU"/>
        </w:rPr>
        <w:t>п</w:t>
      </w:r>
      <w:proofErr w:type="gramEnd"/>
      <w:r w:rsidRPr="00FC32F0">
        <w:rPr>
          <w:rFonts w:ascii="Times New Roman" w:eastAsia="Times New Roman" w:hAnsi="Times New Roman" w:cs="Times New Roman"/>
          <w:color w:val="000000"/>
          <w:sz w:val="28"/>
          <w:szCs w:val="28"/>
          <w:lang w:eastAsia="ru-RU"/>
        </w:rPr>
        <w:t xml:space="preserve">/м автомобильных дорог. Произведена замена труб по </w:t>
      </w:r>
      <w:proofErr w:type="spellStart"/>
      <w:r w:rsidRPr="00FC32F0">
        <w:rPr>
          <w:rFonts w:ascii="Times New Roman" w:eastAsia="Times New Roman" w:hAnsi="Times New Roman" w:cs="Times New Roman"/>
          <w:color w:val="000000"/>
          <w:sz w:val="28"/>
          <w:szCs w:val="28"/>
          <w:lang w:eastAsia="ru-RU"/>
        </w:rPr>
        <w:t>ул</w:t>
      </w:r>
      <w:proofErr w:type="gramStart"/>
      <w:r w:rsidRPr="00FC32F0">
        <w:rPr>
          <w:rFonts w:ascii="Times New Roman" w:eastAsia="Times New Roman" w:hAnsi="Times New Roman" w:cs="Times New Roman"/>
          <w:color w:val="000000"/>
          <w:sz w:val="28"/>
          <w:szCs w:val="28"/>
          <w:lang w:eastAsia="ru-RU"/>
        </w:rPr>
        <w:t>.Щ</w:t>
      </w:r>
      <w:proofErr w:type="gramEnd"/>
      <w:r w:rsidRPr="00FC32F0">
        <w:rPr>
          <w:rFonts w:ascii="Times New Roman" w:eastAsia="Times New Roman" w:hAnsi="Times New Roman" w:cs="Times New Roman"/>
          <w:color w:val="000000"/>
          <w:sz w:val="28"/>
          <w:szCs w:val="28"/>
          <w:lang w:eastAsia="ru-RU"/>
        </w:rPr>
        <w:t>орса</w:t>
      </w:r>
      <w:proofErr w:type="spellEnd"/>
      <w:r w:rsidRPr="00FC32F0">
        <w:rPr>
          <w:rFonts w:ascii="Times New Roman" w:eastAsia="Times New Roman" w:hAnsi="Times New Roman" w:cs="Times New Roman"/>
          <w:color w:val="000000"/>
          <w:sz w:val="28"/>
          <w:szCs w:val="28"/>
          <w:lang w:eastAsia="ru-RU"/>
        </w:rPr>
        <w:t xml:space="preserve">, </w:t>
      </w:r>
      <w:proofErr w:type="spellStart"/>
      <w:r w:rsidRPr="00FC32F0">
        <w:rPr>
          <w:rFonts w:ascii="Times New Roman" w:eastAsia="Times New Roman" w:hAnsi="Times New Roman" w:cs="Times New Roman"/>
          <w:color w:val="000000"/>
          <w:sz w:val="28"/>
          <w:szCs w:val="28"/>
          <w:lang w:eastAsia="ru-RU"/>
        </w:rPr>
        <w:t>ул.Швейников</w:t>
      </w:r>
      <w:proofErr w:type="spellEnd"/>
      <w:r w:rsidRPr="00FC32F0">
        <w:rPr>
          <w:rFonts w:ascii="Times New Roman" w:eastAsia="Times New Roman" w:hAnsi="Times New Roman" w:cs="Times New Roman"/>
          <w:color w:val="000000"/>
          <w:sz w:val="28"/>
          <w:szCs w:val="28"/>
          <w:lang w:eastAsia="ru-RU"/>
        </w:rPr>
        <w:t xml:space="preserve">, Совхозное шоссе. Расчищены дренажные колодцы по </w:t>
      </w:r>
      <w:proofErr w:type="spellStart"/>
      <w:r w:rsidRPr="00FC32F0">
        <w:rPr>
          <w:rFonts w:ascii="Times New Roman" w:eastAsia="Times New Roman" w:hAnsi="Times New Roman" w:cs="Times New Roman"/>
          <w:color w:val="000000"/>
          <w:sz w:val="28"/>
          <w:szCs w:val="28"/>
          <w:lang w:eastAsia="ru-RU"/>
        </w:rPr>
        <w:t>ул</w:t>
      </w:r>
      <w:proofErr w:type="gramStart"/>
      <w:r w:rsidRPr="00FC32F0">
        <w:rPr>
          <w:rFonts w:ascii="Times New Roman" w:eastAsia="Times New Roman" w:hAnsi="Times New Roman" w:cs="Times New Roman"/>
          <w:color w:val="000000"/>
          <w:sz w:val="28"/>
          <w:szCs w:val="28"/>
          <w:lang w:eastAsia="ru-RU"/>
        </w:rPr>
        <w:t>.М</w:t>
      </w:r>
      <w:proofErr w:type="gramEnd"/>
      <w:r w:rsidRPr="00FC32F0">
        <w:rPr>
          <w:rFonts w:ascii="Times New Roman" w:eastAsia="Times New Roman" w:hAnsi="Times New Roman" w:cs="Times New Roman"/>
          <w:color w:val="000000"/>
          <w:sz w:val="28"/>
          <w:szCs w:val="28"/>
          <w:lang w:eastAsia="ru-RU"/>
        </w:rPr>
        <w:t>аяковского</w:t>
      </w:r>
      <w:proofErr w:type="spellEnd"/>
      <w:r w:rsidRPr="00FC32F0">
        <w:rPr>
          <w:rFonts w:ascii="Times New Roman" w:eastAsia="Times New Roman" w:hAnsi="Times New Roman" w:cs="Times New Roman"/>
          <w:color w:val="000000"/>
          <w:sz w:val="28"/>
          <w:szCs w:val="28"/>
          <w:lang w:eastAsia="ru-RU"/>
        </w:rPr>
        <w:t xml:space="preserve">, ул. 40 лет ВЛКСМ, ул. Антикайнена. Приведены в соответствие дренажные канавы по </w:t>
      </w:r>
      <w:proofErr w:type="spellStart"/>
      <w:r w:rsidRPr="00FC32F0">
        <w:rPr>
          <w:rFonts w:ascii="Times New Roman" w:eastAsia="Times New Roman" w:hAnsi="Times New Roman" w:cs="Times New Roman"/>
          <w:color w:val="000000"/>
          <w:sz w:val="28"/>
          <w:szCs w:val="28"/>
          <w:lang w:eastAsia="ru-RU"/>
        </w:rPr>
        <w:t>ул</w:t>
      </w:r>
      <w:proofErr w:type="gramStart"/>
      <w:r w:rsidRPr="00FC32F0">
        <w:rPr>
          <w:rFonts w:ascii="Times New Roman" w:eastAsia="Times New Roman" w:hAnsi="Times New Roman" w:cs="Times New Roman"/>
          <w:color w:val="000000"/>
          <w:sz w:val="28"/>
          <w:szCs w:val="28"/>
          <w:lang w:eastAsia="ru-RU"/>
        </w:rPr>
        <w:t>.З</w:t>
      </w:r>
      <w:proofErr w:type="gramEnd"/>
      <w:r w:rsidRPr="00FC32F0">
        <w:rPr>
          <w:rFonts w:ascii="Times New Roman" w:eastAsia="Times New Roman" w:hAnsi="Times New Roman" w:cs="Times New Roman"/>
          <w:color w:val="000000"/>
          <w:sz w:val="28"/>
          <w:szCs w:val="28"/>
          <w:lang w:eastAsia="ru-RU"/>
        </w:rPr>
        <w:t>ападная</w:t>
      </w:r>
      <w:proofErr w:type="spellEnd"/>
      <w:r w:rsidRPr="00FC32F0">
        <w:rPr>
          <w:rFonts w:ascii="Times New Roman" w:eastAsia="Times New Roman" w:hAnsi="Times New Roman" w:cs="Times New Roman"/>
          <w:color w:val="000000"/>
          <w:sz w:val="28"/>
          <w:szCs w:val="28"/>
          <w:lang w:eastAsia="ru-RU"/>
        </w:rPr>
        <w:t xml:space="preserve">, </w:t>
      </w:r>
      <w:proofErr w:type="spellStart"/>
      <w:r w:rsidRPr="00FC32F0">
        <w:rPr>
          <w:rFonts w:ascii="Times New Roman" w:eastAsia="Times New Roman" w:hAnsi="Times New Roman" w:cs="Times New Roman"/>
          <w:color w:val="000000"/>
          <w:sz w:val="28"/>
          <w:szCs w:val="28"/>
          <w:lang w:eastAsia="ru-RU"/>
        </w:rPr>
        <w:t>ул.Швейников</w:t>
      </w:r>
      <w:proofErr w:type="spellEnd"/>
      <w:r w:rsidRPr="00FC32F0">
        <w:rPr>
          <w:rFonts w:ascii="Times New Roman" w:eastAsia="Times New Roman" w:hAnsi="Times New Roman" w:cs="Times New Roman"/>
          <w:color w:val="000000"/>
          <w:sz w:val="28"/>
          <w:szCs w:val="28"/>
          <w:lang w:eastAsia="ru-RU"/>
        </w:rPr>
        <w:t xml:space="preserve">, </w:t>
      </w:r>
      <w:proofErr w:type="spellStart"/>
      <w:r w:rsidRPr="00FC32F0">
        <w:rPr>
          <w:rFonts w:ascii="Times New Roman" w:eastAsia="Times New Roman" w:hAnsi="Times New Roman" w:cs="Times New Roman"/>
          <w:color w:val="000000"/>
          <w:sz w:val="28"/>
          <w:szCs w:val="28"/>
          <w:lang w:eastAsia="ru-RU"/>
        </w:rPr>
        <w:t>ул.Чапаева</w:t>
      </w:r>
      <w:proofErr w:type="spellEnd"/>
      <w:r w:rsidRPr="00FC32F0">
        <w:rPr>
          <w:rFonts w:ascii="Times New Roman" w:eastAsia="Times New Roman" w:hAnsi="Times New Roman" w:cs="Times New Roman"/>
          <w:color w:val="000000"/>
          <w:sz w:val="28"/>
          <w:szCs w:val="28"/>
          <w:lang w:eastAsia="ru-RU"/>
        </w:rPr>
        <w:t xml:space="preserve">. Произведена отсыпка </w:t>
      </w:r>
      <w:proofErr w:type="spellStart"/>
      <w:r w:rsidRPr="00FC32F0">
        <w:rPr>
          <w:rFonts w:ascii="Times New Roman" w:eastAsia="Times New Roman" w:hAnsi="Times New Roman" w:cs="Times New Roman"/>
          <w:color w:val="000000"/>
          <w:sz w:val="28"/>
          <w:szCs w:val="28"/>
          <w:lang w:eastAsia="ru-RU"/>
        </w:rPr>
        <w:t>ул</w:t>
      </w:r>
      <w:proofErr w:type="gramStart"/>
      <w:r w:rsidRPr="00FC32F0">
        <w:rPr>
          <w:rFonts w:ascii="Times New Roman" w:eastAsia="Times New Roman" w:hAnsi="Times New Roman" w:cs="Times New Roman"/>
          <w:color w:val="000000"/>
          <w:sz w:val="28"/>
          <w:szCs w:val="28"/>
          <w:lang w:eastAsia="ru-RU"/>
        </w:rPr>
        <w:t>.Л</w:t>
      </w:r>
      <w:proofErr w:type="gramEnd"/>
      <w:r w:rsidRPr="00FC32F0">
        <w:rPr>
          <w:rFonts w:ascii="Times New Roman" w:eastAsia="Times New Roman" w:hAnsi="Times New Roman" w:cs="Times New Roman"/>
          <w:color w:val="000000"/>
          <w:sz w:val="28"/>
          <w:szCs w:val="28"/>
          <w:lang w:eastAsia="ru-RU"/>
        </w:rPr>
        <w:t>окомотивная</w:t>
      </w:r>
      <w:proofErr w:type="spellEnd"/>
      <w:r w:rsidRPr="00FC32F0">
        <w:rPr>
          <w:rFonts w:ascii="Times New Roman" w:eastAsia="Times New Roman" w:hAnsi="Times New Roman" w:cs="Times New Roman"/>
          <w:color w:val="000000"/>
          <w:sz w:val="28"/>
          <w:szCs w:val="28"/>
          <w:lang w:eastAsia="ru-RU"/>
        </w:rPr>
        <w:t xml:space="preserve">, </w:t>
      </w:r>
      <w:proofErr w:type="spellStart"/>
      <w:r w:rsidRPr="00FC32F0">
        <w:rPr>
          <w:rFonts w:ascii="Times New Roman" w:eastAsia="Times New Roman" w:hAnsi="Times New Roman" w:cs="Times New Roman"/>
          <w:color w:val="000000"/>
          <w:sz w:val="28"/>
          <w:szCs w:val="28"/>
          <w:lang w:eastAsia="ru-RU"/>
        </w:rPr>
        <w:t>ул.Спортивная</w:t>
      </w:r>
      <w:proofErr w:type="spellEnd"/>
      <w:r w:rsidRPr="00FC32F0">
        <w:rPr>
          <w:rFonts w:ascii="Times New Roman" w:eastAsia="Times New Roman" w:hAnsi="Times New Roman" w:cs="Times New Roman"/>
          <w:color w:val="000000"/>
          <w:sz w:val="28"/>
          <w:szCs w:val="28"/>
          <w:lang w:eastAsia="ru-RU"/>
        </w:rPr>
        <w:t>, Совхозное шоссе. Установлено и заменено дорожных знаков в количестве 46 штук. В рамках контракта на выполнение работ по ремонту участков автомобильных дорог отремонтировано 6566м2. дорог.</w:t>
      </w:r>
    </w:p>
    <w:p w:rsidR="00B343CB" w:rsidRPr="00FC32F0" w:rsidRDefault="00B343CB" w:rsidP="00F812C3">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eastAsia="ru-RU"/>
        </w:rPr>
      </w:pPr>
      <w:r w:rsidRPr="00FC32F0">
        <w:rPr>
          <w:rFonts w:ascii="Times New Roman" w:eastAsia="Times New Roman" w:hAnsi="Times New Roman" w:cs="Times New Roman"/>
          <w:color w:val="000000"/>
          <w:sz w:val="28"/>
          <w:szCs w:val="28"/>
          <w:lang w:eastAsia="ru-RU"/>
        </w:rPr>
        <w:t>В рамках озеленения города было высажено 5000 шт. однолетних цветов. Произведены работы по косьбе газонов в скверах. Проведена стрижка кустарников, спилено сухих и  аварийных деревьев -10 штук.</w:t>
      </w:r>
    </w:p>
    <w:p w:rsidR="00B343CB" w:rsidRPr="00FC32F0" w:rsidRDefault="00B343CB" w:rsidP="00F812C3">
      <w:pPr>
        <w:shd w:val="clear" w:color="auto" w:fill="FFFFFF"/>
        <w:autoSpaceDE w:val="0"/>
        <w:autoSpaceDN w:val="0"/>
        <w:adjustRightInd w:val="0"/>
        <w:jc w:val="both"/>
        <w:rPr>
          <w:rFonts w:ascii="Times New Roman" w:eastAsia="Times New Roman" w:hAnsi="Times New Roman" w:cs="Times New Roman"/>
          <w:color w:val="000000"/>
          <w:sz w:val="28"/>
          <w:szCs w:val="28"/>
          <w:lang w:eastAsia="ru-RU"/>
        </w:rPr>
      </w:pPr>
    </w:p>
    <w:p w:rsidR="00B343CB" w:rsidRDefault="00B343CB" w:rsidP="00F812C3">
      <w:pPr>
        <w:shd w:val="clear" w:color="auto" w:fill="FFFFFF"/>
        <w:autoSpaceDE w:val="0"/>
        <w:autoSpaceDN w:val="0"/>
        <w:adjustRightInd w:val="0"/>
        <w:jc w:val="both"/>
        <w:rPr>
          <w:rFonts w:ascii="Times New Roman" w:eastAsia="Times New Roman" w:hAnsi="Times New Roman" w:cs="Times New Roman"/>
          <w:color w:val="000000"/>
          <w:sz w:val="28"/>
          <w:szCs w:val="28"/>
          <w:lang w:eastAsia="ru-RU"/>
        </w:rPr>
      </w:pPr>
      <w:r w:rsidRPr="00FC32F0">
        <w:rPr>
          <w:rFonts w:ascii="Times New Roman" w:eastAsia="Times New Roman" w:hAnsi="Times New Roman" w:cs="Times New Roman"/>
          <w:color w:val="000000"/>
          <w:sz w:val="28"/>
          <w:szCs w:val="28"/>
          <w:lang w:eastAsia="ru-RU"/>
        </w:rPr>
        <w:t>Основные финансовые показатели</w:t>
      </w:r>
      <w:r w:rsidR="00C64BD0">
        <w:rPr>
          <w:rFonts w:ascii="Times New Roman" w:eastAsia="Times New Roman" w:hAnsi="Times New Roman" w:cs="Times New Roman"/>
          <w:color w:val="000000"/>
          <w:sz w:val="28"/>
          <w:szCs w:val="28"/>
          <w:lang w:eastAsia="ru-RU"/>
        </w:rPr>
        <w:t xml:space="preserve"> работы предприятия в сравнении с </w:t>
      </w:r>
      <w:r w:rsidR="00C07258">
        <w:rPr>
          <w:rFonts w:ascii="Times New Roman" w:eastAsia="Times New Roman" w:hAnsi="Times New Roman" w:cs="Times New Roman"/>
          <w:color w:val="000000"/>
          <w:sz w:val="28"/>
          <w:szCs w:val="28"/>
          <w:lang w:eastAsia="ru-RU"/>
        </w:rPr>
        <w:t>предыдущим</w:t>
      </w:r>
      <w:r w:rsidR="00C64BD0">
        <w:rPr>
          <w:rFonts w:ascii="Times New Roman" w:eastAsia="Times New Roman" w:hAnsi="Times New Roman" w:cs="Times New Roman"/>
          <w:color w:val="000000"/>
          <w:sz w:val="28"/>
          <w:szCs w:val="28"/>
          <w:lang w:eastAsia="ru-RU"/>
        </w:rPr>
        <w:t xml:space="preserve"> пери</w:t>
      </w:r>
      <w:r w:rsidR="00C07258">
        <w:rPr>
          <w:rFonts w:ascii="Times New Roman" w:eastAsia="Times New Roman" w:hAnsi="Times New Roman" w:cs="Times New Roman"/>
          <w:color w:val="000000"/>
          <w:sz w:val="28"/>
          <w:szCs w:val="28"/>
          <w:lang w:eastAsia="ru-RU"/>
        </w:rPr>
        <w:t xml:space="preserve">одом </w:t>
      </w:r>
      <w:r w:rsidR="00C64BD0">
        <w:rPr>
          <w:rFonts w:ascii="Times New Roman" w:eastAsia="Times New Roman" w:hAnsi="Times New Roman" w:cs="Times New Roman"/>
          <w:color w:val="000000"/>
          <w:sz w:val="28"/>
          <w:szCs w:val="28"/>
          <w:lang w:eastAsia="ru-RU"/>
        </w:rPr>
        <w:t>приведены в диаграмме</w:t>
      </w:r>
      <w:r w:rsidR="008A4187">
        <w:rPr>
          <w:rFonts w:ascii="Times New Roman" w:eastAsia="Times New Roman" w:hAnsi="Times New Roman" w:cs="Times New Roman"/>
          <w:color w:val="000000"/>
          <w:sz w:val="28"/>
          <w:szCs w:val="28"/>
          <w:lang w:eastAsia="ru-RU"/>
        </w:rPr>
        <w:t>.</w:t>
      </w:r>
      <w:r w:rsidR="00C07258">
        <w:rPr>
          <w:rFonts w:ascii="Times New Roman" w:eastAsia="Times New Roman" w:hAnsi="Times New Roman" w:cs="Times New Roman"/>
          <w:color w:val="000000"/>
          <w:sz w:val="28"/>
          <w:szCs w:val="28"/>
          <w:lang w:eastAsia="ru-RU"/>
        </w:rPr>
        <w:t xml:space="preserve">  По сравнению с 2014г. предприятие</w:t>
      </w:r>
      <w:r w:rsidR="00326DD3">
        <w:rPr>
          <w:rFonts w:ascii="Times New Roman" w:eastAsia="Times New Roman" w:hAnsi="Times New Roman" w:cs="Times New Roman"/>
          <w:color w:val="000000"/>
          <w:sz w:val="28"/>
          <w:szCs w:val="28"/>
          <w:lang w:eastAsia="ru-RU"/>
        </w:rPr>
        <w:t xml:space="preserve"> улучшило финансовые показатели и занимает устойчивое положение на рынке.</w:t>
      </w:r>
    </w:p>
    <w:p w:rsidR="00B343CB" w:rsidRPr="00FC32F0" w:rsidRDefault="00B343CB" w:rsidP="00F812C3">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eastAsia="ru-RU"/>
        </w:rPr>
      </w:pPr>
      <w:r w:rsidRPr="00FC32F0">
        <w:rPr>
          <w:rFonts w:ascii="Times New Roman" w:eastAsia="Times New Roman" w:hAnsi="Times New Roman" w:cs="Times New Roman"/>
          <w:b/>
          <w:color w:val="000000"/>
          <w:sz w:val="28"/>
          <w:szCs w:val="28"/>
          <w:lang w:eastAsia="ru-RU"/>
        </w:rPr>
        <w:t>Дебиторская задолженность</w:t>
      </w:r>
      <w:r w:rsidRPr="00FC32F0">
        <w:rPr>
          <w:rFonts w:ascii="Times New Roman" w:eastAsia="Times New Roman" w:hAnsi="Times New Roman" w:cs="Times New Roman"/>
          <w:color w:val="000000"/>
          <w:sz w:val="28"/>
          <w:szCs w:val="28"/>
          <w:lang w:eastAsia="ru-RU"/>
        </w:rPr>
        <w:t xml:space="preserve"> на 1 января 2016 года составила 7831,0 </w:t>
      </w:r>
      <w:proofErr w:type="spellStart"/>
      <w:r w:rsidRPr="00FC32F0">
        <w:rPr>
          <w:rFonts w:ascii="Times New Roman" w:eastAsia="Times New Roman" w:hAnsi="Times New Roman" w:cs="Times New Roman"/>
          <w:color w:val="000000"/>
          <w:sz w:val="28"/>
          <w:szCs w:val="28"/>
          <w:lang w:eastAsia="ru-RU"/>
        </w:rPr>
        <w:t>тыс</w:t>
      </w:r>
      <w:proofErr w:type="gramStart"/>
      <w:r w:rsidRPr="00FC32F0">
        <w:rPr>
          <w:rFonts w:ascii="Times New Roman" w:eastAsia="Times New Roman" w:hAnsi="Times New Roman" w:cs="Times New Roman"/>
          <w:color w:val="000000"/>
          <w:sz w:val="28"/>
          <w:szCs w:val="28"/>
          <w:lang w:eastAsia="ru-RU"/>
        </w:rPr>
        <w:t>.р</w:t>
      </w:r>
      <w:proofErr w:type="gramEnd"/>
      <w:r w:rsidRPr="00FC32F0">
        <w:rPr>
          <w:rFonts w:ascii="Times New Roman" w:eastAsia="Times New Roman" w:hAnsi="Times New Roman" w:cs="Times New Roman"/>
          <w:color w:val="000000"/>
          <w:sz w:val="28"/>
          <w:szCs w:val="28"/>
          <w:lang w:eastAsia="ru-RU"/>
        </w:rPr>
        <w:t>уб</w:t>
      </w:r>
      <w:proofErr w:type="spellEnd"/>
      <w:r w:rsidRPr="00FC32F0">
        <w:rPr>
          <w:rFonts w:ascii="Times New Roman" w:eastAsia="Times New Roman" w:hAnsi="Times New Roman" w:cs="Times New Roman"/>
          <w:color w:val="000000"/>
          <w:sz w:val="28"/>
          <w:szCs w:val="28"/>
          <w:lang w:eastAsia="ru-RU"/>
        </w:rPr>
        <w:t xml:space="preserve">. (2014г.-8200,0 </w:t>
      </w:r>
      <w:proofErr w:type="spellStart"/>
      <w:r w:rsidRPr="00FC32F0">
        <w:rPr>
          <w:rFonts w:ascii="Times New Roman" w:eastAsia="Times New Roman" w:hAnsi="Times New Roman" w:cs="Times New Roman"/>
          <w:color w:val="000000"/>
          <w:sz w:val="28"/>
          <w:szCs w:val="28"/>
          <w:lang w:eastAsia="ru-RU"/>
        </w:rPr>
        <w:t>тыс.руб</w:t>
      </w:r>
      <w:proofErr w:type="spellEnd"/>
      <w:r w:rsidRPr="00FC32F0">
        <w:rPr>
          <w:rFonts w:ascii="Times New Roman" w:eastAsia="Times New Roman" w:hAnsi="Times New Roman" w:cs="Times New Roman"/>
          <w:color w:val="000000"/>
          <w:sz w:val="28"/>
          <w:szCs w:val="28"/>
          <w:lang w:eastAsia="ru-RU"/>
        </w:rPr>
        <w:t>.) уменьшилась на 4,5% по сравнению  с 2014 годом.</w:t>
      </w:r>
    </w:p>
    <w:p w:rsidR="00B343CB" w:rsidRPr="00FC32F0" w:rsidRDefault="00B343CB" w:rsidP="00F812C3">
      <w:pPr>
        <w:shd w:val="clear" w:color="auto" w:fill="FFFFFF"/>
        <w:autoSpaceDE w:val="0"/>
        <w:autoSpaceDN w:val="0"/>
        <w:adjustRightInd w:val="0"/>
        <w:ind w:firstLine="708"/>
        <w:jc w:val="both"/>
        <w:rPr>
          <w:rFonts w:ascii="Times New Roman" w:eastAsia="Times New Roman" w:hAnsi="Times New Roman" w:cs="Times New Roman"/>
          <w:color w:val="000000"/>
          <w:sz w:val="28"/>
          <w:szCs w:val="28"/>
          <w:lang w:eastAsia="ru-RU"/>
        </w:rPr>
      </w:pPr>
      <w:r w:rsidRPr="00FC32F0">
        <w:rPr>
          <w:rFonts w:ascii="Times New Roman" w:eastAsia="Times New Roman" w:hAnsi="Times New Roman" w:cs="Times New Roman"/>
          <w:b/>
          <w:color w:val="000000"/>
          <w:sz w:val="28"/>
          <w:szCs w:val="28"/>
          <w:lang w:eastAsia="ru-RU"/>
        </w:rPr>
        <w:t>Кредиторская задолженность</w:t>
      </w:r>
      <w:r w:rsidRPr="00FC32F0">
        <w:rPr>
          <w:rFonts w:ascii="Times New Roman" w:eastAsia="Times New Roman" w:hAnsi="Times New Roman" w:cs="Times New Roman"/>
          <w:color w:val="000000"/>
          <w:sz w:val="28"/>
          <w:szCs w:val="28"/>
          <w:lang w:eastAsia="ru-RU"/>
        </w:rPr>
        <w:t xml:space="preserve"> на 1 января 2016 года составила 7331,0 </w:t>
      </w:r>
      <w:proofErr w:type="spellStart"/>
      <w:r w:rsidRPr="00FC32F0">
        <w:rPr>
          <w:rFonts w:ascii="Times New Roman" w:eastAsia="Times New Roman" w:hAnsi="Times New Roman" w:cs="Times New Roman"/>
          <w:color w:val="000000"/>
          <w:sz w:val="28"/>
          <w:szCs w:val="28"/>
          <w:lang w:eastAsia="ru-RU"/>
        </w:rPr>
        <w:t>тыс</w:t>
      </w:r>
      <w:proofErr w:type="gramStart"/>
      <w:r w:rsidRPr="00FC32F0">
        <w:rPr>
          <w:rFonts w:ascii="Times New Roman" w:eastAsia="Times New Roman" w:hAnsi="Times New Roman" w:cs="Times New Roman"/>
          <w:color w:val="000000"/>
          <w:sz w:val="28"/>
          <w:szCs w:val="28"/>
          <w:lang w:eastAsia="ru-RU"/>
        </w:rPr>
        <w:t>.р</w:t>
      </w:r>
      <w:proofErr w:type="gramEnd"/>
      <w:r w:rsidRPr="00FC32F0">
        <w:rPr>
          <w:rFonts w:ascii="Times New Roman" w:eastAsia="Times New Roman" w:hAnsi="Times New Roman" w:cs="Times New Roman"/>
          <w:color w:val="000000"/>
          <w:sz w:val="28"/>
          <w:szCs w:val="28"/>
          <w:lang w:eastAsia="ru-RU"/>
        </w:rPr>
        <w:t>уб</w:t>
      </w:r>
      <w:proofErr w:type="spellEnd"/>
      <w:r w:rsidRPr="00FC32F0">
        <w:rPr>
          <w:rFonts w:ascii="Times New Roman" w:eastAsia="Times New Roman" w:hAnsi="Times New Roman" w:cs="Times New Roman"/>
          <w:color w:val="000000"/>
          <w:sz w:val="28"/>
          <w:szCs w:val="28"/>
          <w:lang w:eastAsia="ru-RU"/>
        </w:rPr>
        <w:t xml:space="preserve">. (2014г.-3177,00тыс.руб.) увеличилась на 130,7%., </w:t>
      </w:r>
      <w:proofErr w:type="spellStart"/>
      <w:r w:rsidRPr="00FC32F0">
        <w:rPr>
          <w:rFonts w:ascii="Times New Roman" w:eastAsia="Times New Roman" w:hAnsi="Times New Roman" w:cs="Times New Roman"/>
          <w:color w:val="000000"/>
          <w:sz w:val="28"/>
          <w:szCs w:val="28"/>
          <w:lang w:eastAsia="ru-RU"/>
        </w:rPr>
        <w:t>вт.ч</w:t>
      </w:r>
      <w:proofErr w:type="spellEnd"/>
      <w:r w:rsidRPr="00FC32F0">
        <w:rPr>
          <w:rFonts w:ascii="Times New Roman" w:eastAsia="Times New Roman" w:hAnsi="Times New Roman" w:cs="Times New Roman"/>
          <w:color w:val="000000"/>
          <w:sz w:val="28"/>
          <w:szCs w:val="28"/>
          <w:lang w:eastAsia="ru-RU"/>
        </w:rPr>
        <w:t xml:space="preserve">. поставщики и подрядчики 5119,0 </w:t>
      </w:r>
      <w:proofErr w:type="spellStart"/>
      <w:r w:rsidRPr="00FC32F0">
        <w:rPr>
          <w:rFonts w:ascii="Times New Roman" w:eastAsia="Times New Roman" w:hAnsi="Times New Roman" w:cs="Times New Roman"/>
          <w:color w:val="000000"/>
          <w:sz w:val="28"/>
          <w:szCs w:val="28"/>
          <w:lang w:eastAsia="ru-RU"/>
        </w:rPr>
        <w:t>тыс.руб</w:t>
      </w:r>
      <w:proofErr w:type="spellEnd"/>
      <w:r w:rsidRPr="00FC32F0">
        <w:rPr>
          <w:rFonts w:ascii="Times New Roman" w:eastAsia="Times New Roman" w:hAnsi="Times New Roman" w:cs="Times New Roman"/>
          <w:color w:val="000000"/>
          <w:sz w:val="28"/>
          <w:szCs w:val="28"/>
          <w:lang w:eastAsia="ru-RU"/>
        </w:rPr>
        <w:t xml:space="preserve">. (2014г.-1554.0 </w:t>
      </w:r>
      <w:proofErr w:type="spellStart"/>
      <w:r w:rsidRPr="00FC32F0">
        <w:rPr>
          <w:rFonts w:ascii="Times New Roman" w:eastAsia="Times New Roman" w:hAnsi="Times New Roman" w:cs="Times New Roman"/>
          <w:color w:val="000000"/>
          <w:sz w:val="28"/>
          <w:szCs w:val="28"/>
          <w:lang w:eastAsia="ru-RU"/>
        </w:rPr>
        <w:t>тыс.руб</w:t>
      </w:r>
      <w:proofErr w:type="spellEnd"/>
      <w:r w:rsidRPr="00FC32F0">
        <w:rPr>
          <w:rFonts w:ascii="Times New Roman" w:eastAsia="Times New Roman" w:hAnsi="Times New Roman" w:cs="Times New Roman"/>
          <w:color w:val="000000"/>
          <w:sz w:val="28"/>
          <w:szCs w:val="28"/>
          <w:lang w:eastAsia="ru-RU"/>
        </w:rPr>
        <w:t xml:space="preserve">.),НДФЛ -247,5 </w:t>
      </w:r>
      <w:proofErr w:type="spellStart"/>
      <w:r w:rsidRPr="00FC32F0">
        <w:rPr>
          <w:rFonts w:ascii="Times New Roman" w:eastAsia="Times New Roman" w:hAnsi="Times New Roman" w:cs="Times New Roman"/>
          <w:color w:val="000000"/>
          <w:sz w:val="28"/>
          <w:szCs w:val="28"/>
          <w:lang w:eastAsia="ru-RU"/>
        </w:rPr>
        <w:t>тыс.руб</w:t>
      </w:r>
      <w:proofErr w:type="spellEnd"/>
      <w:r w:rsidRPr="00FC32F0">
        <w:rPr>
          <w:rFonts w:ascii="Times New Roman" w:eastAsia="Times New Roman" w:hAnsi="Times New Roman" w:cs="Times New Roman"/>
          <w:color w:val="000000"/>
          <w:sz w:val="28"/>
          <w:szCs w:val="28"/>
          <w:lang w:eastAsia="ru-RU"/>
        </w:rPr>
        <w:t xml:space="preserve">. (2014г.-707,5 </w:t>
      </w:r>
      <w:proofErr w:type="spellStart"/>
      <w:r w:rsidRPr="00FC32F0">
        <w:rPr>
          <w:rFonts w:ascii="Times New Roman" w:eastAsia="Times New Roman" w:hAnsi="Times New Roman" w:cs="Times New Roman"/>
          <w:color w:val="000000"/>
          <w:sz w:val="28"/>
          <w:szCs w:val="28"/>
          <w:lang w:eastAsia="ru-RU"/>
        </w:rPr>
        <w:t>тыс.руб</w:t>
      </w:r>
      <w:proofErr w:type="spellEnd"/>
      <w:r w:rsidRPr="00FC32F0">
        <w:rPr>
          <w:rFonts w:ascii="Times New Roman" w:eastAsia="Times New Roman" w:hAnsi="Times New Roman" w:cs="Times New Roman"/>
          <w:color w:val="000000"/>
          <w:sz w:val="28"/>
          <w:szCs w:val="28"/>
          <w:lang w:eastAsia="ru-RU"/>
        </w:rPr>
        <w:t xml:space="preserve">.), ПФР 806,00 </w:t>
      </w:r>
      <w:proofErr w:type="spellStart"/>
      <w:r w:rsidRPr="00FC32F0">
        <w:rPr>
          <w:rFonts w:ascii="Times New Roman" w:eastAsia="Times New Roman" w:hAnsi="Times New Roman" w:cs="Times New Roman"/>
          <w:color w:val="000000"/>
          <w:sz w:val="28"/>
          <w:szCs w:val="28"/>
          <w:lang w:eastAsia="ru-RU"/>
        </w:rPr>
        <w:t>тыс.руб</w:t>
      </w:r>
      <w:proofErr w:type="spellEnd"/>
      <w:r w:rsidRPr="00FC32F0">
        <w:rPr>
          <w:rFonts w:ascii="Times New Roman" w:eastAsia="Times New Roman" w:hAnsi="Times New Roman" w:cs="Times New Roman"/>
          <w:color w:val="000000"/>
          <w:sz w:val="28"/>
          <w:szCs w:val="28"/>
          <w:lang w:eastAsia="ru-RU"/>
        </w:rPr>
        <w:t xml:space="preserve">. (2014г.-528,0 </w:t>
      </w:r>
      <w:proofErr w:type="spellStart"/>
      <w:r w:rsidRPr="00FC32F0">
        <w:rPr>
          <w:rFonts w:ascii="Times New Roman" w:eastAsia="Times New Roman" w:hAnsi="Times New Roman" w:cs="Times New Roman"/>
          <w:color w:val="000000"/>
          <w:sz w:val="28"/>
          <w:szCs w:val="28"/>
          <w:lang w:eastAsia="ru-RU"/>
        </w:rPr>
        <w:t>тыс.руб</w:t>
      </w:r>
      <w:proofErr w:type="spellEnd"/>
      <w:r w:rsidRPr="00FC32F0">
        <w:rPr>
          <w:rFonts w:ascii="Times New Roman" w:eastAsia="Times New Roman" w:hAnsi="Times New Roman" w:cs="Times New Roman"/>
          <w:color w:val="000000"/>
          <w:sz w:val="28"/>
          <w:szCs w:val="28"/>
          <w:lang w:eastAsia="ru-RU"/>
        </w:rPr>
        <w:t>.).</w:t>
      </w:r>
    </w:p>
    <w:p w:rsidR="00B343CB" w:rsidRPr="00FC32F0" w:rsidRDefault="00B343CB" w:rsidP="00F812C3">
      <w:pPr>
        <w:shd w:val="clear" w:color="auto" w:fill="FFFFFF"/>
        <w:autoSpaceDE w:val="0"/>
        <w:autoSpaceDN w:val="0"/>
        <w:adjustRightInd w:val="0"/>
        <w:rPr>
          <w:rFonts w:ascii="Times New Roman" w:eastAsia="Times New Roman" w:hAnsi="Times New Roman" w:cs="Times New Roman"/>
          <w:sz w:val="28"/>
          <w:szCs w:val="28"/>
          <w:lang w:eastAsia="ru-RU"/>
        </w:rPr>
      </w:pPr>
    </w:p>
    <w:p w:rsidR="00C531A2" w:rsidRDefault="006D2AE2" w:rsidP="00F812C3">
      <w:pPr>
        <w:jc w:val="center"/>
        <w:rPr>
          <w:rFonts w:ascii="Times New Roman" w:eastAsia="Times New Roman" w:hAnsi="Times New Roman" w:cs="Times New Roman"/>
          <w:b/>
          <w:i/>
          <w:sz w:val="28"/>
          <w:szCs w:val="28"/>
          <w:u w:val="single"/>
          <w:lang w:eastAsia="ru-RU"/>
        </w:rPr>
      </w:pPr>
      <w:r w:rsidRPr="00FC32F0">
        <w:rPr>
          <w:rFonts w:ascii="Times New Roman" w:eastAsia="Times New Roman" w:hAnsi="Times New Roman" w:cs="Times New Roman"/>
          <w:b/>
          <w:i/>
          <w:sz w:val="28"/>
          <w:szCs w:val="28"/>
          <w:u w:val="single"/>
          <w:lang w:eastAsia="ru-RU"/>
        </w:rPr>
        <w:t>Оказание бытовых услуг.</w:t>
      </w:r>
    </w:p>
    <w:p w:rsidR="00AD6A00" w:rsidRDefault="00AD6A00" w:rsidP="00F812C3">
      <w:pPr>
        <w:rPr>
          <w:rFonts w:ascii="Times New Roman" w:eastAsia="Times New Roman" w:hAnsi="Times New Roman" w:cs="Times New Roman"/>
          <w:b/>
          <w:i/>
          <w:sz w:val="28"/>
          <w:szCs w:val="28"/>
          <w:u w:val="single"/>
          <w:lang w:eastAsia="ru-RU"/>
        </w:rPr>
      </w:pPr>
    </w:p>
    <w:p w:rsidR="00AD6A00" w:rsidRPr="00AD6A00" w:rsidRDefault="00AD6A00" w:rsidP="00F812C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МУП «Теплоресурс»</w:t>
      </w:r>
      <w:r w:rsidR="00D323AF">
        <w:rPr>
          <w:rFonts w:ascii="Times New Roman" w:eastAsia="Times New Roman" w:hAnsi="Times New Roman" w:cs="Times New Roman"/>
          <w:sz w:val="28"/>
          <w:szCs w:val="28"/>
          <w:lang w:eastAsia="ru-RU"/>
        </w:rPr>
        <w:t xml:space="preserve"> создано для оказания на территории поселения услуг бани.</w:t>
      </w:r>
    </w:p>
    <w:p w:rsidR="00B343CB" w:rsidRPr="00FC32F0" w:rsidRDefault="00B343CB" w:rsidP="00F812C3">
      <w:p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За 2015 г. среднесписочная численность работающих</w:t>
      </w:r>
      <w:r w:rsidR="006F1CAB" w:rsidRPr="00FC32F0">
        <w:rPr>
          <w:rFonts w:ascii="Times New Roman" w:eastAsia="Times New Roman" w:hAnsi="Times New Roman" w:cs="Times New Roman"/>
          <w:sz w:val="28"/>
          <w:szCs w:val="28"/>
          <w:lang w:eastAsia="ru-RU"/>
        </w:rPr>
        <w:t xml:space="preserve"> в МУП «Теплоресурс» </w:t>
      </w:r>
      <w:r w:rsidRPr="00FC32F0">
        <w:rPr>
          <w:rFonts w:ascii="Times New Roman" w:eastAsia="Times New Roman" w:hAnsi="Times New Roman" w:cs="Times New Roman"/>
          <w:sz w:val="28"/>
          <w:szCs w:val="28"/>
          <w:lang w:eastAsia="ru-RU"/>
        </w:rPr>
        <w:t xml:space="preserve"> составила 16 человек, фонд оплаты труда – 2 млн. 927 тыс. руб.</w:t>
      </w:r>
    </w:p>
    <w:p w:rsidR="00B343CB" w:rsidRPr="00FC32F0" w:rsidRDefault="00B343CB" w:rsidP="00F812C3">
      <w:p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lastRenderedPageBreak/>
        <w:t xml:space="preserve">Было получено выручки 5 млн. 719 тыс. руб., в </w:t>
      </w:r>
      <w:proofErr w:type="spellStart"/>
      <w:r w:rsidRPr="00FC32F0">
        <w:rPr>
          <w:rFonts w:ascii="Times New Roman" w:eastAsia="Times New Roman" w:hAnsi="Times New Roman" w:cs="Times New Roman"/>
          <w:sz w:val="28"/>
          <w:szCs w:val="28"/>
          <w:lang w:eastAsia="ru-RU"/>
        </w:rPr>
        <w:t>т.ч</w:t>
      </w:r>
      <w:proofErr w:type="spellEnd"/>
      <w:r w:rsidRPr="00FC32F0">
        <w:rPr>
          <w:rFonts w:ascii="Times New Roman" w:eastAsia="Times New Roman" w:hAnsi="Times New Roman" w:cs="Times New Roman"/>
          <w:sz w:val="28"/>
          <w:szCs w:val="28"/>
          <w:lang w:eastAsia="ru-RU"/>
        </w:rPr>
        <w:t>.:</w:t>
      </w:r>
    </w:p>
    <w:p w:rsidR="00B343CB" w:rsidRPr="00FC32F0" w:rsidRDefault="00B343CB" w:rsidP="00F812C3">
      <w:p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На покрытие убытков от деятельности бани было получено 2 млн. руб. субсидий от АМСУ, из них было потрачено:</w:t>
      </w:r>
    </w:p>
    <w:p w:rsidR="00B343CB" w:rsidRPr="00FC32F0" w:rsidRDefault="00B343CB" w:rsidP="00F812C3">
      <w:pPr>
        <w:numPr>
          <w:ilvl w:val="0"/>
          <w:numId w:val="10"/>
        </w:num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На погашение задолженности по ремонту моечных отделений городской бани – 516 тыс. руб.</w:t>
      </w:r>
    </w:p>
    <w:p w:rsidR="00B343CB" w:rsidRPr="00FC32F0" w:rsidRDefault="00B343CB" w:rsidP="00F812C3">
      <w:pPr>
        <w:numPr>
          <w:ilvl w:val="0"/>
          <w:numId w:val="10"/>
        </w:num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На погашение задолженности по ремонту печей - каменок – 198 тыс. руб.</w:t>
      </w:r>
    </w:p>
    <w:p w:rsidR="00B343CB" w:rsidRPr="00FC32F0" w:rsidRDefault="00B343CB" w:rsidP="00F812C3">
      <w:pPr>
        <w:numPr>
          <w:ilvl w:val="0"/>
          <w:numId w:val="10"/>
        </w:num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На выплату страховых взносов - 763 тыс. руб.</w:t>
      </w:r>
    </w:p>
    <w:p w:rsidR="00B343CB" w:rsidRPr="00FC32F0" w:rsidRDefault="00B343CB" w:rsidP="00F812C3">
      <w:pPr>
        <w:numPr>
          <w:ilvl w:val="0"/>
          <w:numId w:val="10"/>
        </w:num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На погашение задолженности по налогу на доходы физических лиц – 523 тыс. руб.</w:t>
      </w:r>
    </w:p>
    <w:p w:rsidR="00B343CB" w:rsidRPr="00FC32F0" w:rsidRDefault="00B343CB" w:rsidP="00F812C3">
      <w:pPr>
        <w:ind w:firstLine="360"/>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Количество платных посетителей за 2015 г. составило 32762 человек. Себестоимость 1 помывки 213,91 руб., а выручка за 1 помывку составила 167,29 руб., в результате чего образовался убыток за 1 помывку 46,62 руб.</w:t>
      </w:r>
    </w:p>
    <w:p w:rsidR="00B343CB" w:rsidRPr="00FC32F0" w:rsidRDefault="00B343CB" w:rsidP="00F812C3">
      <w:pPr>
        <w:ind w:firstLine="360"/>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Городская баня в 2015 г. сработало убыточно. Убыток составил 1 млн. 527 тыс. руб.</w:t>
      </w:r>
    </w:p>
    <w:p w:rsidR="00B343CB" w:rsidRPr="00FC32F0" w:rsidRDefault="00B343CB" w:rsidP="00F812C3">
      <w:pPr>
        <w:ind w:firstLine="360"/>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Коллектив бани прилагает все возможные усилия для снижения затрат и  улучшения показателей работы бани. </w:t>
      </w:r>
    </w:p>
    <w:p w:rsidR="00B343CB" w:rsidRPr="00FC32F0" w:rsidRDefault="00B343CB" w:rsidP="00F812C3">
      <w:pPr>
        <w:ind w:firstLine="360"/>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В 2015 году были произведены работы:</w:t>
      </w:r>
    </w:p>
    <w:p w:rsidR="00B343CB" w:rsidRPr="00FC32F0" w:rsidRDefault="00B343CB" w:rsidP="00F812C3">
      <w:pPr>
        <w:numPr>
          <w:ilvl w:val="0"/>
          <w:numId w:val="11"/>
        </w:num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Ремонт печей – каменок в женском и мужском парильных отделениях.</w:t>
      </w:r>
    </w:p>
    <w:p w:rsidR="00B343CB" w:rsidRPr="00FC32F0" w:rsidRDefault="00B343CB" w:rsidP="00F812C3">
      <w:pPr>
        <w:numPr>
          <w:ilvl w:val="0"/>
          <w:numId w:val="11"/>
        </w:num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Косметический ремонт женского и мужского раздевальных отделений.</w:t>
      </w:r>
    </w:p>
    <w:p w:rsidR="00B343CB" w:rsidRPr="00FC32F0" w:rsidRDefault="00B343CB" w:rsidP="00F812C3">
      <w:pPr>
        <w:numPr>
          <w:ilvl w:val="0"/>
          <w:numId w:val="11"/>
        </w:num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Косметический ремонт котельной.</w:t>
      </w:r>
    </w:p>
    <w:p w:rsidR="00B343CB" w:rsidRPr="00FC32F0" w:rsidRDefault="00B343CB" w:rsidP="00F812C3">
      <w:pPr>
        <w:numPr>
          <w:ilvl w:val="0"/>
          <w:numId w:val="11"/>
        </w:num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Косметический ремонт женских и мужских душевых.</w:t>
      </w:r>
    </w:p>
    <w:p w:rsidR="00B343CB" w:rsidRPr="00FC32F0" w:rsidRDefault="00B343CB" w:rsidP="00F812C3">
      <w:pPr>
        <w:numPr>
          <w:ilvl w:val="0"/>
          <w:numId w:val="11"/>
        </w:num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Косметический ремонт индивидуального номера. </w:t>
      </w:r>
    </w:p>
    <w:p w:rsidR="00B343CB" w:rsidRPr="00FC32F0" w:rsidRDefault="00B343CB" w:rsidP="00F812C3">
      <w:pPr>
        <w:rPr>
          <w:rFonts w:ascii="Times New Roman" w:eastAsia="Times New Roman" w:hAnsi="Times New Roman" w:cs="Times New Roman"/>
          <w:b/>
          <w:i/>
          <w:sz w:val="28"/>
          <w:szCs w:val="28"/>
          <w:u w:val="single"/>
          <w:lang w:eastAsia="ru-RU"/>
        </w:rPr>
      </w:pPr>
    </w:p>
    <w:p w:rsidR="00DC69A0" w:rsidRPr="00FC32F0" w:rsidRDefault="006D2AE2" w:rsidP="00F812C3">
      <w:pPr>
        <w:ind w:firstLine="708"/>
        <w:jc w:val="center"/>
        <w:rPr>
          <w:rFonts w:ascii="Times New Roman" w:eastAsia="Times New Roman" w:hAnsi="Times New Roman" w:cs="Times New Roman"/>
          <w:sz w:val="28"/>
          <w:szCs w:val="28"/>
          <w:lang w:eastAsia="ru-RU"/>
        </w:rPr>
      </w:pPr>
      <w:r w:rsidRPr="00FC32F0">
        <w:rPr>
          <w:rFonts w:ascii="Times New Roman" w:eastAsia="Calibri" w:hAnsi="Times New Roman" w:cs="Times New Roman"/>
          <w:b/>
          <w:i/>
          <w:sz w:val="28"/>
          <w:szCs w:val="28"/>
          <w:u w:val="single"/>
        </w:rPr>
        <w:t>Архитектура и градостроительство.</w:t>
      </w:r>
      <w:r w:rsidR="00DC69A0" w:rsidRPr="00FC32F0">
        <w:rPr>
          <w:rFonts w:ascii="Times New Roman" w:eastAsia="Times New Roman" w:hAnsi="Times New Roman" w:cs="Times New Roman"/>
          <w:sz w:val="28"/>
          <w:szCs w:val="28"/>
          <w:lang w:eastAsia="ru-RU"/>
        </w:rPr>
        <w:t xml:space="preserve"> </w:t>
      </w:r>
    </w:p>
    <w:p w:rsidR="00F812C3" w:rsidRDefault="00F812C3" w:rsidP="00F812C3">
      <w:pPr>
        <w:suppressAutoHyphens/>
        <w:jc w:val="both"/>
        <w:rPr>
          <w:rFonts w:ascii="Times New Roman" w:eastAsia="Times New Roman" w:hAnsi="Times New Roman" w:cs="Times New Roman"/>
          <w:sz w:val="28"/>
          <w:szCs w:val="28"/>
          <w:lang w:eastAsia="ar-SA"/>
        </w:rPr>
      </w:pPr>
    </w:p>
    <w:p w:rsidR="00663346" w:rsidRDefault="00C822C2" w:rsidP="00F812C3">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Решение задач в области архитектуры и градостроительства возложено на профил</w:t>
      </w:r>
      <w:r w:rsidR="00663346">
        <w:rPr>
          <w:rFonts w:ascii="Times New Roman" w:eastAsia="Times New Roman" w:hAnsi="Times New Roman" w:cs="Times New Roman"/>
          <w:sz w:val="28"/>
          <w:szCs w:val="28"/>
          <w:lang w:eastAsia="ar-SA"/>
        </w:rPr>
        <w:t>ьное муниципальное учреждение</w:t>
      </w:r>
      <w:proofErr w:type="gramStart"/>
      <w:r w:rsidR="00663346">
        <w:rPr>
          <w:rFonts w:ascii="Times New Roman" w:eastAsia="Times New Roman" w:hAnsi="Times New Roman" w:cs="Times New Roman"/>
          <w:sz w:val="28"/>
          <w:szCs w:val="28"/>
          <w:lang w:eastAsia="ar-SA"/>
        </w:rPr>
        <w:t xml:space="preserve"> .</w:t>
      </w:r>
      <w:proofErr w:type="gramEnd"/>
      <w:r w:rsidR="00663346">
        <w:rPr>
          <w:rFonts w:ascii="Times New Roman" w:eastAsia="Times New Roman" w:hAnsi="Times New Roman" w:cs="Times New Roman"/>
          <w:sz w:val="28"/>
          <w:szCs w:val="28"/>
          <w:lang w:eastAsia="ar-SA"/>
        </w:rPr>
        <w:t xml:space="preserve"> </w:t>
      </w:r>
    </w:p>
    <w:p w:rsidR="009B3F56" w:rsidRDefault="00663346" w:rsidP="00F812C3">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 2015 год</w:t>
      </w:r>
      <w:r w:rsidR="00343CA9" w:rsidRPr="00FC32F0">
        <w:rPr>
          <w:rFonts w:ascii="Times New Roman" w:eastAsia="Times New Roman" w:hAnsi="Times New Roman" w:cs="Times New Roman"/>
          <w:sz w:val="28"/>
          <w:szCs w:val="28"/>
          <w:lang w:eastAsia="ar-SA"/>
        </w:rPr>
        <w:t xml:space="preserve"> руководителем учреждения  было принято порядка 890 человек. В отдел по земельно-правовым вопросам  поступило</w:t>
      </w:r>
      <w:r w:rsidR="00343CA9" w:rsidRPr="00FC32F0">
        <w:rPr>
          <w:rFonts w:ascii="Times New Roman" w:eastAsia="Times New Roman" w:hAnsi="Times New Roman" w:cs="Times New Roman"/>
          <w:color w:val="FF0000"/>
          <w:sz w:val="28"/>
          <w:szCs w:val="28"/>
          <w:lang w:eastAsia="ar-SA"/>
        </w:rPr>
        <w:t xml:space="preserve"> </w:t>
      </w:r>
      <w:r w:rsidR="00343CA9" w:rsidRPr="00FC32F0">
        <w:rPr>
          <w:rFonts w:ascii="Times New Roman" w:eastAsia="Times New Roman" w:hAnsi="Times New Roman" w:cs="Times New Roman"/>
          <w:sz w:val="28"/>
          <w:szCs w:val="28"/>
          <w:lang w:eastAsia="ar-SA"/>
        </w:rPr>
        <w:t>1920 заявлений, которые были рассмотрены и в установленные законом сроки приняты решения.</w:t>
      </w:r>
    </w:p>
    <w:p w:rsidR="007D0DA2" w:rsidRDefault="009B3F56" w:rsidP="00F812C3">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Работники учреждения в течение года занимались </w:t>
      </w:r>
      <w:r w:rsidR="007D0DA2">
        <w:rPr>
          <w:rFonts w:ascii="Times New Roman" w:eastAsia="Times New Roman" w:hAnsi="Times New Roman" w:cs="Times New Roman"/>
          <w:sz w:val="28"/>
          <w:szCs w:val="28"/>
          <w:lang w:eastAsia="ar-SA"/>
        </w:rPr>
        <w:t xml:space="preserve">подготовкой документов и решением вопросов </w:t>
      </w:r>
      <w:proofErr w:type="gramStart"/>
      <w:r w:rsidR="007D0DA2">
        <w:rPr>
          <w:rFonts w:ascii="Times New Roman" w:eastAsia="Times New Roman" w:hAnsi="Times New Roman" w:cs="Times New Roman"/>
          <w:sz w:val="28"/>
          <w:szCs w:val="28"/>
          <w:lang w:eastAsia="ar-SA"/>
        </w:rPr>
        <w:t>по</w:t>
      </w:r>
      <w:proofErr w:type="gramEnd"/>
      <w:r w:rsidR="007D0DA2">
        <w:rPr>
          <w:rFonts w:ascii="Times New Roman" w:eastAsia="Times New Roman" w:hAnsi="Times New Roman" w:cs="Times New Roman"/>
          <w:sz w:val="28"/>
          <w:szCs w:val="28"/>
          <w:lang w:eastAsia="ar-SA"/>
        </w:rPr>
        <w:t>:</w:t>
      </w:r>
    </w:p>
    <w:p w:rsidR="000569A6" w:rsidRDefault="007D0DA2" w:rsidP="00F812C3">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предоставлению в </w:t>
      </w:r>
      <w:r w:rsidR="00737C1E">
        <w:rPr>
          <w:rFonts w:ascii="Times New Roman" w:eastAsia="Times New Roman" w:hAnsi="Times New Roman" w:cs="Times New Roman"/>
          <w:sz w:val="28"/>
          <w:szCs w:val="28"/>
          <w:lang w:eastAsia="ar-SA"/>
        </w:rPr>
        <w:t xml:space="preserve">собственность, </w:t>
      </w:r>
      <w:r>
        <w:rPr>
          <w:rFonts w:ascii="Times New Roman" w:eastAsia="Times New Roman" w:hAnsi="Times New Roman" w:cs="Times New Roman"/>
          <w:sz w:val="28"/>
          <w:szCs w:val="28"/>
          <w:lang w:eastAsia="ar-SA"/>
        </w:rPr>
        <w:t>аренду, безвозмездное и постоянное бессрочное пользование земельных участков</w:t>
      </w:r>
      <w:r w:rsidR="000569A6">
        <w:rPr>
          <w:rFonts w:ascii="Times New Roman" w:eastAsia="Times New Roman" w:hAnsi="Times New Roman" w:cs="Times New Roman"/>
          <w:sz w:val="28"/>
          <w:szCs w:val="28"/>
          <w:lang w:eastAsia="ar-SA"/>
        </w:rPr>
        <w:t>;</w:t>
      </w:r>
    </w:p>
    <w:p w:rsidR="000569A6" w:rsidRDefault="000569A6" w:rsidP="00F812C3">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утверждению схемы расположения  границ земельных участков</w:t>
      </w:r>
      <w:r w:rsidR="002B29DE">
        <w:rPr>
          <w:rFonts w:ascii="Times New Roman" w:eastAsia="Times New Roman" w:hAnsi="Times New Roman" w:cs="Times New Roman"/>
          <w:sz w:val="28"/>
          <w:szCs w:val="28"/>
          <w:lang w:eastAsia="ar-SA"/>
        </w:rPr>
        <w:t xml:space="preserve">, предварительном </w:t>
      </w:r>
      <w:proofErr w:type="gramStart"/>
      <w:r w:rsidR="002B29DE">
        <w:rPr>
          <w:rFonts w:ascii="Times New Roman" w:eastAsia="Times New Roman" w:hAnsi="Times New Roman" w:cs="Times New Roman"/>
          <w:sz w:val="28"/>
          <w:szCs w:val="28"/>
          <w:lang w:eastAsia="ar-SA"/>
        </w:rPr>
        <w:t>согласовании</w:t>
      </w:r>
      <w:proofErr w:type="gramEnd"/>
      <w:r w:rsidR="002B29DE">
        <w:rPr>
          <w:rFonts w:ascii="Times New Roman" w:eastAsia="Times New Roman" w:hAnsi="Times New Roman" w:cs="Times New Roman"/>
          <w:sz w:val="28"/>
          <w:szCs w:val="28"/>
          <w:lang w:eastAsia="ar-SA"/>
        </w:rPr>
        <w:t xml:space="preserve"> размещения земельных участков</w:t>
      </w:r>
      <w:r>
        <w:rPr>
          <w:rFonts w:ascii="Times New Roman" w:eastAsia="Times New Roman" w:hAnsi="Times New Roman" w:cs="Times New Roman"/>
          <w:sz w:val="28"/>
          <w:szCs w:val="28"/>
          <w:lang w:eastAsia="ar-SA"/>
        </w:rPr>
        <w:t>;</w:t>
      </w:r>
    </w:p>
    <w:p w:rsidR="000569A6" w:rsidRDefault="000569A6" w:rsidP="00F812C3">
      <w:pPr>
        <w:suppressAutoHyphen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EB7F9E">
        <w:rPr>
          <w:rFonts w:ascii="Times New Roman" w:eastAsia="Times New Roman" w:hAnsi="Times New Roman" w:cs="Times New Roman"/>
          <w:sz w:val="28"/>
          <w:szCs w:val="28"/>
          <w:lang w:eastAsia="ar-SA"/>
        </w:rPr>
        <w:t>подготовке разрешений на строительство, градостроительных планов, решений по вводу жилья в эксплуатацию</w:t>
      </w:r>
      <w:r w:rsidR="00E87B4C">
        <w:rPr>
          <w:rFonts w:ascii="Times New Roman" w:eastAsia="Times New Roman" w:hAnsi="Times New Roman" w:cs="Times New Roman"/>
          <w:sz w:val="28"/>
          <w:szCs w:val="28"/>
          <w:lang w:eastAsia="ar-SA"/>
        </w:rPr>
        <w:t>, решений о присвоении адресов, решений о перепланировке помещений, решений о переводе жилого в нежилой фонд</w:t>
      </w:r>
      <w:r w:rsidR="0029634F">
        <w:rPr>
          <w:rFonts w:ascii="Times New Roman" w:eastAsia="Times New Roman" w:hAnsi="Times New Roman" w:cs="Times New Roman"/>
          <w:sz w:val="28"/>
          <w:szCs w:val="28"/>
          <w:lang w:eastAsia="ar-SA"/>
        </w:rPr>
        <w:t>.</w:t>
      </w:r>
    </w:p>
    <w:p w:rsidR="00343CA9" w:rsidRPr="00FC32F0" w:rsidRDefault="00343CA9" w:rsidP="00F812C3">
      <w:pPr>
        <w:suppressAutoHyphens/>
        <w:ind w:firstLine="600"/>
        <w:jc w:val="both"/>
        <w:rPr>
          <w:rFonts w:ascii="Times New Roman" w:eastAsia="Times New Roman" w:hAnsi="Times New Roman" w:cs="Times New Roman"/>
          <w:bCs/>
          <w:sz w:val="28"/>
          <w:szCs w:val="28"/>
          <w:lang w:eastAsia="ar-SA"/>
        </w:rPr>
      </w:pPr>
      <w:proofErr w:type="gramStart"/>
      <w:r w:rsidRPr="00FC32F0">
        <w:rPr>
          <w:rFonts w:ascii="Times New Roman" w:eastAsia="Times New Roman" w:hAnsi="Times New Roman" w:cs="Times New Roman"/>
          <w:bCs/>
          <w:sz w:val="28"/>
          <w:szCs w:val="28"/>
          <w:lang w:eastAsia="ar-SA"/>
        </w:rPr>
        <w:t xml:space="preserve">За указанный период прошло заседание трех комиссий по внесению изменений в Правила землепользования и застройки, по которым принято решение о внесении изменений в ПЗЗ, на которых обсуждены 36 вопросов в отношении 24 из которых приняты положительные решения. </w:t>
      </w:r>
      <w:proofErr w:type="gramEnd"/>
    </w:p>
    <w:p w:rsidR="00343CA9" w:rsidRPr="0089521A" w:rsidRDefault="00343CA9" w:rsidP="00F812C3">
      <w:pPr>
        <w:suppressAutoHyphens/>
        <w:ind w:firstLine="600"/>
        <w:jc w:val="both"/>
        <w:rPr>
          <w:rFonts w:ascii="Times New Roman" w:eastAsia="Times New Roman" w:hAnsi="Times New Roman" w:cs="Times New Roman"/>
          <w:bCs/>
          <w:sz w:val="28"/>
          <w:szCs w:val="28"/>
          <w:lang w:eastAsia="ar-SA"/>
        </w:rPr>
      </w:pPr>
      <w:r w:rsidRPr="0089521A">
        <w:rPr>
          <w:rFonts w:ascii="Times New Roman" w:eastAsia="Times New Roman" w:hAnsi="Times New Roman" w:cs="Times New Roman"/>
          <w:bCs/>
          <w:sz w:val="28"/>
          <w:szCs w:val="28"/>
          <w:lang w:eastAsia="ar-SA"/>
        </w:rPr>
        <w:t xml:space="preserve">С целью подготовки </w:t>
      </w:r>
      <w:proofErr w:type="gramStart"/>
      <w:r w:rsidRPr="0089521A">
        <w:rPr>
          <w:rFonts w:ascii="Times New Roman" w:eastAsia="Times New Roman" w:hAnsi="Times New Roman" w:cs="Times New Roman"/>
          <w:bCs/>
          <w:sz w:val="28"/>
          <w:szCs w:val="28"/>
          <w:lang w:eastAsia="ar-SA"/>
        </w:rPr>
        <w:t>градостроительный</w:t>
      </w:r>
      <w:proofErr w:type="gramEnd"/>
      <w:r w:rsidRPr="0089521A">
        <w:rPr>
          <w:rFonts w:ascii="Times New Roman" w:eastAsia="Times New Roman" w:hAnsi="Times New Roman" w:cs="Times New Roman"/>
          <w:bCs/>
          <w:sz w:val="28"/>
          <w:szCs w:val="28"/>
          <w:lang w:eastAsia="ar-SA"/>
        </w:rPr>
        <w:t xml:space="preserve"> документации подготовлено:</w:t>
      </w:r>
    </w:p>
    <w:p w:rsidR="00343CA9" w:rsidRPr="0089521A" w:rsidRDefault="00343CA9" w:rsidP="00F812C3">
      <w:pPr>
        <w:suppressAutoHyphens/>
        <w:jc w:val="both"/>
        <w:rPr>
          <w:rFonts w:ascii="Times New Roman" w:eastAsia="Times New Roman" w:hAnsi="Times New Roman" w:cs="Times New Roman"/>
          <w:bCs/>
          <w:sz w:val="28"/>
          <w:szCs w:val="28"/>
          <w:lang w:eastAsia="ar-SA"/>
        </w:rPr>
      </w:pPr>
      <w:r w:rsidRPr="0089521A">
        <w:rPr>
          <w:rFonts w:ascii="Times New Roman" w:eastAsia="Times New Roman" w:hAnsi="Times New Roman" w:cs="Times New Roman"/>
          <w:bCs/>
          <w:sz w:val="28"/>
          <w:szCs w:val="28"/>
          <w:lang w:eastAsia="ar-SA"/>
        </w:rPr>
        <w:t>183 градостроитель</w:t>
      </w:r>
      <w:r w:rsidR="00F812C3">
        <w:rPr>
          <w:rFonts w:ascii="Times New Roman" w:eastAsia="Times New Roman" w:hAnsi="Times New Roman" w:cs="Times New Roman"/>
          <w:bCs/>
          <w:sz w:val="28"/>
          <w:szCs w:val="28"/>
          <w:lang w:eastAsia="ar-SA"/>
        </w:rPr>
        <w:t>ных плана земельных участков,</w:t>
      </w:r>
      <w:r w:rsidRPr="0089521A">
        <w:rPr>
          <w:rFonts w:ascii="Times New Roman" w:eastAsia="Times New Roman" w:hAnsi="Times New Roman" w:cs="Times New Roman"/>
          <w:bCs/>
          <w:sz w:val="28"/>
          <w:szCs w:val="28"/>
          <w:lang w:eastAsia="ar-SA"/>
        </w:rPr>
        <w:t>130 разрешений на строительство</w:t>
      </w:r>
    </w:p>
    <w:p w:rsidR="00343CA9" w:rsidRPr="00FC32F0" w:rsidRDefault="00343CA9" w:rsidP="00F812C3">
      <w:pPr>
        <w:suppressAutoHyphens/>
        <w:ind w:firstLine="708"/>
        <w:jc w:val="both"/>
        <w:rPr>
          <w:rFonts w:ascii="Times New Roman" w:eastAsia="Times New Roman" w:hAnsi="Times New Roman" w:cs="Times New Roman"/>
          <w:b/>
          <w:sz w:val="28"/>
          <w:szCs w:val="28"/>
          <w:lang w:eastAsia="ar-SA"/>
        </w:rPr>
      </w:pPr>
      <w:r w:rsidRPr="0089521A">
        <w:rPr>
          <w:rFonts w:ascii="Times New Roman" w:eastAsia="Times New Roman" w:hAnsi="Times New Roman" w:cs="Times New Roman"/>
          <w:sz w:val="28"/>
          <w:szCs w:val="28"/>
          <w:lang w:eastAsia="ar-SA"/>
        </w:rPr>
        <w:t>В 2015г</w:t>
      </w:r>
      <w:proofErr w:type="gramStart"/>
      <w:r w:rsidRPr="0089521A">
        <w:rPr>
          <w:rFonts w:ascii="Times New Roman" w:eastAsia="Times New Roman" w:hAnsi="Times New Roman" w:cs="Times New Roman"/>
          <w:sz w:val="28"/>
          <w:szCs w:val="28"/>
          <w:lang w:eastAsia="ar-SA"/>
        </w:rPr>
        <w:t>.в</w:t>
      </w:r>
      <w:proofErr w:type="gramEnd"/>
      <w:r w:rsidRPr="0089521A">
        <w:rPr>
          <w:rFonts w:ascii="Times New Roman" w:eastAsia="Times New Roman" w:hAnsi="Times New Roman" w:cs="Times New Roman"/>
          <w:sz w:val="28"/>
          <w:szCs w:val="28"/>
          <w:lang w:eastAsia="ar-SA"/>
        </w:rPr>
        <w:t xml:space="preserve">ведены в эксплуатацию </w:t>
      </w:r>
      <w:r w:rsidR="0089521A" w:rsidRPr="0089521A">
        <w:rPr>
          <w:rFonts w:ascii="Times New Roman" w:eastAsia="Times New Roman" w:hAnsi="Times New Roman" w:cs="Times New Roman"/>
          <w:sz w:val="28"/>
          <w:szCs w:val="28"/>
          <w:lang w:eastAsia="ar-SA"/>
        </w:rPr>
        <w:t xml:space="preserve">объекты </w:t>
      </w:r>
      <w:r w:rsidRPr="0089521A">
        <w:rPr>
          <w:rFonts w:ascii="Times New Roman" w:eastAsia="Times New Roman" w:hAnsi="Times New Roman" w:cs="Times New Roman"/>
          <w:sz w:val="28"/>
          <w:szCs w:val="28"/>
          <w:lang w:eastAsia="ar-SA"/>
        </w:rPr>
        <w:t xml:space="preserve">площадью 60663,1 </w:t>
      </w:r>
      <w:proofErr w:type="spellStart"/>
      <w:r w:rsidRPr="0089521A">
        <w:rPr>
          <w:rFonts w:ascii="Times New Roman" w:eastAsia="Times New Roman" w:hAnsi="Times New Roman" w:cs="Times New Roman"/>
          <w:sz w:val="28"/>
          <w:szCs w:val="28"/>
          <w:lang w:eastAsia="ar-SA"/>
        </w:rPr>
        <w:t>кв.м</w:t>
      </w:r>
      <w:proofErr w:type="spellEnd"/>
      <w:r w:rsidRPr="0089521A">
        <w:rPr>
          <w:rFonts w:ascii="Times New Roman" w:eastAsia="Times New Roman" w:hAnsi="Times New Roman" w:cs="Times New Roman"/>
          <w:sz w:val="28"/>
          <w:szCs w:val="28"/>
          <w:lang w:eastAsia="ar-SA"/>
        </w:rPr>
        <w:t xml:space="preserve">. </w:t>
      </w:r>
    </w:p>
    <w:p w:rsidR="00343CA9" w:rsidRPr="00913803" w:rsidRDefault="00343CA9" w:rsidP="00F812C3">
      <w:pPr>
        <w:suppressAutoHyphens/>
        <w:ind w:firstLine="708"/>
        <w:jc w:val="both"/>
        <w:rPr>
          <w:rFonts w:ascii="Times New Roman" w:eastAsia="Times New Roman" w:hAnsi="Times New Roman" w:cs="Times New Roman"/>
          <w:sz w:val="28"/>
          <w:szCs w:val="28"/>
          <w:u w:val="single"/>
          <w:lang w:eastAsia="ar-SA"/>
        </w:rPr>
      </w:pPr>
      <w:r w:rsidRPr="00913803">
        <w:rPr>
          <w:rFonts w:ascii="Times New Roman" w:eastAsia="Times New Roman" w:hAnsi="Times New Roman" w:cs="Times New Roman"/>
          <w:sz w:val="28"/>
          <w:szCs w:val="28"/>
          <w:u w:val="single"/>
          <w:lang w:eastAsia="ar-SA"/>
        </w:rPr>
        <w:t>Из объектов жилого назначения  на стадии строительства:</w:t>
      </w:r>
    </w:p>
    <w:p w:rsidR="00343CA9" w:rsidRPr="00FC32F0" w:rsidRDefault="00343CA9" w:rsidP="00F812C3">
      <w:pPr>
        <w:suppressAutoHyphens/>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xml:space="preserve">- 36-кв. ж/дом по </w:t>
      </w:r>
      <w:proofErr w:type="spellStart"/>
      <w:r w:rsidRPr="00FC32F0">
        <w:rPr>
          <w:rFonts w:ascii="Times New Roman" w:eastAsia="Times New Roman" w:hAnsi="Times New Roman" w:cs="Times New Roman"/>
          <w:sz w:val="28"/>
          <w:szCs w:val="28"/>
          <w:lang w:eastAsia="ar-SA"/>
        </w:rPr>
        <w:t>пер</w:t>
      </w:r>
      <w:proofErr w:type="gramStart"/>
      <w:r w:rsidRPr="00FC32F0">
        <w:rPr>
          <w:rFonts w:ascii="Times New Roman" w:eastAsia="Times New Roman" w:hAnsi="Times New Roman" w:cs="Times New Roman"/>
          <w:sz w:val="28"/>
          <w:szCs w:val="28"/>
          <w:lang w:eastAsia="ar-SA"/>
        </w:rPr>
        <w:t>.Н</w:t>
      </w:r>
      <w:proofErr w:type="gramEnd"/>
      <w:r w:rsidRPr="00FC32F0">
        <w:rPr>
          <w:rFonts w:ascii="Times New Roman" w:eastAsia="Times New Roman" w:hAnsi="Times New Roman" w:cs="Times New Roman"/>
          <w:sz w:val="28"/>
          <w:szCs w:val="28"/>
          <w:lang w:eastAsia="ar-SA"/>
        </w:rPr>
        <w:t>овому</w:t>
      </w:r>
      <w:proofErr w:type="spellEnd"/>
      <w:r w:rsidRPr="00FC32F0">
        <w:rPr>
          <w:rFonts w:ascii="Times New Roman" w:eastAsia="Times New Roman" w:hAnsi="Times New Roman" w:cs="Times New Roman"/>
          <w:sz w:val="28"/>
          <w:szCs w:val="28"/>
          <w:lang w:eastAsia="ar-SA"/>
        </w:rPr>
        <w:t xml:space="preserve"> в </w:t>
      </w:r>
      <w:proofErr w:type="spellStart"/>
      <w:r w:rsidRPr="00FC32F0">
        <w:rPr>
          <w:rFonts w:ascii="Times New Roman" w:eastAsia="Times New Roman" w:hAnsi="Times New Roman" w:cs="Times New Roman"/>
          <w:sz w:val="28"/>
          <w:szCs w:val="28"/>
          <w:lang w:eastAsia="ar-SA"/>
        </w:rPr>
        <w:t>г.Сортавала</w:t>
      </w:r>
      <w:proofErr w:type="spellEnd"/>
      <w:r w:rsidRPr="00FC32F0">
        <w:rPr>
          <w:rFonts w:ascii="Times New Roman" w:eastAsia="Times New Roman" w:hAnsi="Times New Roman" w:cs="Times New Roman"/>
          <w:sz w:val="28"/>
          <w:szCs w:val="28"/>
          <w:lang w:eastAsia="ar-SA"/>
        </w:rPr>
        <w:t xml:space="preserve"> ЗАО «ПМК-117»,</w:t>
      </w:r>
    </w:p>
    <w:p w:rsidR="00343CA9" w:rsidRPr="00FC32F0" w:rsidRDefault="00343CA9" w:rsidP="00F812C3">
      <w:pPr>
        <w:suppressAutoHyphens/>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xml:space="preserve">- </w:t>
      </w:r>
      <w:proofErr w:type="spellStart"/>
      <w:r w:rsidRPr="00FC32F0">
        <w:rPr>
          <w:rFonts w:ascii="Times New Roman" w:eastAsia="Times New Roman" w:hAnsi="Times New Roman" w:cs="Times New Roman"/>
          <w:sz w:val="28"/>
          <w:szCs w:val="28"/>
          <w:lang w:eastAsia="ar-SA"/>
        </w:rPr>
        <w:t>блокироваанные</w:t>
      </w:r>
      <w:proofErr w:type="spellEnd"/>
      <w:r w:rsidRPr="00FC32F0">
        <w:rPr>
          <w:rFonts w:ascii="Times New Roman" w:eastAsia="Times New Roman" w:hAnsi="Times New Roman" w:cs="Times New Roman"/>
          <w:sz w:val="28"/>
          <w:szCs w:val="28"/>
          <w:lang w:eastAsia="ar-SA"/>
        </w:rPr>
        <w:t xml:space="preserve"> дома по Фанерному</w:t>
      </w:r>
      <w:r w:rsidRPr="00FC32F0">
        <w:rPr>
          <w:rFonts w:ascii="Times New Roman" w:eastAsia="Times New Roman" w:hAnsi="Times New Roman" w:cs="Times New Roman"/>
          <w:sz w:val="28"/>
          <w:szCs w:val="28"/>
          <w:lang w:eastAsia="ar-SA"/>
        </w:rPr>
        <w:tab/>
        <w:t xml:space="preserve"> тупику  в  </w:t>
      </w:r>
      <w:proofErr w:type="spellStart"/>
      <w:r w:rsidRPr="00FC32F0">
        <w:rPr>
          <w:rFonts w:ascii="Times New Roman" w:eastAsia="Times New Roman" w:hAnsi="Times New Roman" w:cs="Times New Roman"/>
          <w:sz w:val="28"/>
          <w:szCs w:val="28"/>
          <w:lang w:eastAsia="ar-SA"/>
        </w:rPr>
        <w:t>г</w:t>
      </w:r>
      <w:proofErr w:type="gramStart"/>
      <w:r w:rsidRPr="00FC32F0">
        <w:rPr>
          <w:rFonts w:ascii="Times New Roman" w:eastAsia="Times New Roman" w:hAnsi="Times New Roman" w:cs="Times New Roman"/>
          <w:sz w:val="28"/>
          <w:szCs w:val="28"/>
          <w:lang w:eastAsia="ar-SA"/>
        </w:rPr>
        <w:t>.С</w:t>
      </w:r>
      <w:proofErr w:type="gramEnd"/>
      <w:r w:rsidRPr="00FC32F0">
        <w:rPr>
          <w:rFonts w:ascii="Times New Roman" w:eastAsia="Times New Roman" w:hAnsi="Times New Roman" w:cs="Times New Roman"/>
          <w:sz w:val="28"/>
          <w:szCs w:val="28"/>
          <w:lang w:eastAsia="ar-SA"/>
        </w:rPr>
        <w:t>ортавала</w:t>
      </w:r>
      <w:proofErr w:type="spellEnd"/>
      <w:r w:rsidRPr="00FC32F0">
        <w:rPr>
          <w:rFonts w:ascii="Times New Roman" w:eastAsia="Times New Roman" w:hAnsi="Times New Roman" w:cs="Times New Roman"/>
          <w:sz w:val="28"/>
          <w:szCs w:val="28"/>
          <w:lang w:eastAsia="ar-SA"/>
        </w:rPr>
        <w:t xml:space="preserve"> ЗАО «ПМК-117»,</w:t>
      </w:r>
    </w:p>
    <w:p w:rsidR="00343CA9" w:rsidRPr="00FC32F0" w:rsidRDefault="00343CA9" w:rsidP="00F812C3">
      <w:pPr>
        <w:suppressAutoHyphens/>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xml:space="preserve">- 80-кв. ж/дои ФСБ в </w:t>
      </w:r>
      <w:proofErr w:type="spellStart"/>
      <w:r w:rsidRPr="00FC32F0">
        <w:rPr>
          <w:rFonts w:ascii="Times New Roman" w:eastAsia="Times New Roman" w:hAnsi="Times New Roman" w:cs="Times New Roman"/>
          <w:sz w:val="28"/>
          <w:szCs w:val="28"/>
          <w:lang w:eastAsia="ar-SA"/>
        </w:rPr>
        <w:t>г</w:t>
      </w:r>
      <w:proofErr w:type="gramStart"/>
      <w:r w:rsidRPr="00FC32F0">
        <w:rPr>
          <w:rFonts w:ascii="Times New Roman" w:eastAsia="Times New Roman" w:hAnsi="Times New Roman" w:cs="Times New Roman"/>
          <w:sz w:val="28"/>
          <w:szCs w:val="28"/>
          <w:lang w:eastAsia="ar-SA"/>
        </w:rPr>
        <w:t>.С</w:t>
      </w:r>
      <w:proofErr w:type="gramEnd"/>
      <w:r w:rsidRPr="00FC32F0">
        <w:rPr>
          <w:rFonts w:ascii="Times New Roman" w:eastAsia="Times New Roman" w:hAnsi="Times New Roman" w:cs="Times New Roman"/>
          <w:sz w:val="28"/>
          <w:szCs w:val="28"/>
          <w:lang w:eastAsia="ar-SA"/>
        </w:rPr>
        <w:t>ортавала</w:t>
      </w:r>
      <w:proofErr w:type="spellEnd"/>
      <w:r w:rsidRPr="00FC32F0">
        <w:rPr>
          <w:rFonts w:ascii="Times New Roman" w:eastAsia="Times New Roman" w:hAnsi="Times New Roman" w:cs="Times New Roman"/>
          <w:sz w:val="28"/>
          <w:szCs w:val="28"/>
          <w:lang w:eastAsia="ar-SA"/>
        </w:rPr>
        <w:t xml:space="preserve">, </w:t>
      </w:r>
      <w:proofErr w:type="spellStart"/>
      <w:r w:rsidRPr="00FC32F0">
        <w:rPr>
          <w:rFonts w:ascii="Times New Roman" w:eastAsia="Times New Roman" w:hAnsi="Times New Roman" w:cs="Times New Roman"/>
          <w:sz w:val="28"/>
          <w:szCs w:val="28"/>
          <w:lang w:eastAsia="ar-SA"/>
        </w:rPr>
        <w:t>пер.Южный</w:t>
      </w:r>
      <w:proofErr w:type="spellEnd"/>
      <w:r w:rsidRPr="00FC32F0">
        <w:rPr>
          <w:rFonts w:ascii="Times New Roman" w:eastAsia="Times New Roman" w:hAnsi="Times New Roman" w:cs="Times New Roman"/>
          <w:sz w:val="28"/>
          <w:szCs w:val="28"/>
          <w:lang w:eastAsia="ar-SA"/>
        </w:rPr>
        <w:t>,</w:t>
      </w:r>
    </w:p>
    <w:p w:rsidR="00343CA9" w:rsidRPr="00FC32F0" w:rsidRDefault="00343CA9" w:rsidP="00F812C3">
      <w:pPr>
        <w:suppressAutoHyphens/>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xml:space="preserve">- 30-кв. ж/дом УКС РК в </w:t>
      </w:r>
      <w:proofErr w:type="spellStart"/>
      <w:r w:rsidRPr="00FC32F0">
        <w:rPr>
          <w:rFonts w:ascii="Times New Roman" w:eastAsia="Times New Roman" w:hAnsi="Times New Roman" w:cs="Times New Roman"/>
          <w:sz w:val="28"/>
          <w:szCs w:val="28"/>
          <w:lang w:eastAsia="ar-SA"/>
        </w:rPr>
        <w:t>г</w:t>
      </w:r>
      <w:proofErr w:type="gramStart"/>
      <w:r w:rsidRPr="00FC32F0">
        <w:rPr>
          <w:rFonts w:ascii="Times New Roman" w:eastAsia="Times New Roman" w:hAnsi="Times New Roman" w:cs="Times New Roman"/>
          <w:sz w:val="28"/>
          <w:szCs w:val="28"/>
          <w:lang w:eastAsia="ar-SA"/>
        </w:rPr>
        <w:t>.С</w:t>
      </w:r>
      <w:proofErr w:type="gramEnd"/>
      <w:r w:rsidRPr="00FC32F0">
        <w:rPr>
          <w:rFonts w:ascii="Times New Roman" w:eastAsia="Times New Roman" w:hAnsi="Times New Roman" w:cs="Times New Roman"/>
          <w:sz w:val="28"/>
          <w:szCs w:val="28"/>
          <w:lang w:eastAsia="ar-SA"/>
        </w:rPr>
        <w:t>ортавала</w:t>
      </w:r>
      <w:proofErr w:type="spellEnd"/>
      <w:r w:rsidRPr="00FC32F0">
        <w:rPr>
          <w:rFonts w:ascii="Times New Roman" w:eastAsia="Times New Roman" w:hAnsi="Times New Roman" w:cs="Times New Roman"/>
          <w:sz w:val="28"/>
          <w:szCs w:val="28"/>
          <w:lang w:eastAsia="ar-SA"/>
        </w:rPr>
        <w:t xml:space="preserve">, </w:t>
      </w:r>
      <w:proofErr w:type="spellStart"/>
      <w:r w:rsidRPr="00FC32F0">
        <w:rPr>
          <w:rFonts w:ascii="Times New Roman" w:eastAsia="Times New Roman" w:hAnsi="Times New Roman" w:cs="Times New Roman"/>
          <w:sz w:val="28"/>
          <w:szCs w:val="28"/>
          <w:lang w:eastAsia="ar-SA"/>
        </w:rPr>
        <w:t>ул.Западная</w:t>
      </w:r>
      <w:proofErr w:type="spellEnd"/>
      <w:r w:rsidRPr="00FC32F0">
        <w:rPr>
          <w:rFonts w:ascii="Times New Roman" w:eastAsia="Times New Roman" w:hAnsi="Times New Roman" w:cs="Times New Roman"/>
          <w:sz w:val="28"/>
          <w:szCs w:val="28"/>
          <w:lang w:eastAsia="ar-SA"/>
        </w:rPr>
        <w:t>,</w:t>
      </w:r>
    </w:p>
    <w:p w:rsidR="00343CA9" w:rsidRPr="00FC32F0" w:rsidRDefault="00343CA9" w:rsidP="00F812C3">
      <w:pPr>
        <w:suppressAutoHyphens/>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xml:space="preserve">- 24-кв.ж/дом ООО «ИДК «Ладога» в </w:t>
      </w:r>
      <w:proofErr w:type="spellStart"/>
      <w:r w:rsidRPr="00FC32F0">
        <w:rPr>
          <w:rFonts w:ascii="Times New Roman" w:eastAsia="Times New Roman" w:hAnsi="Times New Roman" w:cs="Times New Roman"/>
          <w:sz w:val="28"/>
          <w:szCs w:val="28"/>
          <w:lang w:eastAsia="ar-SA"/>
        </w:rPr>
        <w:t>г</w:t>
      </w:r>
      <w:proofErr w:type="gramStart"/>
      <w:r w:rsidRPr="00FC32F0">
        <w:rPr>
          <w:rFonts w:ascii="Times New Roman" w:eastAsia="Times New Roman" w:hAnsi="Times New Roman" w:cs="Times New Roman"/>
          <w:sz w:val="28"/>
          <w:szCs w:val="28"/>
          <w:lang w:eastAsia="ar-SA"/>
        </w:rPr>
        <w:t>.С</w:t>
      </w:r>
      <w:proofErr w:type="gramEnd"/>
      <w:r w:rsidRPr="00FC32F0">
        <w:rPr>
          <w:rFonts w:ascii="Times New Roman" w:eastAsia="Times New Roman" w:hAnsi="Times New Roman" w:cs="Times New Roman"/>
          <w:sz w:val="28"/>
          <w:szCs w:val="28"/>
          <w:lang w:eastAsia="ar-SA"/>
        </w:rPr>
        <w:t>ортавала</w:t>
      </w:r>
      <w:proofErr w:type="spellEnd"/>
      <w:r w:rsidRPr="00FC32F0">
        <w:rPr>
          <w:rFonts w:ascii="Times New Roman" w:eastAsia="Times New Roman" w:hAnsi="Times New Roman" w:cs="Times New Roman"/>
          <w:sz w:val="28"/>
          <w:szCs w:val="28"/>
          <w:lang w:eastAsia="ar-SA"/>
        </w:rPr>
        <w:t xml:space="preserve">, </w:t>
      </w:r>
      <w:proofErr w:type="spellStart"/>
      <w:r w:rsidRPr="00FC32F0">
        <w:rPr>
          <w:rFonts w:ascii="Times New Roman" w:eastAsia="Times New Roman" w:hAnsi="Times New Roman" w:cs="Times New Roman"/>
          <w:sz w:val="28"/>
          <w:szCs w:val="28"/>
          <w:lang w:eastAsia="ar-SA"/>
        </w:rPr>
        <w:t>ул.Бондарева</w:t>
      </w:r>
      <w:proofErr w:type="spellEnd"/>
      <w:r w:rsidRPr="00FC32F0">
        <w:rPr>
          <w:rFonts w:ascii="Times New Roman" w:eastAsia="Times New Roman" w:hAnsi="Times New Roman" w:cs="Times New Roman"/>
          <w:sz w:val="28"/>
          <w:szCs w:val="28"/>
          <w:lang w:eastAsia="ar-SA"/>
        </w:rPr>
        <w:t>-Дорожная,</w:t>
      </w:r>
    </w:p>
    <w:p w:rsidR="00343CA9" w:rsidRPr="00913803" w:rsidRDefault="00343CA9" w:rsidP="00F812C3">
      <w:pPr>
        <w:suppressAutoHyphens/>
        <w:jc w:val="both"/>
        <w:rPr>
          <w:rFonts w:ascii="Times New Roman" w:eastAsia="Times New Roman" w:hAnsi="Times New Roman" w:cs="Times New Roman"/>
          <w:sz w:val="28"/>
          <w:szCs w:val="28"/>
          <w:u w:val="single"/>
          <w:lang w:eastAsia="ar-SA"/>
        </w:rPr>
      </w:pPr>
      <w:r w:rsidRPr="00913803">
        <w:rPr>
          <w:rFonts w:ascii="Times New Roman" w:eastAsia="Times New Roman" w:hAnsi="Times New Roman" w:cs="Times New Roman"/>
          <w:sz w:val="28"/>
          <w:szCs w:val="28"/>
          <w:u w:val="single"/>
          <w:lang w:eastAsia="ar-SA"/>
        </w:rPr>
        <w:t xml:space="preserve">   Объект городской инфраструктуры на стадии строительства: </w:t>
      </w:r>
    </w:p>
    <w:p w:rsidR="00343CA9" w:rsidRPr="00FC32F0" w:rsidRDefault="00343CA9" w:rsidP="00F812C3">
      <w:pPr>
        <w:suppressAutoHyphens/>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xml:space="preserve">- котельные ООО «Петербургтеплоэнерго» в </w:t>
      </w:r>
      <w:proofErr w:type="spellStart"/>
      <w:r w:rsidRPr="00FC32F0">
        <w:rPr>
          <w:rFonts w:ascii="Times New Roman" w:eastAsia="Times New Roman" w:hAnsi="Times New Roman" w:cs="Times New Roman"/>
          <w:sz w:val="28"/>
          <w:szCs w:val="28"/>
          <w:lang w:eastAsia="ar-SA"/>
        </w:rPr>
        <w:t>г</w:t>
      </w:r>
      <w:proofErr w:type="gramStart"/>
      <w:r w:rsidRPr="00FC32F0">
        <w:rPr>
          <w:rFonts w:ascii="Times New Roman" w:eastAsia="Times New Roman" w:hAnsi="Times New Roman" w:cs="Times New Roman"/>
          <w:sz w:val="28"/>
          <w:szCs w:val="28"/>
          <w:lang w:eastAsia="ar-SA"/>
        </w:rPr>
        <w:t>.С</w:t>
      </w:r>
      <w:proofErr w:type="gramEnd"/>
      <w:r w:rsidRPr="00FC32F0">
        <w:rPr>
          <w:rFonts w:ascii="Times New Roman" w:eastAsia="Times New Roman" w:hAnsi="Times New Roman" w:cs="Times New Roman"/>
          <w:sz w:val="28"/>
          <w:szCs w:val="28"/>
          <w:lang w:eastAsia="ar-SA"/>
        </w:rPr>
        <w:t>ортавала</w:t>
      </w:r>
      <w:proofErr w:type="spellEnd"/>
      <w:r w:rsidRPr="00FC32F0">
        <w:rPr>
          <w:rFonts w:ascii="Times New Roman" w:eastAsia="Times New Roman" w:hAnsi="Times New Roman" w:cs="Times New Roman"/>
          <w:sz w:val="28"/>
          <w:szCs w:val="28"/>
          <w:lang w:eastAsia="ar-SA"/>
        </w:rPr>
        <w:t xml:space="preserve"> по </w:t>
      </w:r>
      <w:proofErr w:type="spellStart"/>
      <w:r w:rsidRPr="00FC32F0">
        <w:rPr>
          <w:rFonts w:ascii="Times New Roman" w:eastAsia="Times New Roman" w:hAnsi="Times New Roman" w:cs="Times New Roman"/>
          <w:sz w:val="28"/>
          <w:szCs w:val="28"/>
          <w:lang w:eastAsia="ar-SA"/>
        </w:rPr>
        <w:t>ул.Бондарева</w:t>
      </w:r>
      <w:proofErr w:type="spellEnd"/>
      <w:r w:rsidRPr="00FC32F0">
        <w:rPr>
          <w:rFonts w:ascii="Times New Roman" w:eastAsia="Times New Roman" w:hAnsi="Times New Roman" w:cs="Times New Roman"/>
          <w:sz w:val="28"/>
          <w:szCs w:val="28"/>
          <w:lang w:eastAsia="ar-SA"/>
        </w:rPr>
        <w:t xml:space="preserve">, </w:t>
      </w:r>
      <w:proofErr w:type="spellStart"/>
      <w:r w:rsidRPr="00FC32F0">
        <w:rPr>
          <w:rFonts w:ascii="Times New Roman" w:eastAsia="Times New Roman" w:hAnsi="Times New Roman" w:cs="Times New Roman"/>
          <w:sz w:val="28"/>
          <w:szCs w:val="28"/>
          <w:lang w:eastAsia="ar-SA"/>
        </w:rPr>
        <w:t>у.Маяковского</w:t>
      </w:r>
      <w:proofErr w:type="spellEnd"/>
      <w:r w:rsidRPr="00FC32F0">
        <w:rPr>
          <w:rFonts w:ascii="Times New Roman" w:eastAsia="Times New Roman" w:hAnsi="Times New Roman" w:cs="Times New Roman"/>
          <w:sz w:val="28"/>
          <w:szCs w:val="28"/>
          <w:lang w:eastAsia="ar-SA"/>
        </w:rPr>
        <w:t xml:space="preserve"> ,</w:t>
      </w:r>
      <w:proofErr w:type="spellStart"/>
      <w:r w:rsidRPr="00FC32F0">
        <w:rPr>
          <w:rFonts w:ascii="Times New Roman" w:eastAsia="Times New Roman" w:hAnsi="Times New Roman" w:cs="Times New Roman"/>
          <w:sz w:val="28"/>
          <w:szCs w:val="28"/>
          <w:lang w:eastAsia="ar-SA"/>
        </w:rPr>
        <w:t>Кайманова</w:t>
      </w:r>
      <w:proofErr w:type="spellEnd"/>
      <w:r w:rsidRPr="00FC32F0">
        <w:rPr>
          <w:rFonts w:ascii="Times New Roman" w:eastAsia="Times New Roman" w:hAnsi="Times New Roman" w:cs="Times New Roman"/>
          <w:sz w:val="28"/>
          <w:szCs w:val="28"/>
          <w:lang w:eastAsia="ar-SA"/>
        </w:rPr>
        <w:t xml:space="preserve">, </w:t>
      </w:r>
      <w:proofErr w:type="spellStart"/>
      <w:r w:rsidRPr="00FC32F0">
        <w:rPr>
          <w:rFonts w:ascii="Times New Roman" w:eastAsia="Times New Roman" w:hAnsi="Times New Roman" w:cs="Times New Roman"/>
          <w:sz w:val="28"/>
          <w:szCs w:val="28"/>
          <w:lang w:eastAsia="ar-SA"/>
        </w:rPr>
        <w:t>Гидрогородок</w:t>
      </w:r>
      <w:proofErr w:type="spellEnd"/>
      <w:r w:rsidRPr="00FC32F0">
        <w:rPr>
          <w:rFonts w:ascii="Times New Roman" w:eastAsia="Times New Roman" w:hAnsi="Times New Roman" w:cs="Times New Roman"/>
          <w:sz w:val="28"/>
          <w:szCs w:val="28"/>
          <w:lang w:eastAsia="ar-SA"/>
        </w:rPr>
        <w:t>, пос. Лахденкюля,</w:t>
      </w:r>
    </w:p>
    <w:p w:rsidR="00343CA9" w:rsidRPr="00913803" w:rsidRDefault="00343CA9" w:rsidP="00F812C3">
      <w:pPr>
        <w:suppressAutoHyphens/>
        <w:jc w:val="both"/>
        <w:rPr>
          <w:rFonts w:ascii="Times New Roman" w:eastAsia="Times New Roman" w:hAnsi="Times New Roman" w:cs="Times New Roman"/>
          <w:sz w:val="28"/>
          <w:szCs w:val="28"/>
          <w:u w:val="single"/>
          <w:lang w:eastAsia="ar-SA"/>
        </w:rPr>
      </w:pPr>
      <w:r w:rsidRPr="00913803">
        <w:rPr>
          <w:rFonts w:ascii="Times New Roman" w:eastAsia="Times New Roman" w:hAnsi="Times New Roman" w:cs="Times New Roman"/>
          <w:sz w:val="28"/>
          <w:szCs w:val="28"/>
          <w:u w:val="single"/>
          <w:lang w:eastAsia="ar-SA"/>
        </w:rPr>
        <w:t xml:space="preserve">   Объекты  соцкультбыта на стадии строительства:</w:t>
      </w:r>
    </w:p>
    <w:p w:rsidR="00343CA9" w:rsidRPr="00FC32F0" w:rsidRDefault="00343CA9" w:rsidP="00F812C3">
      <w:pPr>
        <w:suppressAutoHyphens/>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xml:space="preserve">- «Больница на 200 коек в </w:t>
      </w:r>
      <w:proofErr w:type="spellStart"/>
      <w:r w:rsidRPr="00FC32F0">
        <w:rPr>
          <w:rFonts w:ascii="Times New Roman" w:eastAsia="Times New Roman" w:hAnsi="Times New Roman" w:cs="Times New Roman"/>
          <w:sz w:val="28"/>
          <w:szCs w:val="28"/>
          <w:lang w:eastAsia="ar-SA"/>
        </w:rPr>
        <w:t>г</w:t>
      </w:r>
      <w:proofErr w:type="gramStart"/>
      <w:r w:rsidRPr="00FC32F0">
        <w:rPr>
          <w:rFonts w:ascii="Times New Roman" w:eastAsia="Times New Roman" w:hAnsi="Times New Roman" w:cs="Times New Roman"/>
          <w:sz w:val="28"/>
          <w:szCs w:val="28"/>
          <w:lang w:eastAsia="ar-SA"/>
        </w:rPr>
        <w:t>.С</w:t>
      </w:r>
      <w:proofErr w:type="gramEnd"/>
      <w:r w:rsidRPr="00FC32F0">
        <w:rPr>
          <w:rFonts w:ascii="Times New Roman" w:eastAsia="Times New Roman" w:hAnsi="Times New Roman" w:cs="Times New Roman"/>
          <w:sz w:val="28"/>
          <w:szCs w:val="28"/>
          <w:lang w:eastAsia="ar-SA"/>
        </w:rPr>
        <w:t>ортавала</w:t>
      </w:r>
      <w:proofErr w:type="spellEnd"/>
      <w:r w:rsidRPr="00FC32F0">
        <w:rPr>
          <w:rFonts w:ascii="Times New Roman" w:eastAsia="Times New Roman" w:hAnsi="Times New Roman" w:cs="Times New Roman"/>
          <w:sz w:val="28"/>
          <w:szCs w:val="28"/>
          <w:lang w:eastAsia="ar-SA"/>
        </w:rPr>
        <w:t xml:space="preserve"> (блок «В») по </w:t>
      </w:r>
      <w:proofErr w:type="spellStart"/>
      <w:r w:rsidRPr="00FC32F0">
        <w:rPr>
          <w:rFonts w:ascii="Times New Roman" w:eastAsia="Times New Roman" w:hAnsi="Times New Roman" w:cs="Times New Roman"/>
          <w:sz w:val="28"/>
          <w:szCs w:val="28"/>
          <w:lang w:eastAsia="ar-SA"/>
        </w:rPr>
        <w:t>ул.Спортивной</w:t>
      </w:r>
      <w:proofErr w:type="spellEnd"/>
      <w:r w:rsidRPr="00FC32F0">
        <w:rPr>
          <w:rFonts w:ascii="Times New Roman" w:eastAsia="Times New Roman" w:hAnsi="Times New Roman" w:cs="Times New Roman"/>
          <w:sz w:val="28"/>
          <w:szCs w:val="28"/>
          <w:lang w:eastAsia="ar-SA"/>
        </w:rPr>
        <w:t>,</w:t>
      </w:r>
    </w:p>
    <w:p w:rsidR="00343CA9" w:rsidRPr="00FC32F0" w:rsidRDefault="00343CA9" w:rsidP="00F812C3">
      <w:pPr>
        <w:suppressAutoHyphens/>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xml:space="preserve">- физкультурно-оздоровительный комплекс с универсальным залом и бассейном в </w:t>
      </w:r>
      <w:proofErr w:type="spellStart"/>
      <w:r w:rsidRPr="00FC32F0">
        <w:rPr>
          <w:rFonts w:ascii="Times New Roman" w:eastAsia="Times New Roman" w:hAnsi="Times New Roman" w:cs="Times New Roman"/>
          <w:sz w:val="28"/>
          <w:szCs w:val="28"/>
          <w:lang w:eastAsia="ar-SA"/>
        </w:rPr>
        <w:t>г</w:t>
      </w:r>
      <w:proofErr w:type="gramStart"/>
      <w:r w:rsidRPr="00FC32F0">
        <w:rPr>
          <w:rFonts w:ascii="Times New Roman" w:eastAsia="Times New Roman" w:hAnsi="Times New Roman" w:cs="Times New Roman"/>
          <w:sz w:val="28"/>
          <w:szCs w:val="28"/>
          <w:lang w:eastAsia="ar-SA"/>
        </w:rPr>
        <w:t>.С</w:t>
      </w:r>
      <w:proofErr w:type="gramEnd"/>
      <w:r w:rsidRPr="00FC32F0">
        <w:rPr>
          <w:rFonts w:ascii="Times New Roman" w:eastAsia="Times New Roman" w:hAnsi="Times New Roman" w:cs="Times New Roman"/>
          <w:sz w:val="28"/>
          <w:szCs w:val="28"/>
          <w:lang w:eastAsia="ar-SA"/>
        </w:rPr>
        <w:t>ортавала</w:t>
      </w:r>
      <w:proofErr w:type="spellEnd"/>
      <w:r w:rsidRPr="00FC32F0">
        <w:rPr>
          <w:rFonts w:ascii="Times New Roman" w:eastAsia="Times New Roman" w:hAnsi="Times New Roman" w:cs="Times New Roman"/>
          <w:sz w:val="28"/>
          <w:szCs w:val="28"/>
          <w:lang w:eastAsia="ar-SA"/>
        </w:rPr>
        <w:t xml:space="preserve"> по </w:t>
      </w:r>
      <w:proofErr w:type="spellStart"/>
      <w:r w:rsidRPr="00FC32F0">
        <w:rPr>
          <w:rFonts w:ascii="Times New Roman" w:eastAsia="Times New Roman" w:hAnsi="Times New Roman" w:cs="Times New Roman"/>
          <w:sz w:val="28"/>
          <w:szCs w:val="28"/>
          <w:lang w:eastAsia="ar-SA"/>
        </w:rPr>
        <w:t>ул.Бондарева</w:t>
      </w:r>
      <w:proofErr w:type="spellEnd"/>
      <w:r w:rsidRPr="00FC32F0">
        <w:rPr>
          <w:rFonts w:ascii="Times New Roman" w:eastAsia="Times New Roman" w:hAnsi="Times New Roman" w:cs="Times New Roman"/>
          <w:sz w:val="28"/>
          <w:szCs w:val="28"/>
          <w:lang w:eastAsia="ar-SA"/>
        </w:rPr>
        <w:t xml:space="preserve"> (ОАО «Газпром газораспределение»),</w:t>
      </w:r>
    </w:p>
    <w:p w:rsidR="00343CA9" w:rsidRPr="00FC32F0" w:rsidRDefault="00343CA9" w:rsidP="00F812C3">
      <w:pPr>
        <w:suppressAutoHyphens/>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магазин ПК «Выбор в г. Сортавала, Выборгское шоссе</w:t>
      </w:r>
    </w:p>
    <w:p w:rsidR="00343CA9" w:rsidRPr="00FC32F0" w:rsidRDefault="00343CA9" w:rsidP="00F812C3">
      <w:pPr>
        <w:suppressAutoHyphens/>
        <w:jc w:val="both"/>
        <w:rPr>
          <w:rFonts w:ascii="Times New Roman" w:eastAsia="Times New Roman" w:hAnsi="Times New Roman" w:cs="Times New Roman"/>
          <w:color w:val="FF0000"/>
          <w:sz w:val="28"/>
          <w:szCs w:val="28"/>
          <w:lang w:eastAsia="ar-SA"/>
        </w:rPr>
      </w:pPr>
      <w:r w:rsidRPr="00FC32F0">
        <w:rPr>
          <w:rFonts w:ascii="Times New Roman" w:eastAsia="Times New Roman" w:hAnsi="Times New Roman" w:cs="Times New Roman"/>
          <w:b/>
          <w:sz w:val="28"/>
          <w:szCs w:val="28"/>
          <w:lang w:eastAsia="ar-SA"/>
        </w:rPr>
        <w:lastRenderedPageBreak/>
        <w:t xml:space="preserve">         </w:t>
      </w:r>
      <w:r w:rsidRPr="00FC32F0">
        <w:rPr>
          <w:rFonts w:ascii="Times New Roman" w:eastAsia="Times New Roman" w:hAnsi="Times New Roman" w:cs="Times New Roman"/>
          <w:sz w:val="28"/>
          <w:szCs w:val="28"/>
          <w:lang w:eastAsia="ar-SA"/>
        </w:rPr>
        <w:t>Подготовлен для утверждения проект  реконструкции здания вечерней школы по ул. Маяковского 28 под детский сад</w:t>
      </w:r>
      <w:r w:rsidRPr="00FC32F0">
        <w:rPr>
          <w:rFonts w:ascii="Times New Roman" w:eastAsia="Times New Roman" w:hAnsi="Times New Roman" w:cs="Times New Roman"/>
          <w:color w:val="FF0000"/>
          <w:sz w:val="28"/>
          <w:szCs w:val="28"/>
          <w:lang w:eastAsia="ar-SA"/>
        </w:rPr>
        <w:t>.</w:t>
      </w:r>
    </w:p>
    <w:p w:rsidR="00343CA9" w:rsidRPr="00FC32F0" w:rsidRDefault="00343CA9" w:rsidP="00F812C3">
      <w:pPr>
        <w:suppressAutoHyphens/>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color w:val="FF0000"/>
          <w:sz w:val="28"/>
          <w:szCs w:val="28"/>
          <w:lang w:eastAsia="ar-SA"/>
        </w:rPr>
        <w:t xml:space="preserve">          </w:t>
      </w:r>
      <w:r w:rsidRPr="00FC32F0">
        <w:rPr>
          <w:rFonts w:ascii="Times New Roman" w:eastAsia="Times New Roman" w:hAnsi="Times New Roman" w:cs="Times New Roman"/>
          <w:sz w:val="28"/>
          <w:szCs w:val="28"/>
          <w:lang w:eastAsia="ar-SA"/>
        </w:rPr>
        <w:t xml:space="preserve">В 2015 году подготовлен и утвержден проект планировки и проект межевания территории, предназначенной для размещения линейного объекта- сетей водоснабжения и водоотведения (канализации) для технологического подключения 80-ти квартирного жилого дома расположенного в </w:t>
      </w:r>
      <w:proofErr w:type="spellStart"/>
      <w:r w:rsidRPr="00FC32F0">
        <w:rPr>
          <w:rFonts w:ascii="Times New Roman" w:eastAsia="Times New Roman" w:hAnsi="Times New Roman" w:cs="Times New Roman"/>
          <w:sz w:val="28"/>
          <w:szCs w:val="28"/>
          <w:lang w:eastAsia="ar-SA"/>
        </w:rPr>
        <w:t>п</w:t>
      </w:r>
      <w:proofErr w:type="gramStart"/>
      <w:r w:rsidRPr="00FC32F0">
        <w:rPr>
          <w:rFonts w:ascii="Times New Roman" w:eastAsia="Times New Roman" w:hAnsi="Times New Roman" w:cs="Times New Roman"/>
          <w:sz w:val="28"/>
          <w:szCs w:val="28"/>
          <w:lang w:eastAsia="ar-SA"/>
        </w:rPr>
        <w:t>.Ю</w:t>
      </w:r>
      <w:proofErr w:type="gramEnd"/>
      <w:r w:rsidRPr="00FC32F0">
        <w:rPr>
          <w:rFonts w:ascii="Times New Roman" w:eastAsia="Times New Roman" w:hAnsi="Times New Roman" w:cs="Times New Roman"/>
          <w:sz w:val="28"/>
          <w:szCs w:val="28"/>
          <w:lang w:eastAsia="ar-SA"/>
        </w:rPr>
        <w:t>жный</w:t>
      </w:r>
      <w:proofErr w:type="spellEnd"/>
      <w:r w:rsidRPr="00FC32F0">
        <w:rPr>
          <w:rFonts w:ascii="Times New Roman" w:eastAsia="Times New Roman" w:hAnsi="Times New Roman" w:cs="Times New Roman"/>
          <w:sz w:val="28"/>
          <w:szCs w:val="28"/>
          <w:lang w:eastAsia="ar-SA"/>
        </w:rPr>
        <w:t>.</w:t>
      </w:r>
    </w:p>
    <w:p w:rsidR="00343CA9" w:rsidRPr="00FC32F0" w:rsidRDefault="00343CA9" w:rsidP="00F812C3">
      <w:pPr>
        <w:suppressAutoHyphens/>
        <w:ind w:firstLine="600"/>
        <w:jc w:val="both"/>
        <w:rPr>
          <w:rFonts w:ascii="Times New Roman" w:eastAsia="Times New Roman" w:hAnsi="Times New Roman" w:cs="Times New Roman"/>
          <w:bCs/>
          <w:sz w:val="28"/>
          <w:szCs w:val="28"/>
          <w:lang w:eastAsia="ar-SA"/>
        </w:rPr>
      </w:pPr>
      <w:r w:rsidRPr="00FC32F0">
        <w:rPr>
          <w:rFonts w:ascii="Times New Roman" w:eastAsia="Times New Roman" w:hAnsi="Times New Roman" w:cs="Times New Roman"/>
          <w:sz w:val="28"/>
          <w:szCs w:val="28"/>
          <w:lang w:eastAsia="ar-SA"/>
        </w:rPr>
        <w:t>Находится на стадии согласования проект зимней гостиницы (</w:t>
      </w:r>
      <w:proofErr w:type="spellStart"/>
      <w:r w:rsidRPr="00FC32F0">
        <w:rPr>
          <w:rFonts w:ascii="Times New Roman" w:eastAsia="Times New Roman" w:hAnsi="Times New Roman" w:cs="Times New Roman"/>
          <w:sz w:val="28"/>
          <w:szCs w:val="28"/>
          <w:lang w:eastAsia="ar-SA"/>
        </w:rPr>
        <w:t>о</w:t>
      </w:r>
      <w:proofErr w:type="gramStart"/>
      <w:r w:rsidRPr="00FC32F0">
        <w:rPr>
          <w:rFonts w:ascii="Times New Roman" w:eastAsia="Times New Roman" w:hAnsi="Times New Roman" w:cs="Times New Roman"/>
          <w:sz w:val="28"/>
          <w:szCs w:val="28"/>
          <w:lang w:eastAsia="ar-SA"/>
        </w:rPr>
        <w:t>.В</w:t>
      </w:r>
      <w:proofErr w:type="gramEnd"/>
      <w:r w:rsidRPr="00FC32F0">
        <w:rPr>
          <w:rFonts w:ascii="Times New Roman" w:eastAsia="Times New Roman" w:hAnsi="Times New Roman" w:cs="Times New Roman"/>
          <w:sz w:val="28"/>
          <w:szCs w:val="28"/>
          <w:lang w:eastAsia="ar-SA"/>
        </w:rPr>
        <w:t>алаам</w:t>
      </w:r>
      <w:proofErr w:type="spellEnd"/>
      <w:r w:rsidRPr="00FC32F0">
        <w:rPr>
          <w:rFonts w:ascii="Times New Roman" w:eastAsia="Times New Roman" w:hAnsi="Times New Roman" w:cs="Times New Roman"/>
          <w:sz w:val="28"/>
          <w:szCs w:val="28"/>
          <w:lang w:eastAsia="ar-SA"/>
        </w:rPr>
        <w:t>).</w:t>
      </w:r>
    </w:p>
    <w:p w:rsidR="00343CA9" w:rsidRPr="00FC32F0" w:rsidRDefault="00343CA9" w:rsidP="00F812C3">
      <w:pPr>
        <w:suppressAutoHyphens/>
        <w:ind w:firstLine="600"/>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b/>
          <w:sz w:val="28"/>
          <w:szCs w:val="28"/>
          <w:lang w:eastAsia="ar-SA"/>
        </w:rPr>
        <w:t>В 2015 году с гражданами и юридическими лицами заключено 106 договоров аренды</w:t>
      </w:r>
      <w:r w:rsidRPr="00FC32F0">
        <w:rPr>
          <w:rFonts w:ascii="Times New Roman" w:eastAsia="Times New Roman" w:hAnsi="Times New Roman" w:cs="Times New Roman"/>
          <w:sz w:val="28"/>
          <w:szCs w:val="28"/>
          <w:lang w:eastAsia="ar-SA"/>
        </w:rPr>
        <w:t>, из них три по результатам аукционов.</w:t>
      </w:r>
    </w:p>
    <w:p w:rsidR="00343CA9" w:rsidRPr="00FC32F0" w:rsidRDefault="00343CA9" w:rsidP="00F812C3">
      <w:pPr>
        <w:suppressAutoHyphens/>
        <w:ind w:firstLine="600"/>
        <w:jc w:val="both"/>
        <w:rPr>
          <w:rFonts w:ascii="Times New Roman" w:eastAsia="Times New Roman" w:hAnsi="Times New Roman" w:cs="Times New Roman"/>
          <w:sz w:val="28"/>
          <w:szCs w:val="28"/>
          <w:lang w:eastAsia="ar-SA"/>
        </w:rPr>
      </w:pPr>
    </w:p>
    <w:p w:rsidR="00343CA9" w:rsidRPr="00FC32F0" w:rsidRDefault="00343CA9" w:rsidP="00F812C3">
      <w:pPr>
        <w:suppressAutoHyphens/>
        <w:ind w:firstLine="600"/>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b/>
          <w:sz w:val="28"/>
          <w:szCs w:val="28"/>
          <w:lang w:eastAsia="ar-SA"/>
        </w:rPr>
        <w:t>Купли-продажи заключено 126 договоров</w:t>
      </w:r>
      <w:r w:rsidRPr="00FC32F0">
        <w:rPr>
          <w:rFonts w:ascii="Times New Roman" w:eastAsia="Times New Roman" w:hAnsi="Times New Roman" w:cs="Times New Roman"/>
          <w:sz w:val="28"/>
          <w:szCs w:val="28"/>
          <w:lang w:eastAsia="ar-SA"/>
        </w:rPr>
        <w:t>, в 2015 году в доход Сортавальского городского поселения от продажи земельных участков поступило 1 </w:t>
      </w:r>
      <w:r w:rsidR="00142B08" w:rsidRPr="00FC32F0">
        <w:rPr>
          <w:rFonts w:ascii="Times New Roman" w:eastAsia="Times New Roman" w:hAnsi="Times New Roman" w:cs="Times New Roman"/>
          <w:sz w:val="28"/>
          <w:szCs w:val="28"/>
          <w:lang w:eastAsia="ar-SA"/>
        </w:rPr>
        <w:t xml:space="preserve">269,8 </w:t>
      </w:r>
      <w:proofErr w:type="spellStart"/>
      <w:r w:rsidRPr="00FC32F0">
        <w:rPr>
          <w:rFonts w:ascii="Times New Roman" w:eastAsia="Times New Roman" w:hAnsi="Times New Roman" w:cs="Times New Roman"/>
          <w:sz w:val="28"/>
          <w:szCs w:val="28"/>
          <w:lang w:eastAsia="ar-SA"/>
        </w:rPr>
        <w:t>тыс</w:t>
      </w:r>
      <w:proofErr w:type="gramStart"/>
      <w:r w:rsidRPr="00FC32F0">
        <w:rPr>
          <w:rFonts w:ascii="Times New Roman" w:eastAsia="Times New Roman" w:hAnsi="Times New Roman" w:cs="Times New Roman"/>
          <w:sz w:val="28"/>
          <w:szCs w:val="28"/>
          <w:lang w:eastAsia="ar-SA"/>
        </w:rPr>
        <w:t>.р</w:t>
      </w:r>
      <w:proofErr w:type="gramEnd"/>
      <w:r w:rsidRPr="00FC32F0">
        <w:rPr>
          <w:rFonts w:ascii="Times New Roman" w:eastAsia="Times New Roman" w:hAnsi="Times New Roman" w:cs="Times New Roman"/>
          <w:sz w:val="28"/>
          <w:szCs w:val="28"/>
          <w:lang w:eastAsia="ar-SA"/>
        </w:rPr>
        <w:t>уб</w:t>
      </w:r>
      <w:proofErr w:type="spellEnd"/>
      <w:r w:rsidRPr="00FC32F0">
        <w:rPr>
          <w:rFonts w:ascii="Times New Roman" w:eastAsia="Times New Roman" w:hAnsi="Times New Roman" w:cs="Times New Roman"/>
          <w:sz w:val="28"/>
          <w:szCs w:val="28"/>
          <w:lang w:eastAsia="ar-SA"/>
        </w:rPr>
        <w:t>., начислено по договорам 1</w:t>
      </w:r>
      <w:r w:rsidR="00142B08" w:rsidRPr="00FC32F0">
        <w:rPr>
          <w:rFonts w:ascii="Times New Roman" w:eastAsia="Times New Roman" w:hAnsi="Times New Roman" w:cs="Times New Roman"/>
          <w:sz w:val="28"/>
          <w:szCs w:val="28"/>
          <w:lang w:eastAsia="ar-SA"/>
        </w:rPr>
        <w:t> 269,6</w:t>
      </w:r>
      <w:r w:rsidRPr="00FC32F0">
        <w:rPr>
          <w:rFonts w:ascii="Times New Roman" w:eastAsia="Times New Roman" w:hAnsi="Times New Roman" w:cs="Times New Roman"/>
          <w:sz w:val="28"/>
          <w:szCs w:val="28"/>
          <w:lang w:eastAsia="ar-SA"/>
        </w:rPr>
        <w:t xml:space="preserve">  тыс. руб..</w:t>
      </w:r>
    </w:p>
    <w:p w:rsidR="00343CA9" w:rsidRPr="00FC32F0" w:rsidRDefault="00343CA9" w:rsidP="00F812C3">
      <w:pPr>
        <w:suppressAutoHyphens/>
        <w:ind w:firstLine="600"/>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В 2016 году учреждением запланированы следующие мероприятия.</w:t>
      </w:r>
    </w:p>
    <w:p w:rsidR="00343CA9" w:rsidRPr="00FC32F0" w:rsidRDefault="00343CA9" w:rsidP="00F812C3">
      <w:pPr>
        <w:suppressAutoHyphens/>
        <w:ind w:firstLine="600"/>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разработка проекта планировки и проекта межевания 8-го и 10-го канализационных выпусков,</w:t>
      </w:r>
    </w:p>
    <w:p w:rsidR="00343CA9" w:rsidRPr="00FC32F0" w:rsidRDefault="00343CA9" w:rsidP="00F812C3">
      <w:pPr>
        <w:suppressAutoHyphens/>
        <w:ind w:firstLine="600"/>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xml:space="preserve">- разработка проектов планировки и проектов межевания  </w:t>
      </w:r>
      <w:proofErr w:type="gramStart"/>
      <w:r w:rsidRPr="00FC32F0">
        <w:rPr>
          <w:rFonts w:ascii="Times New Roman" w:eastAsia="Times New Roman" w:hAnsi="Times New Roman" w:cs="Times New Roman"/>
          <w:sz w:val="28"/>
          <w:szCs w:val="28"/>
          <w:lang w:eastAsia="ar-SA"/>
        </w:rPr>
        <w:t>территорий</w:t>
      </w:r>
      <w:proofErr w:type="gramEnd"/>
      <w:r w:rsidRPr="00FC32F0">
        <w:rPr>
          <w:rFonts w:ascii="Times New Roman" w:eastAsia="Times New Roman" w:hAnsi="Times New Roman" w:cs="Times New Roman"/>
          <w:sz w:val="28"/>
          <w:szCs w:val="28"/>
          <w:lang w:eastAsia="ar-SA"/>
        </w:rPr>
        <w:t xml:space="preserve"> предоставленных и подлежащих предоставлению многодетным семьям,</w:t>
      </w:r>
    </w:p>
    <w:p w:rsidR="00343CA9" w:rsidRPr="00FC32F0" w:rsidRDefault="00343CA9" w:rsidP="00F812C3">
      <w:pPr>
        <w:suppressAutoHyphens/>
        <w:ind w:firstLine="600"/>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xml:space="preserve">- разработка проектов планировки и проектов межевания  </w:t>
      </w:r>
      <w:proofErr w:type="gramStart"/>
      <w:r w:rsidRPr="00FC32F0">
        <w:rPr>
          <w:rFonts w:ascii="Times New Roman" w:eastAsia="Times New Roman" w:hAnsi="Times New Roman" w:cs="Times New Roman"/>
          <w:sz w:val="28"/>
          <w:szCs w:val="28"/>
          <w:lang w:eastAsia="ar-SA"/>
        </w:rPr>
        <w:t>территорий</w:t>
      </w:r>
      <w:proofErr w:type="gramEnd"/>
      <w:r w:rsidRPr="00FC32F0">
        <w:rPr>
          <w:rFonts w:ascii="Times New Roman" w:eastAsia="Times New Roman" w:hAnsi="Times New Roman" w:cs="Times New Roman"/>
          <w:sz w:val="28"/>
          <w:szCs w:val="28"/>
          <w:lang w:eastAsia="ar-SA"/>
        </w:rPr>
        <w:t xml:space="preserve"> застроенных многоквартирными жилыми домами,</w:t>
      </w:r>
    </w:p>
    <w:p w:rsidR="00343CA9" w:rsidRPr="00FC32F0" w:rsidRDefault="00343CA9" w:rsidP="00F812C3">
      <w:pPr>
        <w:suppressAutoHyphens/>
        <w:ind w:firstLine="600"/>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формирование земельных участков и постановка их на государственный кадастровый учет с целью регистрации права муниципальной собственности Сортавальского городского поселения,</w:t>
      </w:r>
    </w:p>
    <w:p w:rsidR="00343CA9" w:rsidRPr="00FC32F0" w:rsidRDefault="00343CA9" w:rsidP="00F812C3">
      <w:pPr>
        <w:suppressAutoHyphens/>
        <w:ind w:firstLine="600"/>
        <w:jc w:val="both"/>
        <w:rPr>
          <w:rFonts w:ascii="Times New Roman" w:eastAsia="Times New Roman" w:hAnsi="Times New Roman" w:cs="Times New Roman"/>
          <w:sz w:val="28"/>
          <w:szCs w:val="28"/>
          <w:lang w:eastAsia="ar-SA"/>
        </w:rPr>
      </w:pPr>
      <w:proofErr w:type="gramStart"/>
      <w:r w:rsidRPr="00FC32F0">
        <w:rPr>
          <w:rFonts w:ascii="Times New Roman" w:eastAsia="Times New Roman" w:hAnsi="Times New Roman" w:cs="Times New Roman"/>
          <w:sz w:val="28"/>
          <w:szCs w:val="28"/>
          <w:lang w:eastAsia="ar-SA"/>
        </w:rPr>
        <w:t>- внесение изменений в Генеральный план Сортавальского городского поселения в части согласования с  Федеральными органами власти по управлению лесными ресурсами с дальнейшим внесением изменений в соответствии с проведенными в 2014-2015 гг. внесением изменений в Правила землепользования и застройки Сортавальского городского поселения,</w:t>
      </w:r>
      <w:proofErr w:type="gramEnd"/>
    </w:p>
    <w:p w:rsidR="00343CA9" w:rsidRPr="00FC32F0" w:rsidRDefault="00343CA9" w:rsidP="00F812C3">
      <w:pPr>
        <w:suppressAutoHyphens/>
        <w:ind w:firstLine="600"/>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установление и постановка на государственный кадастровый учет границ населенных пунктов,</w:t>
      </w:r>
    </w:p>
    <w:p w:rsidR="00343CA9" w:rsidRPr="00FC32F0" w:rsidRDefault="00343CA9" w:rsidP="00F812C3">
      <w:pPr>
        <w:suppressAutoHyphens/>
        <w:ind w:firstLine="600"/>
        <w:jc w:val="both"/>
        <w:rPr>
          <w:rFonts w:ascii="Times New Roman" w:eastAsia="Times New Roman" w:hAnsi="Times New Roman" w:cs="Times New Roman"/>
          <w:sz w:val="28"/>
          <w:szCs w:val="28"/>
          <w:lang w:eastAsia="ar-SA"/>
        </w:rPr>
      </w:pPr>
      <w:r w:rsidRPr="00FC32F0">
        <w:rPr>
          <w:rFonts w:ascii="Times New Roman" w:eastAsia="Times New Roman" w:hAnsi="Times New Roman" w:cs="Times New Roman"/>
          <w:sz w:val="28"/>
          <w:szCs w:val="28"/>
          <w:lang w:eastAsia="ar-SA"/>
        </w:rPr>
        <w:t>- разработка дежурного плана города, с целью инвентаризации объектов адресации.</w:t>
      </w:r>
    </w:p>
    <w:p w:rsidR="001425E2" w:rsidRDefault="001425E2" w:rsidP="00F812C3">
      <w:pPr>
        <w:ind w:firstLine="708"/>
        <w:jc w:val="both"/>
        <w:rPr>
          <w:rFonts w:ascii="Times New Roman" w:eastAsia="Times New Roman" w:hAnsi="Times New Roman" w:cs="Times New Roman"/>
          <w:sz w:val="28"/>
          <w:szCs w:val="28"/>
          <w:lang w:eastAsia="ru-RU"/>
        </w:rPr>
      </w:pPr>
    </w:p>
    <w:p w:rsidR="00DC69A0" w:rsidRDefault="00DC69A0" w:rsidP="00F812C3">
      <w:pPr>
        <w:ind w:firstLine="708"/>
        <w:jc w:val="center"/>
        <w:rPr>
          <w:rFonts w:ascii="Times New Roman" w:eastAsia="Times New Roman" w:hAnsi="Times New Roman" w:cs="Times New Roman"/>
          <w:b/>
          <w:i/>
          <w:sz w:val="28"/>
          <w:szCs w:val="28"/>
          <w:u w:val="single"/>
          <w:lang w:eastAsia="ru-RU"/>
        </w:rPr>
      </w:pPr>
      <w:r w:rsidRPr="00FC32F0">
        <w:rPr>
          <w:rFonts w:ascii="Times New Roman" w:eastAsia="Times New Roman" w:hAnsi="Times New Roman" w:cs="Times New Roman"/>
          <w:b/>
          <w:i/>
          <w:sz w:val="28"/>
          <w:szCs w:val="28"/>
          <w:u w:val="single"/>
          <w:lang w:eastAsia="ru-RU"/>
        </w:rPr>
        <w:t>Организация досуга населения.</w:t>
      </w:r>
    </w:p>
    <w:p w:rsidR="005C652B" w:rsidRPr="00FC32F0" w:rsidRDefault="005C652B" w:rsidP="00F812C3">
      <w:pPr>
        <w:ind w:firstLine="708"/>
        <w:jc w:val="both"/>
        <w:rPr>
          <w:rFonts w:ascii="Times New Roman" w:eastAsia="Times New Roman" w:hAnsi="Times New Roman" w:cs="Times New Roman"/>
          <w:b/>
          <w:i/>
          <w:sz w:val="28"/>
          <w:szCs w:val="28"/>
          <w:u w:val="single"/>
          <w:lang w:eastAsia="ru-RU"/>
        </w:rPr>
      </w:pPr>
    </w:p>
    <w:p w:rsidR="00343CA9" w:rsidRPr="00FC32F0" w:rsidRDefault="0045515B" w:rsidP="00F812C3">
      <w:p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i/>
          <w:sz w:val="28"/>
          <w:szCs w:val="28"/>
          <w:lang w:eastAsia="ru-RU"/>
        </w:rPr>
        <w:t xml:space="preserve">        </w:t>
      </w:r>
      <w:r w:rsidR="007037EF" w:rsidRPr="005C652B">
        <w:rPr>
          <w:rFonts w:ascii="Times New Roman" w:eastAsia="Times New Roman" w:hAnsi="Times New Roman" w:cs="Times New Roman"/>
          <w:sz w:val="28"/>
          <w:szCs w:val="28"/>
          <w:lang w:eastAsia="ru-RU"/>
        </w:rPr>
        <w:t>Муниципальное учреждение « Центр досуга»</w:t>
      </w:r>
      <w:r w:rsidR="007037EF" w:rsidRPr="00FC32F0">
        <w:rPr>
          <w:rFonts w:ascii="Times New Roman" w:eastAsia="Times New Roman" w:hAnsi="Times New Roman" w:cs="Times New Roman"/>
          <w:sz w:val="28"/>
          <w:szCs w:val="28"/>
          <w:lang w:eastAsia="ru-RU"/>
        </w:rPr>
        <w:t xml:space="preserve"> </w:t>
      </w:r>
      <w:r w:rsidR="00142B08" w:rsidRPr="00FC32F0">
        <w:rPr>
          <w:rFonts w:ascii="Times New Roman" w:eastAsia="Times New Roman" w:hAnsi="Times New Roman" w:cs="Times New Roman"/>
          <w:sz w:val="28"/>
          <w:szCs w:val="28"/>
          <w:lang w:eastAsia="ru-RU"/>
        </w:rPr>
        <w:t>является казенным учреждением</w:t>
      </w:r>
      <w:r w:rsidR="005C652B">
        <w:rPr>
          <w:rFonts w:ascii="Times New Roman" w:eastAsia="Times New Roman" w:hAnsi="Times New Roman" w:cs="Times New Roman"/>
          <w:sz w:val="28"/>
          <w:szCs w:val="28"/>
          <w:lang w:eastAsia="ru-RU"/>
        </w:rPr>
        <w:t xml:space="preserve"> созданным для организации досуга населения на территории поселения</w:t>
      </w:r>
      <w:proofErr w:type="gramStart"/>
      <w:r w:rsidR="005C652B">
        <w:rPr>
          <w:rFonts w:ascii="Times New Roman" w:eastAsia="Times New Roman" w:hAnsi="Times New Roman" w:cs="Times New Roman"/>
          <w:sz w:val="28"/>
          <w:szCs w:val="28"/>
          <w:lang w:eastAsia="ru-RU"/>
        </w:rPr>
        <w:t xml:space="preserve"> </w:t>
      </w:r>
      <w:r w:rsidR="00142B08" w:rsidRPr="00FC32F0">
        <w:rPr>
          <w:rFonts w:ascii="Times New Roman" w:eastAsia="Times New Roman" w:hAnsi="Times New Roman" w:cs="Times New Roman"/>
          <w:sz w:val="28"/>
          <w:szCs w:val="28"/>
          <w:lang w:eastAsia="ru-RU"/>
        </w:rPr>
        <w:t>.</w:t>
      </w:r>
      <w:proofErr w:type="gramEnd"/>
    </w:p>
    <w:p w:rsidR="00343CA9" w:rsidRPr="00FC32F0" w:rsidRDefault="00343CA9" w:rsidP="00F812C3">
      <w:pPr>
        <w:rPr>
          <w:rFonts w:ascii="Times New Roman" w:eastAsia="Calibri" w:hAnsi="Times New Roman" w:cs="Times New Roman"/>
          <w:sz w:val="28"/>
          <w:szCs w:val="28"/>
        </w:rPr>
      </w:pPr>
      <w:r w:rsidRPr="00FC32F0">
        <w:rPr>
          <w:rFonts w:ascii="Times New Roman" w:eastAsia="Times New Roman" w:hAnsi="Times New Roman" w:cs="Times New Roman"/>
          <w:sz w:val="28"/>
          <w:szCs w:val="28"/>
          <w:lang w:eastAsia="ru-RU"/>
        </w:rPr>
        <w:t xml:space="preserve">        Главным направлением в работе МУ «Центр досуга» являются:</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организация культурно-массовой работы;</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организация и проведение народных праздников, вечеров, концертов, выставок;</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создание необходимых условий для народного творчества;</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массовые мероприятия для различных слоев населения: работа с детьми и подростками, ветеранами и пожилыми людьми, работа с молодежью, развитие самодеятельного творчества и обеспечение занятости жителей в свободное время.</w:t>
      </w:r>
    </w:p>
    <w:p w:rsidR="00343CA9" w:rsidRPr="00FC32F0" w:rsidRDefault="00343CA9" w:rsidP="00F812C3">
      <w:pPr>
        <w:jc w:val="both"/>
        <w:rPr>
          <w:rFonts w:ascii="Times New Roman" w:eastAsia="Calibri" w:hAnsi="Times New Roman" w:cs="Times New Roman"/>
          <w:b/>
          <w:sz w:val="28"/>
          <w:szCs w:val="28"/>
        </w:rPr>
      </w:pPr>
    </w:p>
    <w:p w:rsidR="00343CA9" w:rsidRPr="00FC32F0" w:rsidRDefault="006C594D" w:rsidP="00F812C3">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3CA9" w:rsidRPr="00FC32F0">
        <w:rPr>
          <w:rFonts w:ascii="Times New Roman" w:eastAsia="Times New Roman" w:hAnsi="Times New Roman" w:cs="Times New Roman"/>
          <w:color w:val="000000"/>
          <w:sz w:val="28"/>
          <w:szCs w:val="28"/>
          <w:lang w:eastAsia="ru-RU"/>
        </w:rPr>
        <w:t>В 2015 году  МУ « Центр досуга» было проведено 325  мероприятий, обслужено 47428 посетителей. Из них:</w:t>
      </w:r>
    </w:p>
    <w:p w:rsidR="00343CA9" w:rsidRPr="00FC32F0" w:rsidRDefault="00343CA9" w:rsidP="00F812C3">
      <w:pPr>
        <w:shd w:val="clear" w:color="auto" w:fill="FFFFFF"/>
        <w:jc w:val="both"/>
        <w:rPr>
          <w:rFonts w:ascii="Times New Roman" w:eastAsia="Times New Roman" w:hAnsi="Times New Roman" w:cs="Times New Roman"/>
          <w:color w:val="000000"/>
          <w:sz w:val="28"/>
          <w:szCs w:val="28"/>
          <w:lang w:eastAsia="ru-RU"/>
        </w:rPr>
      </w:pPr>
      <w:r w:rsidRPr="00FC32F0">
        <w:rPr>
          <w:rFonts w:ascii="Times New Roman" w:eastAsia="Times New Roman" w:hAnsi="Times New Roman" w:cs="Times New Roman"/>
          <w:color w:val="000000"/>
          <w:sz w:val="28"/>
          <w:szCs w:val="28"/>
          <w:lang w:eastAsia="ru-RU"/>
        </w:rPr>
        <w:t>МУ « Центр досуга» - 227 мероприятий, обслужено 43192 человека</w:t>
      </w:r>
      <w:r w:rsidR="006C594D">
        <w:rPr>
          <w:rFonts w:ascii="Times New Roman" w:eastAsia="Times New Roman" w:hAnsi="Times New Roman" w:cs="Times New Roman"/>
          <w:color w:val="000000"/>
          <w:sz w:val="28"/>
          <w:szCs w:val="28"/>
          <w:lang w:eastAsia="ru-RU"/>
        </w:rPr>
        <w:t xml:space="preserve">, </w:t>
      </w:r>
      <w:r w:rsidRPr="00FC32F0">
        <w:rPr>
          <w:rFonts w:ascii="Times New Roman" w:eastAsia="Times New Roman" w:hAnsi="Times New Roman" w:cs="Times New Roman"/>
          <w:color w:val="000000"/>
          <w:sz w:val="28"/>
          <w:szCs w:val="28"/>
          <w:lang w:eastAsia="ru-RU"/>
        </w:rPr>
        <w:t xml:space="preserve"> ДК о. Валаам - 98  мероприятий, обслужено   4236     человек. </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xml:space="preserve">     В 2015 году учреждением проведена активная работа с молодежью и подростками. В своей деятельности, при проведении мероприятий по молодежной политике, работники культуры взаимодействуют с управлениями и отделами администрации города, а также района, учреждениями образования и культуры, детским домом, приютом, молодежными и общественными объединениями и другими. Мероприятия были направлены </w:t>
      </w:r>
      <w:proofErr w:type="gramStart"/>
      <w:r w:rsidRPr="00FC32F0">
        <w:rPr>
          <w:rFonts w:ascii="Times New Roman" w:eastAsia="Calibri" w:hAnsi="Times New Roman" w:cs="Times New Roman"/>
          <w:sz w:val="28"/>
          <w:szCs w:val="28"/>
        </w:rPr>
        <w:t>на</w:t>
      </w:r>
      <w:proofErr w:type="gramEnd"/>
      <w:r w:rsidRPr="00FC32F0">
        <w:rPr>
          <w:rFonts w:ascii="Times New Roman" w:eastAsia="Calibri" w:hAnsi="Times New Roman" w:cs="Times New Roman"/>
          <w:sz w:val="28"/>
          <w:szCs w:val="28"/>
        </w:rPr>
        <w:t>:</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формирование духовно-нравственной ценности и патриотического воспитания;</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привлечение молодежи к активному участию в общественной жизни;</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пропаганде семейных ценностей среди молодежи;</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формированию здорового образа жизни;</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пропаганде активного досуга молодежи.</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xml:space="preserve">    </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xml:space="preserve">  В целях формирования гражданского и патриотического воспитания молодежи  и  школьников  проведено:</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Соревнования «А ну-ка парни» среди молодежи, посвященный  Дню  Защитника  Отечества   февраль</w:t>
      </w:r>
      <w:proofErr w:type="gramStart"/>
      <w:r w:rsidRPr="00FC32F0">
        <w:rPr>
          <w:rFonts w:ascii="Times New Roman" w:eastAsia="Calibri" w:hAnsi="Times New Roman" w:cs="Times New Roman"/>
          <w:sz w:val="28"/>
          <w:szCs w:val="28"/>
        </w:rPr>
        <w:t xml:space="preserve"> ;</w:t>
      </w:r>
      <w:proofErr w:type="gramEnd"/>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lastRenderedPageBreak/>
        <w:t>- программа «Листает  память  времен  страницы» литературн</w:t>
      </w:r>
      <w:proofErr w:type="gramStart"/>
      <w:r w:rsidRPr="00FC32F0">
        <w:rPr>
          <w:rFonts w:ascii="Times New Roman" w:eastAsia="Calibri" w:hAnsi="Times New Roman" w:cs="Times New Roman"/>
          <w:sz w:val="28"/>
          <w:szCs w:val="28"/>
        </w:rPr>
        <w:t>о-</w:t>
      </w:r>
      <w:proofErr w:type="gramEnd"/>
      <w:r w:rsidRPr="00FC32F0">
        <w:rPr>
          <w:rFonts w:ascii="Times New Roman" w:eastAsia="Calibri" w:hAnsi="Times New Roman" w:cs="Times New Roman"/>
          <w:sz w:val="28"/>
          <w:szCs w:val="28"/>
        </w:rPr>
        <w:t xml:space="preserve"> музыкальные  композиции «Урок  мужества», посвященные  70-летию Великой Победы и освобождению города Сортавала и Республики  Карелия от  фашистских захватчиков ( для школьников города) – март, сентябрь;</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спектакль  Образцового  хореографического  ансамбля « Вольный  ветер»   «  Сказание  о  богатырях земли  Карельской» (для школьников</w:t>
      </w:r>
      <w:proofErr w:type="gramStart"/>
      <w:r w:rsidRPr="00FC32F0">
        <w:rPr>
          <w:rFonts w:ascii="Times New Roman" w:eastAsia="Calibri" w:hAnsi="Times New Roman" w:cs="Times New Roman"/>
          <w:sz w:val="28"/>
          <w:szCs w:val="28"/>
        </w:rPr>
        <w:t xml:space="preserve"> )</w:t>
      </w:r>
      <w:proofErr w:type="gramEnd"/>
      <w:r w:rsidRPr="00FC32F0">
        <w:rPr>
          <w:rFonts w:ascii="Times New Roman" w:eastAsia="Calibri" w:hAnsi="Times New Roman" w:cs="Times New Roman"/>
          <w:sz w:val="28"/>
          <w:szCs w:val="28"/>
        </w:rPr>
        <w:t xml:space="preserve">  март ;</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круглый стол-диспут «О толерантности» (школьники шк№3)</w:t>
      </w:r>
    </w:p>
    <w:p w:rsidR="00343CA9" w:rsidRPr="00FC32F0" w:rsidRDefault="00343CA9" w:rsidP="00F812C3">
      <w:pPr>
        <w:jc w:val="both"/>
        <w:rPr>
          <w:rFonts w:ascii="Times New Roman" w:eastAsia="Calibri" w:hAnsi="Times New Roman" w:cs="Times New Roman"/>
          <w:bCs/>
          <w:smallCaps/>
          <w:spacing w:val="5"/>
          <w:sz w:val="28"/>
          <w:szCs w:val="28"/>
        </w:rPr>
      </w:pPr>
      <w:r w:rsidRPr="00FC32F0">
        <w:rPr>
          <w:rFonts w:ascii="Times New Roman" w:eastAsia="Calibri" w:hAnsi="Times New Roman" w:cs="Times New Roman"/>
          <w:sz w:val="28"/>
          <w:szCs w:val="28"/>
        </w:rPr>
        <w:t>- спектакль Народного театр</w:t>
      </w:r>
      <w:proofErr w:type="gramStart"/>
      <w:r w:rsidRPr="00FC32F0">
        <w:rPr>
          <w:rFonts w:ascii="Times New Roman" w:eastAsia="Calibri" w:hAnsi="Times New Roman" w:cs="Times New Roman"/>
          <w:sz w:val="28"/>
          <w:szCs w:val="28"/>
        </w:rPr>
        <w:t>а-</w:t>
      </w:r>
      <w:proofErr w:type="gramEnd"/>
      <w:r w:rsidRPr="00FC32F0">
        <w:rPr>
          <w:rFonts w:ascii="Times New Roman" w:eastAsia="Calibri" w:hAnsi="Times New Roman" w:cs="Times New Roman"/>
          <w:sz w:val="28"/>
          <w:szCs w:val="28"/>
        </w:rPr>
        <w:t xml:space="preserve"> студии «Дети  понедельника», посвященного 70-летию Великой  Победы «Гастроли  длинною  в  жизнь», проведена акция « Георгиевская лента»,</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xml:space="preserve"> май </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xml:space="preserve">- акции «Молодежь – старшему  поколению»  </w:t>
      </w:r>
      <w:proofErr w:type="gramStart"/>
      <w:r w:rsidRPr="00FC32F0">
        <w:rPr>
          <w:rFonts w:ascii="Times New Roman" w:eastAsia="Calibri" w:hAnsi="Times New Roman" w:cs="Times New Roman"/>
          <w:sz w:val="28"/>
          <w:szCs w:val="28"/>
        </w:rPr>
        <w:t xml:space="preserve">( </w:t>
      </w:r>
      <w:proofErr w:type="gramEnd"/>
      <w:r w:rsidRPr="00FC32F0">
        <w:rPr>
          <w:rFonts w:ascii="Times New Roman" w:eastAsia="Calibri" w:hAnsi="Times New Roman" w:cs="Times New Roman"/>
          <w:sz w:val="28"/>
          <w:szCs w:val="28"/>
        </w:rPr>
        <w:t xml:space="preserve">школьники) «Мы  против  курения»,  май  </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xml:space="preserve">-  молодежный  рок фестиваль  «Шаг к  жизни», август </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участие  ансамбля «Шарк» Эстрадной  студии «Заря» в международном  творческом  лагере (Финляндия)  октябрь.</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 Акция «За  здоровый  образ  жизни», игра «Зарница», ноябрь</w:t>
      </w:r>
      <w:proofErr w:type="gramStart"/>
      <w:r w:rsidRPr="00FC32F0">
        <w:rPr>
          <w:rFonts w:ascii="Times New Roman" w:eastAsia="Calibri" w:hAnsi="Times New Roman" w:cs="Times New Roman"/>
          <w:sz w:val="28"/>
          <w:szCs w:val="28"/>
        </w:rPr>
        <w:t xml:space="preserve"> ,</w:t>
      </w:r>
      <w:proofErr w:type="gramEnd"/>
      <w:r w:rsidRPr="00FC32F0">
        <w:rPr>
          <w:rFonts w:ascii="Times New Roman" w:eastAsia="Calibri" w:hAnsi="Times New Roman" w:cs="Times New Roman"/>
          <w:sz w:val="28"/>
          <w:szCs w:val="28"/>
        </w:rPr>
        <w:t>декабрь</w:t>
      </w:r>
    </w:p>
    <w:p w:rsidR="00343CA9" w:rsidRPr="00FC32F0" w:rsidRDefault="00343CA9" w:rsidP="00F812C3">
      <w:pPr>
        <w:jc w:val="both"/>
        <w:rPr>
          <w:rFonts w:ascii="Times New Roman" w:eastAsia="Calibri" w:hAnsi="Times New Roman" w:cs="Times New Roman"/>
          <w:sz w:val="28"/>
          <w:szCs w:val="28"/>
        </w:rPr>
      </w:pPr>
      <w:r w:rsidRPr="00FC32F0">
        <w:rPr>
          <w:rFonts w:ascii="Times New Roman" w:eastAsia="Calibri" w:hAnsi="Times New Roman" w:cs="Times New Roman"/>
          <w:sz w:val="28"/>
          <w:szCs w:val="28"/>
        </w:rPr>
        <w:t>Финансировались  поездки на фестивали и конкурсы  участников театральных студий «Дети  понедельника» и «Окно», ансамбля «Верея» за  пределами города и Республики:</w:t>
      </w:r>
    </w:p>
    <w:p w:rsidR="00343CA9" w:rsidRPr="00FC32F0" w:rsidRDefault="00343CA9" w:rsidP="00F812C3">
      <w:p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color w:val="000000"/>
          <w:sz w:val="28"/>
          <w:szCs w:val="28"/>
          <w:shd w:val="clear" w:color="auto" w:fill="FFFFFF"/>
          <w:lang w:eastAsia="ru-RU"/>
        </w:rPr>
        <w:t xml:space="preserve">Международный  фестиваль   </w:t>
      </w:r>
      <w:proofErr w:type="spellStart"/>
      <w:r w:rsidRPr="00FC32F0">
        <w:rPr>
          <w:rFonts w:ascii="Times New Roman" w:eastAsia="Times New Roman" w:hAnsi="Times New Roman" w:cs="Times New Roman"/>
          <w:color w:val="000000"/>
          <w:sz w:val="28"/>
          <w:szCs w:val="28"/>
          <w:shd w:val="clear" w:color="auto" w:fill="FFFFFF"/>
          <w:lang w:eastAsia="ru-RU"/>
        </w:rPr>
        <w:t>детско</w:t>
      </w:r>
      <w:proofErr w:type="spellEnd"/>
      <w:r w:rsidRPr="00FC32F0">
        <w:rPr>
          <w:rFonts w:ascii="Times New Roman" w:eastAsia="Times New Roman" w:hAnsi="Times New Roman" w:cs="Times New Roman"/>
          <w:color w:val="000000"/>
          <w:sz w:val="28"/>
          <w:szCs w:val="28"/>
          <w:shd w:val="clear" w:color="auto" w:fill="FFFFFF"/>
          <w:lang w:eastAsia="ru-RU"/>
        </w:rPr>
        <w:t xml:space="preserve"> – юношеских и молодёжных любительских театров “Параллельные миры” </w:t>
      </w:r>
      <w:proofErr w:type="spellStart"/>
      <w:r w:rsidRPr="00FC32F0">
        <w:rPr>
          <w:rFonts w:ascii="Times New Roman" w:eastAsia="Times New Roman" w:hAnsi="Times New Roman" w:cs="Times New Roman"/>
          <w:color w:val="000000"/>
          <w:sz w:val="28"/>
          <w:szCs w:val="28"/>
          <w:shd w:val="clear" w:color="auto" w:fill="FFFFFF"/>
          <w:lang w:eastAsia="ru-RU"/>
        </w:rPr>
        <w:t>г</w:t>
      </w:r>
      <w:proofErr w:type="gramStart"/>
      <w:r w:rsidRPr="00FC32F0">
        <w:rPr>
          <w:rFonts w:ascii="Times New Roman" w:eastAsia="Times New Roman" w:hAnsi="Times New Roman" w:cs="Times New Roman"/>
          <w:color w:val="000000"/>
          <w:sz w:val="28"/>
          <w:szCs w:val="28"/>
          <w:shd w:val="clear" w:color="auto" w:fill="FFFFFF"/>
          <w:lang w:eastAsia="ru-RU"/>
        </w:rPr>
        <w:t>.Б</w:t>
      </w:r>
      <w:proofErr w:type="gramEnd"/>
      <w:r w:rsidRPr="00FC32F0">
        <w:rPr>
          <w:rFonts w:ascii="Times New Roman" w:eastAsia="Times New Roman" w:hAnsi="Times New Roman" w:cs="Times New Roman"/>
          <w:color w:val="000000"/>
          <w:sz w:val="28"/>
          <w:szCs w:val="28"/>
          <w:shd w:val="clear" w:color="auto" w:fill="FFFFFF"/>
          <w:lang w:eastAsia="ru-RU"/>
        </w:rPr>
        <w:t>арановичи</w:t>
      </w:r>
      <w:proofErr w:type="spellEnd"/>
      <w:r w:rsidRPr="00FC32F0">
        <w:rPr>
          <w:rFonts w:ascii="Times New Roman" w:eastAsia="Times New Roman" w:hAnsi="Times New Roman" w:cs="Times New Roman"/>
          <w:color w:val="000000"/>
          <w:sz w:val="28"/>
          <w:szCs w:val="28"/>
          <w:shd w:val="clear" w:color="auto" w:fill="FFFFFF"/>
          <w:lang w:eastAsia="ru-RU"/>
        </w:rPr>
        <w:t xml:space="preserve">  Белоруссия -Диплом  За творческий азарт -М. </w:t>
      </w:r>
      <w:proofErr w:type="spellStart"/>
      <w:r w:rsidRPr="00FC32F0">
        <w:rPr>
          <w:rFonts w:ascii="Times New Roman" w:eastAsia="Times New Roman" w:hAnsi="Times New Roman" w:cs="Times New Roman"/>
          <w:color w:val="000000"/>
          <w:sz w:val="28"/>
          <w:szCs w:val="28"/>
          <w:shd w:val="clear" w:color="auto" w:fill="FFFFFF"/>
          <w:lang w:eastAsia="ru-RU"/>
        </w:rPr>
        <w:t>Таатинен</w:t>
      </w:r>
      <w:proofErr w:type="spellEnd"/>
      <w:r w:rsidRPr="00FC32F0">
        <w:rPr>
          <w:rFonts w:ascii="Times New Roman" w:eastAsia="Times New Roman" w:hAnsi="Times New Roman" w:cs="Times New Roman"/>
          <w:color w:val="000000"/>
          <w:sz w:val="28"/>
          <w:szCs w:val="28"/>
          <w:shd w:val="clear" w:color="auto" w:fill="FFFFFF"/>
          <w:lang w:eastAsia="ru-RU"/>
        </w:rPr>
        <w:t xml:space="preserve">;    </w:t>
      </w:r>
      <w:r w:rsidRPr="00FC32F0">
        <w:rPr>
          <w:rFonts w:ascii="Times New Roman" w:eastAsia="Times New Roman" w:hAnsi="Times New Roman" w:cs="Times New Roman"/>
          <w:sz w:val="28"/>
          <w:szCs w:val="28"/>
          <w:lang w:val="en-US" w:eastAsia="ru-RU"/>
        </w:rPr>
        <w:t>II</w:t>
      </w:r>
      <w:r w:rsidRPr="00FC32F0">
        <w:rPr>
          <w:rFonts w:ascii="Times New Roman" w:eastAsia="Times New Roman" w:hAnsi="Times New Roman" w:cs="Times New Roman"/>
          <w:sz w:val="28"/>
          <w:szCs w:val="28"/>
          <w:lang w:eastAsia="ru-RU"/>
        </w:rPr>
        <w:t xml:space="preserve">  Республиканский фестиваль – конкурс театрального творчества                         « Открытый мир», г. Петрозаводск  - Лауреат </w:t>
      </w:r>
      <w:r w:rsidRPr="00FC32F0">
        <w:rPr>
          <w:rFonts w:ascii="Times New Roman" w:eastAsia="Times New Roman" w:hAnsi="Times New Roman" w:cs="Times New Roman"/>
          <w:sz w:val="28"/>
          <w:szCs w:val="28"/>
          <w:lang w:val="en-US" w:eastAsia="ru-RU"/>
        </w:rPr>
        <w:t>I</w:t>
      </w:r>
      <w:r w:rsidRPr="00FC32F0">
        <w:rPr>
          <w:rFonts w:ascii="Times New Roman" w:eastAsia="Times New Roman" w:hAnsi="Times New Roman" w:cs="Times New Roman"/>
          <w:sz w:val="28"/>
          <w:szCs w:val="28"/>
          <w:lang w:eastAsia="ru-RU"/>
        </w:rPr>
        <w:t xml:space="preserve">  степени в старшей возрастной категории. «Верея» - Дипломы </w:t>
      </w:r>
      <w:r w:rsidRPr="00FC32F0">
        <w:rPr>
          <w:rFonts w:ascii="Times New Roman" w:eastAsia="Times New Roman" w:hAnsi="Times New Roman" w:cs="Times New Roman"/>
          <w:bCs/>
          <w:sz w:val="28"/>
          <w:szCs w:val="28"/>
          <w:shd w:val="clear" w:color="auto" w:fill="FFFFFF"/>
          <w:lang w:eastAsia="ru-RU"/>
        </w:rPr>
        <w:t>- Фестиваль</w:t>
      </w:r>
      <w:r w:rsidRPr="00FC32F0">
        <w:rPr>
          <w:rFonts w:ascii="Times New Roman" w:eastAsia="Times New Roman" w:hAnsi="Times New Roman" w:cs="Times New Roman"/>
          <w:sz w:val="28"/>
          <w:szCs w:val="28"/>
          <w:shd w:val="clear" w:color="auto" w:fill="FFFFFF"/>
          <w:lang w:eastAsia="ru-RU"/>
        </w:rPr>
        <w:t> "</w:t>
      </w:r>
      <w:r w:rsidRPr="00FC32F0">
        <w:rPr>
          <w:rFonts w:ascii="Times New Roman" w:eastAsia="Times New Roman" w:hAnsi="Times New Roman" w:cs="Times New Roman"/>
          <w:bCs/>
          <w:sz w:val="28"/>
          <w:szCs w:val="28"/>
          <w:shd w:val="clear" w:color="auto" w:fill="FFFFFF"/>
          <w:lang w:eastAsia="ru-RU"/>
        </w:rPr>
        <w:t>Финно</w:t>
      </w:r>
      <w:r w:rsidRPr="00FC32F0">
        <w:rPr>
          <w:rFonts w:ascii="Times New Roman" w:eastAsia="Times New Roman" w:hAnsi="Times New Roman" w:cs="Times New Roman"/>
          <w:sz w:val="28"/>
          <w:szCs w:val="28"/>
          <w:shd w:val="clear" w:color="auto" w:fill="FFFFFF"/>
          <w:lang w:eastAsia="ru-RU"/>
        </w:rPr>
        <w:t>-</w:t>
      </w:r>
      <w:r w:rsidRPr="00FC32F0">
        <w:rPr>
          <w:rFonts w:ascii="Times New Roman" w:eastAsia="Times New Roman" w:hAnsi="Times New Roman" w:cs="Times New Roman"/>
          <w:bCs/>
          <w:sz w:val="28"/>
          <w:szCs w:val="28"/>
          <w:shd w:val="clear" w:color="auto" w:fill="FFFFFF"/>
          <w:lang w:eastAsia="ru-RU"/>
        </w:rPr>
        <w:t>угорский</w:t>
      </w:r>
      <w:r w:rsidRPr="00FC32F0">
        <w:rPr>
          <w:rFonts w:ascii="Times New Roman" w:eastAsia="Times New Roman" w:hAnsi="Times New Roman" w:cs="Times New Roman"/>
          <w:sz w:val="28"/>
          <w:szCs w:val="28"/>
          <w:shd w:val="clear" w:color="auto" w:fill="FFFFFF"/>
          <w:lang w:eastAsia="ru-RU"/>
        </w:rPr>
        <w:t> </w:t>
      </w:r>
      <w:r w:rsidRPr="00FC32F0">
        <w:rPr>
          <w:rFonts w:ascii="Times New Roman" w:eastAsia="Times New Roman" w:hAnsi="Times New Roman" w:cs="Times New Roman"/>
          <w:bCs/>
          <w:sz w:val="28"/>
          <w:szCs w:val="28"/>
          <w:shd w:val="clear" w:color="auto" w:fill="FFFFFF"/>
          <w:lang w:eastAsia="ru-RU"/>
        </w:rPr>
        <w:t>транзит</w:t>
      </w:r>
      <w:r w:rsidRPr="00FC32F0">
        <w:rPr>
          <w:rFonts w:ascii="Times New Roman" w:eastAsia="Times New Roman" w:hAnsi="Times New Roman" w:cs="Times New Roman"/>
          <w:sz w:val="28"/>
          <w:szCs w:val="28"/>
          <w:shd w:val="clear" w:color="auto" w:fill="FFFFFF"/>
          <w:lang w:eastAsia="ru-RU"/>
        </w:rPr>
        <w:t>:  </w:t>
      </w:r>
      <w:r w:rsidRPr="00FC32F0">
        <w:rPr>
          <w:rFonts w:ascii="Times New Roman" w:eastAsia="Times New Roman" w:hAnsi="Times New Roman" w:cs="Times New Roman"/>
          <w:bCs/>
          <w:sz w:val="28"/>
          <w:szCs w:val="28"/>
          <w:shd w:val="clear" w:color="auto" w:fill="FFFFFF"/>
          <w:lang w:eastAsia="ru-RU"/>
        </w:rPr>
        <w:t>праздник детства</w:t>
      </w:r>
      <w:r w:rsidRPr="00FC32F0">
        <w:rPr>
          <w:rFonts w:ascii="Times New Roman" w:eastAsia="Times New Roman" w:hAnsi="Times New Roman" w:cs="Times New Roman"/>
          <w:sz w:val="28"/>
          <w:szCs w:val="28"/>
          <w:shd w:val="clear" w:color="auto" w:fill="FFFFFF"/>
          <w:lang w:eastAsia="ru-RU"/>
        </w:rPr>
        <w:t xml:space="preserve">"  г. Петрозаводск . «Окно» - </w:t>
      </w:r>
      <w:r w:rsidRPr="00FC32F0">
        <w:rPr>
          <w:rFonts w:ascii="Times New Roman" w:eastAsia="Times New Roman" w:hAnsi="Times New Roman" w:cs="Times New Roman"/>
          <w:sz w:val="28"/>
          <w:szCs w:val="28"/>
          <w:lang w:eastAsia="ru-RU"/>
        </w:rPr>
        <w:t xml:space="preserve">Республиканский фестиваль </w:t>
      </w:r>
      <w:proofErr w:type="spellStart"/>
      <w:r w:rsidRPr="00FC32F0">
        <w:rPr>
          <w:rFonts w:ascii="Times New Roman" w:eastAsia="Times New Roman" w:hAnsi="Times New Roman" w:cs="Times New Roman"/>
          <w:sz w:val="28"/>
          <w:szCs w:val="28"/>
          <w:lang w:eastAsia="ru-RU"/>
        </w:rPr>
        <w:t>Куклантида</w:t>
      </w:r>
      <w:proofErr w:type="spellEnd"/>
      <w:r w:rsidRPr="00FC32F0">
        <w:rPr>
          <w:rFonts w:ascii="Times New Roman" w:eastAsia="Times New Roman" w:hAnsi="Times New Roman" w:cs="Times New Roman"/>
          <w:sz w:val="28"/>
          <w:szCs w:val="28"/>
          <w:lang w:eastAsia="ru-RU"/>
        </w:rPr>
        <w:t xml:space="preserve"> 1-2.06.15 Диплом «За лучший актёрский ансамбль» </w:t>
      </w:r>
      <w:proofErr w:type="spellStart"/>
      <w:r w:rsidRPr="00FC32F0">
        <w:rPr>
          <w:rFonts w:ascii="Times New Roman" w:eastAsia="Times New Roman" w:hAnsi="Times New Roman" w:cs="Times New Roman"/>
          <w:sz w:val="28"/>
          <w:szCs w:val="28"/>
          <w:lang w:eastAsia="ru-RU"/>
        </w:rPr>
        <w:t>г</w:t>
      </w:r>
      <w:proofErr w:type="gramStart"/>
      <w:r w:rsidRPr="00FC32F0">
        <w:rPr>
          <w:rFonts w:ascii="Times New Roman" w:eastAsia="Times New Roman" w:hAnsi="Times New Roman" w:cs="Times New Roman"/>
          <w:sz w:val="28"/>
          <w:szCs w:val="28"/>
          <w:lang w:eastAsia="ru-RU"/>
        </w:rPr>
        <w:t>.П</w:t>
      </w:r>
      <w:proofErr w:type="gramEnd"/>
      <w:r w:rsidRPr="00FC32F0">
        <w:rPr>
          <w:rFonts w:ascii="Times New Roman" w:eastAsia="Times New Roman" w:hAnsi="Times New Roman" w:cs="Times New Roman"/>
          <w:sz w:val="28"/>
          <w:szCs w:val="28"/>
          <w:lang w:eastAsia="ru-RU"/>
        </w:rPr>
        <w:t>етрозаводск</w:t>
      </w:r>
      <w:proofErr w:type="spellEnd"/>
      <w:r w:rsidRPr="00FC32F0">
        <w:rPr>
          <w:rFonts w:ascii="Times New Roman" w:eastAsia="Times New Roman" w:hAnsi="Times New Roman" w:cs="Times New Roman"/>
          <w:sz w:val="28"/>
          <w:szCs w:val="28"/>
          <w:lang w:eastAsia="ru-RU"/>
        </w:rPr>
        <w:t>.</w:t>
      </w:r>
    </w:p>
    <w:p w:rsidR="00343CA9" w:rsidRPr="00FC32F0" w:rsidRDefault="00343CA9" w:rsidP="00F812C3">
      <w:p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            В целях обеспечение условий для развития на территории   поселения физической культуры и массового спорта, совместно с  Администрацией  Сортавальского  муниципального района МУ « Центр  досуга» приняло участие  в  организации  следующих  мероприятий: </w:t>
      </w:r>
      <w:r w:rsidRPr="00FC32F0">
        <w:rPr>
          <w:rFonts w:ascii="Times New Roman" w:eastAsia="Times New Roman" w:hAnsi="Times New Roman" w:cs="Times New Roman"/>
          <w:sz w:val="28"/>
          <w:szCs w:val="28"/>
          <w:lang w:val="en-US" w:eastAsia="ru-RU"/>
        </w:rPr>
        <w:t>XXXII</w:t>
      </w:r>
      <w:r w:rsidRPr="00FC32F0">
        <w:rPr>
          <w:rFonts w:ascii="Times New Roman" w:eastAsia="Times New Roman" w:hAnsi="Times New Roman" w:cs="Times New Roman"/>
          <w:sz w:val="28"/>
          <w:szCs w:val="28"/>
          <w:lang w:eastAsia="ru-RU"/>
        </w:rPr>
        <w:t xml:space="preserve">  Всероссийская массовая лыжная гонка «Лыжня России 2015»; семейное соревнование  «Папа, мама и я «- спортивная  семья; легкоатлетическая  эстафета, посвященная 70 годовщине Победы в  Великой  Отечественной  войне 1941-1945гг.; спортивные соревнования посвященные празднику  «День  Республики Карелии» и «День </w:t>
      </w:r>
      <w:r w:rsidRPr="00FC32F0">
        <w:rPr>
          <w:rFonts w:ascii="Times New Roman" w:eastAsia="Times New Roman" w:hAnsi="Times New Roman" w:cs="Times New Roman"/>
          <w:sz w:val="28"/>
          <w:szCs w:val="28"/>
          <w:lang w:eastAsia="ru-RU"/>
        </w:rPr>
        <w:lastRenderedPageBreak/>
        <w:t xml:space="preserve">города 2015»; Всероссийский  день бега «Кросс  нации 2015» в РК </w:t>
      </w:r>
      <w:proofErr w:type="spellStart"/>
      <w:r w:rsidRPr="00FC32F0">
        <w:rPr>
          <w:rFonts w:ascii="Times New Roman" w:eastAsia="Times New Roman" w:hAnsi="Times New Roman" w:cs="Times New Roman"/>
          <w:sz w:val="28"/>
          <w:szCs w:val="28"/>
          <w:lang w:eastAsia="ru-RU"/>
        </w:rPr>
        <w:t>г.Сортавала</w:t>
      </w:r>
      <w:proofErr w:type="spellEnd"/>
      <w:r w:rsidRPr="00FC32F0">
        <w:rPr>
          <w:rFonts w:ascii="Times New Roman" w:eastAsia="Times New Roman" w:hAnsi="Times New Roman" w:cs="Times New Roman"/>
          <w:sz w:val="28"/>
          <w:szCs w:val="28"/>
          <w:lang w:eastAsia="ru-RU"/>
        </w:rPr>
        <w:t xml:space="preserve">, посвященный 70-летию  освобождения Республики Карелия  от  немецко-фашистских  захватчиков; Открытый  чемпионат  по  мотокроссу; Спортивный  фестиваль  по  скандинавской  ходьбе», посвященный  всероссийскому  Дню ходьбы; День спорта  на  острове Валаам, футбол « Памяти дедов» на о. Валаам; </w:t>
      </w:r>
    </w:p>
    <w:p w:rsidR="00343CA9" w:rsidRPr="00FC32F0" w:rsidRDefault="00343CA9" w:rsidP="00F812C3">
      <w:p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     В 2015  году состоялись  масштабные  юбилеи  и значимые мероприятия - это 95- </w:t>
      </w:r>
      <w:proofErr w:type="spellStart"/>
      <w:r w:rsidRPr="00FC32F0">
        <w:rPr>
          <w:rFonts w:ascii="Times New Roman" w:eastAsia="Times New Roman" w:hAnsi="Times New Roman" w:cs="Times New Roman"/>
          <w:sz w:val="28"/>
          <w:szCs w:val="28"/>
          <w:lang w:eastAsia="ru-RU"/>
        </w:rPr>
        <w:t>летие</w:t>
      </w:r>
      <w:proofErr w:type="spellEnd"/>
      <w:r w:rsidRPr="00FC32F0">
        <w:rPr>
          <w:rFonts w:ascii="Times New Roman" w:eastAsia="Times New Roman" w:hAnsi="Times New Roman" w:cs="Times New Roman"/>
          <w:sz w:val="28"/>
          <w:szCs w:val="28"/>
          <w:lang w:eastAsia="ru-RU"/>
        </w:rPr>
        <w:t xml:space="preserve">  Республики  Карелии, 70 –</w:t>
      </w:r>
      <w:proofErr w:type="spellStart"/>
      <w:r w:rsidRPr="00FC32F0">
        <w:rPr>
          <w:rFonts w:ascii="Times New Roman" w:eastAsia="Times New Roman" w:hAnsi="Times New Roman" w:cs="Times New Roman"/>
          <w:sz w:val="28"/>
          <w:szCs w:val="28"/>
          <w:lang w:eastAsia="ru-RU"/>
        </w:rPr>
        <w:t>летие</w:t>
      </w:r>
      <w:proofErr w:type="spellEnd"/>
      <w:r w:rsidRPr="00FC32F0">
        <w:rPr>
          <w:rFonts w:ascii="Times New Roman" w:eastAsia="Times New Roman" w:hAnsi="Times New Roman" w:cs="Times New Roman"/>
          <w:sz w:val="28"/>
          <w:szCs w:val="28"/>
          <w:lang w:eastAsia="ru-RU"/>
        </w:rPr>
        <w:t xml:space="preserve"> Великой  Победы, Международный песенный  праздник</w:t>
      </w:r>
      <w:r w:rsidR="004A667C">
        <w:rPr>
          <w:rFonts w:ascii="Times New Roman" w:eastAsia="Times New Roman" w:hAnsi="Times New Roman" w:cs="Times New Roman"/>
          <w:sz w:val="28"/>
          <w:szCs w:val="28"/>
          <w:lang w:eastAsia="ru-RU"/>
        </w:rPr>
        <w:t xml:space="preserve">, Сортавала </w:t>
      </w:r>
      <w:proofErr w:type="gramStart"/>
      <w:r w:rsidR="004A667C">
        <w:rPr>
          <w:rFonts w:ascii="Times New Roman" w:eastAsia="Times New Roman" w:hAnsi="Times New Roman" w:cs="Times New Roman"/>
          <w:sz w:val="28"/>
          <w:szCs w:val="28"/>
          <w:lang w:eastAsia="ru-RU"/>
        </w:rPr>
        <w:t>-С</w:t>
      </w:r>
      <w:proofErr w:type="gramEnd"/>
      <w:r w:rsidR="004A667C">
        <w:rPr>
          <w:rFonts w:ascii="Times New Roman" w:eastAsia="Times New Roman" w:hAnsi="Times New Roman" w:cs="Times New Roman"/>
          <w:sz w:val="28"/>
          <w:szCs w:val="28"/>
          <w:lang w:eastAsia="ru-RU"/>
        </w:rPr>
        <w:t>толица нового года 2016</w:t>
      </w:r>
      <w:r w:rsidRPr="00FC32F0">
        <w:rPr>
          <w:rFonts w:ascii="Times New Roman" w:eastAsia="Times New Roman" w:hAnsi="Times New Roman" w:cs="Times New Roman"/>
          <w:sz w:val="28"/>
          <w:szCs w:val="28"/>
          <w:lang w:eastAsia="ru-RU"/>
        </w:rPr>
        <w:t xml:space="preserve">. В  праздниках, фестивалях  участвовали  творческие  коллективы и  специалисты МУ                « Центр  досуга». Так же Дом  культуры  острова  Валаам  отметил  свой 65- летний  юбилей.                                                                                                                                 </w:t>
      </w:r>
    </w:p>
    <w:p w:rsidR="00343CA9" w:rsidRPr="00FC32F0" w:rsidRDefault="00343CA9" w:rsidP="00F812C3">
      <w:p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 xml:space="preserve">     Состоялись  традиционные  мероприятия: </w:t>
      </w:r>
      <w:proofErr w:type="gramStart"/>
      <w:r w:rsidRPr="00FC32F0">
        <w:rPr>
          <w:rFonts w:ascii="Times New Roman" w:eastAsia="Times New Roman" w:hAnsi="Times New Roman" w:cs="Times New Roman"/>
          <w:sz w:val="28"/>
          <w:szCs w:val="28"/>
          <w:lang w:eastAsia="ru-RU"/>
        </w:rPr>
        <w:t>Новогодняя   ночь  для горожан -  «Гуляем  до  утра!» (улица); Новогодняя ёлка  для  детей города «Сказка, чудо и  игра» (улица); Рождественские  утренники «Потому  что наступило Рождество»; народный праздник «Ай, да, Масленица!» (улица); 70  лет  великой Победе «Победа  общею  была» (улица);  «День города 2015».</w:t>
      </w:r>
      <w:proofErr w:type="gramEnd"/>
      <w:r w:rsidRPr="00FC32F0">
        <w:rPr>
          <w:rFonts w:ascii="Times New Roman" w:eastAsia="Times New Roman" w:hAnsi="Times New Roman" w:cs="Times New Roman"/>
          <w:sz w:val="28"/>
          <w:szCs w:val="28"/>
          <w:lang w:eastAsia="ru-RU"/>
        </w:rPr>
        <w:t xml:space="preserve">  Тематические  </w:t>
      </w:r>
      <w:proofErr w:type="gramStart"/>
      <w:r w:rsidRPr="00FC32F0">
        <w:rPr>
          <w:rFonts w:ascii="Times New Roman" w:eastAsia="Times New Roman" w:hAnsi="Times New Roman" w:cs="Times New Roman"/>
          <w:sz w:val="28"/>
          <w:szCs w:val="28"/>
          <w:lang w:eastAsia="ru-RU"/>
        </w:rPr>
        <w:t>концерты</w:t>
      </w:r>
      <w:proofErr w:type="gramEnd"/>
      <w:r w:rsidRPr="00FC32F0">
        <w:rPr>
          <w:rFonts w:ascii="Times New Roman" w:eastAsia="Times New Roman" w:hAnsi="Times New Roman" w:cs="Times New Roman"/>
          <w:sz w:val="28"/>
          <w:szCs w:val="28"/>
          <w:lang w:eastAsia="ru-RU"/>
        </w:rPr>
        <w:t xml:space="preserve">  приуроченные к красным датам календаря. Популярными  у  ветеранов  города  стали  музыкально - литературные  вечера, такие как «Зимний  вечерок», «Весеннее  настроение», «Эти  летние  вечера», «Во  имя  радости  душевной». Вечера, посвященные  Дню  пожилого человека  «Когда отдыхает  душа»,  вечер  встречи  ветеранов  бывших малолетних узников  фашистских концлагерей «Горькая  память». Радио-митинг, «Урок  мужества», посвященные  освобождению Республики Карелия и города Сортавала «Мы  отстояли  у  врага  Карелию  свою».  В рамках проекта «Новогодняя столица России» Фольклорный ансамбль « Верея» принимал участие в съёмках телерепортажей для ТВ России, встрече делегаций « Ретро поезд». Состоялась встреча   Деда Мороза с </w:t>
      </w:r>
      <w:proofErr w:type="spellStart"/>
      <w:r w:rsidRPr="00FC32F0">
        <w:rPr>
          <w:rFonts w:ascii="Times New Roman" w:eastAsia="Times New Roman" w:hAnsi="Times New Roman" w:cs="Times New Roman"/>
          <w:sz w:val="28"/>
          <w:szCs w:val="28"/>
          <w:lang w:eastAsia="ru-RU"/>
        </w:rPr>
        <w:t>Йоулупукки</w:t>
      </w:r>
      <w:proofErr w:type="spellEnd"/>
      <w:r w:rsidRPr="00FC32F0">
        <w:rPr>
          <w:rFonts w:ascii="Times New Roman" w:eastAsia="Times New Roman" w:hAnsi="Times New Roman" w:cs="Times New Roman"/>
          <w:sz w:val="28"/>
          <w:szCs w:val="28"/>
          <w:lang w:eastAsia="ru-RU"/>
        </w:rPr>
        <w:t xml:space="preserve"> на  переходе </w:t>
      </w:r>
      <w:proofErr w:type="spellStart"/>
      <w:r w:rsidRPr="00FC32F0">
        <w:rPr>
          <w:rFonts w:ascii="Times New Roman" w:eastAsia="Times New Roman" w:hAnsi="Times New Roman" w:cs="Times New Roman"/>
          <w:sz w:val="28"/>
          <w:szCs w:val="28"/>
          <w:lang w:eastAsia="ru-RU"/>
        </w:rPr>
        <w:t>Ниирала</w:t>
      </w:r>
      <w:proofErr w:type="spellEnd"/>
      <w:r w:rsidRPr="00FC32F0">
        <w:rPr>
          <w:rFonts w:ascii="Times New Roman" w:eastAsia="Times New Roman" w:hAnsi="Times New Roman" w:cs="Times New Roman"/>
          <w:sz w:val="28"/>
          <w:szCs w:val="28"/>
          <w:lang w:eastAsia="ru-RU"/>
        </w:rPr>
        <w:t xml:space="preserve"> - Вяртсиля Финляндия </w:t>
      </w:r>
      <w:proofErr w:type="gramStart"/>
      <w:r w:rsidRPr="00FC32F0">
        <w:rPr>
          <w:rFonts w:ascii="Times New Roman" w:eastAsia="Times New Roman" w:hAnsi="Times New Roman" w:cs="Times New Roman"/>
          <w:sz w:val="28"/>
          <w:szCs w:val="28"/>
          <w:lang w:eastAsia="ru-RU"/>
        </w:rPr>
        <w:t>–Р</w:t>
      </w:r>
      <w:proofErr w:type="gramEnd"/>
      <w:r w:rsidRPr="00FC32F0">
        <w:rPr>
          <w:rFonts w:ascii="Times New Roman" w:eastAsia="Times New Roman" w:hAnsi="Times New Roman" w:cs="Times New Roman"/>
          <w:sz w:val="28"/>
          <w:szCs w:val="28"/>
          <w:lang w:eastAsia="ru-RU"/>
        </w:rPr>
        <w:t>оссия; встреча Российского Деда Мороза 31 декабря.</w:t>
      </w:r>
    </w:p>
    <w:p w:rsidR="00343CA9" w:rsidRPr="00FC32F0" w:rsidRDefault="00343CA9" w:rsidP="00F812C3">
      <w:pPr>
        <w:jc w:val="both"/>
        <w:rPr>
          <w:rFonts w:ascii="Times New Roman" w:eastAsia="Times New Roman" w:hAnsi="Times New Roman" w:cs="Times New Roman"/>
          <w:sz w:val="28"/>
          <w:szCs w:val="28"/>
          <w:lang w:eastAsia="ru-RU"/>
        </w:rPr>
      </w:pPr>
      <w:r w:rsidRPr="00FC32F0">
        <w:rPr>
          <w:rFonts w:ascii="Times New Roman" w:eastAsia="Times New Roman" w:hAnsi="Times New Roman" w:cs="Times New Roman"/>
          <w:sz w:val="28"/>
          <w:szCs w:val="28"/>
          <w:lang w:eastAsia="ru-RU"/>
        </w:rPr>
        <w:t>Продолжают свою деятельность ведущие  творческие  коллективы  учреждения это-</w:t>
      </w:r>
    </w:p>
    <w:p w:rsidR="00343CA9" w:rsidRPr="00E07DE7" w:rsidRDefault="00343CA9" w:rsidP="00F812C3">
      <w:pPr>
        <w:jc w:val="both"/>
        <w:rPr>
          <w:rFonts w:ascii="Times New Roman" w:eastAsia="Times New Roman" w:hAnsi="Times New Roman" w:cs="Times New Roman"/>
          <w:sz w:val="28"/>
          <w:szCs w:val="28"/>
          <w:lang w:eastAsia="ru-RU"/>
        </w:rPr>
      </w:pPr>
      <w:r w:rsidRPr="00E07DE7">
        <w:rPr>
          <w:rFonts w:ascii="Times New Roman" w:eastAsia="Times New Roman" w:hAnsi="Times New Roman" w:cs="Times New Roman"/>
          <w:sz w:val="28"/>
          <w:szCs w:val="28"/>
          <w:lang w:eastAsia="ru-RU"/>
        </w:rPr>
        <w:t>Образцовый хореографический ансамбль «Вольный ветер»</w:t>
      </w:r>
    </w:p>
    <w:p w:rsidR="00460F78" w:rsidRPr="00E07DE7" w:rsidRDefault="00343CA9" w:rsidP="00F812C3">
      <w:pPr>
        <w:jc w:val="both"/>
        <w:rPr>
          <w:rFonts w:ascii="Times New Roman" w:eastAsia="Times New Roman" w:hAnsi="Times New Roman" w:cs="Times New Roman"/>
          <w:sz w:val="28"/>
          <w:szCs w:val="28"/>
          <w:lang w:eastAsia="ru-RU"/>
        </w:rPr>
      </w:pPr>
      <w:r w:rsidRPr="00E07DE7">
        <w:rPr>
          <w:rFonts w:ascii="Times New Roman" w:eastAsia="Times New Roman" w:hAnsi="Times New Roman" w:cs="Times New Roman"/>
          <w:sz w:val="28"/>
          <w:szCs w:val="28"/>
          <w:lang w:eastAsia="ru-RU"/>
        </w:rPr>
        <w:t>Народный хор «Русская песня</w:t>
      </w:r>
    </w:p>
    <w:p w:rsidR="008A7D4F" w:rsidRPr="00E07DE7" w:rsidRDefault="00343CA9" w:rsidP="00F812C3">
      <w:pPr>
        <w:jc w:val="both"/>
        <w:rPr>
          <w:rFonts w:ascii="Times New Roman" w:eastAsia="Times New Roman" w:hAnsi="Times New Roman" w:cs="Times New Roman"/>
          <w:sz w:val="28"/>
          <w:szCs w:val="28"/>
          <w:lang w:eastAsia="ru-RU"/>
        </w:rPr>
      </w:pPr>
      <w:r w:rsidRPr="00E07DE7">
        <w:rPr>
          <w:rFonts w:ascii="Times New Roman" w:eastAsia="Times New Roman" w:hAnsi="Times New Roman" w:cs="Times New Roman"/>
          <w:sz w:val="28"/>
          <w:szCs w:val="28"/>
          <w:lang w:eastAsia="ru-RU"/>
        </w:rPr>
        <w:t xml:space="preserve">Народный молодёжный театр – студия «Дети понедельника» </w:t>
      </w:r>
    </w:p>
    <w:p w:rsidR="00343CA9" w:rsidRPr="00E07DE7" w:rsidRDefault="00343CA9" w:rsidP="00F812C3">
      <w:pPr>
        <w:jc w:val="both"/>
        <w:rPr>
          <w:rFonts w:ascii="Times New Roman" w:eastAsia="Times New Roman" w:hAnsi="Times New Roman" w:cs="Times New Roman"/>
          <w:sz w:val="28"/>
          <w:szCs w:val="28"/>
          <w:lang w:eastAsia="ru-RU"/>
        </w:rPr>
      </w:pPr>
      <w:r w:rsidRPr="00E07DE7">
        <w:rPr>
          <w:rFonts w:ascii="Times New Roman" w:eastAsia="Times New Roman" w:hAnsi="Times New Roman" w:cs="Times New Roman"/>
          <w:sz w:val="28"/>
          <w:szCs w:val="28"/>
          <w:lang w:eastAsia="ru-RU"/>
        </w:rPr>
        <w:t xml:space="preserve">Народный хор ветеранов войны и труда </w:t>
      </w:r>
    </w:p>
    <w:p w:rsidR="00343CA9" w:rsidRPr="00E07DE7" w:rsidRDefault="00343CA9" w:rsidP="00F812C3">
      <w:pPr>
        <w:jc w:val="both"/>
        <w:rPr>
          <w:rFonts w:ascii="Times New Roman" w:eastAsia="Times New Roman" w:hAnsi="Times New Roman" w:cs="Times New Roman"/>
          <w:sz w:val="28"/>
          <w:szCs w:val="28"/>
          <w:lang w:eastAsia="ru-RU"/>
        </w:rPr>
      </w:pPr>
      <w:r w:rsidRPr="00E07DE7">
        <w:rPr>
          <w:rFonts w:ascii="Times New Roman" w:eastAsia="Times New Roman" w:hAnsi="Times New Roman" w:cs="Times New Roman"/>
          <w:sz w:val="28"/>
          <w:szCs w:val="28"/>
          <w:lang w:eastAsia="ru-RU"/>
        </w:rPr>
        <w:t xml:space="preserve">Образцовый фольклорный коллектив «Верея» </w:t>
      </w:r>
    </w:p>
    <w:p w:rsidR="00343CA9" w:rsidRPr="00E07DE7" w:rsidRDefault="00343CA9" w:rsidP="00F812C3">
      <w:pPr>
        <w:tabs>
          <w:tab w:val="left" w:pos="888"/>
        </w:tabs>
        <w:jc w:val="both"/>
        <w:rPr>
          <w:rFonts w:ascii="Times New Roman" w:eastAsia="Times New Roman" w:hAnsi="Times New Roman" w:cs="Times New Roman"/>
          <w:sz w:val="28"/>
          <w:szCs w:val="28"/>
          <w:lang w:eastAsia="ru-RU"/>
        </w:rPr>
      </w:pPr>
      <w:r w:rsidRPr="00E07DE7">
        <w:rPr>
          <w:rFonts w:ascii="Times New Roman" w:eastAsia="Times New Roman" w:hAnsi="Times New Roman" w:cs="Times New Roman"/>
          <w:sz w:val="28"/>
          <w:szCs w:val="28"/>
          <w:lang w:eastAsia="ru-RU"/>
        </w:rPr>
        <w:t xml:space="preserve">Народный женский академический хор </w:t>
      </w:r>
    </w:p>
    <w:p w:rsidR="00343CA9" w:rsidRDefault="00343CA9" w:rsidP="00F812C3">
      <w:pPr>
        <w:jc w:val="both"/>
        <w:rPr>
          <w:rFonts w:ascii="Times New Roman" w:eastAsia="Times New Roman" w:hAnsi="Times New Roman" w:cs="Times New Roman"/>
          <w:sz w:val="28"/>
          <w:szCs w:val="28"/>
          <w:lang w:eastAsia="ru-RU"/>
        </w:rPr>
      </w:pPr>
    </w:p>
    <w:p w:rsidR="007037EF" w:rsidRPr="00A97D34" w:rsidRDefault="00A97D34" w:rsidP="00F812C3">
      <w:pPr>
        <w:jc w:val="center"/>
        <w:rPr>
          <w:rFonts w:ascii="Times New Roman" w:eastAsia="Times New Roman" w:hAnsi="Times New Roman" w:cs="Times New Roman"/>
          <w:b/>
          <w:i/>
          <w:sz w:val="28"/>
          <w:szCs w:val="28"/>
          <w:u w:val="single"/>
          <w:lang w:eastAsia="ru-RU"/>
        </w:rPr>
      </w:pPr>
      <w:r w:rsidRPr="00A97D34">
        <w:rPr>
          <w:rFonts w:ascii="Times New Roman" w:eastAsia="Times New Roman" w:hAnsi="Times New Roman" w:cs="Times New Roman"/>
          <w:b/>
          <w:i/>
          <w:sz w:val="28"/>
          <w:szCs w:val="28"/>
          <w:u w:val="single"/>
          <w:lang w:eastAsia="ru-RU"/>
        </w:rPr>
        <w:lastRenderedPageBreak/>
        <w:t>Работа по обращениям граждан.</w:t>
      </w:r>
    </w:p>
    <w:p w:rsidR="007037EF" w:rsidRDefault="007037EF" w:rsidP="00F812C3">
      <w:pPr>
        <w:ind w:firstLine="708"/>
        <w:jc w:val="both"/>
        <w:rPr>
          <w:rFonts w:ascii="Times New Roman" w:eastAsia="Times New Roman" w:hAnsi="Times New Roman" w:cs="Times New Roman"/>
          <w:sz w:val="28"/>
          <w:szCs w:val="28"/>
          <w:lang w:eastAsia="ru-RU"/>
        </w:rPr>
      </w:pPr>
    </w:p>
    <w:p w:rsidR="00C5061C" w:rsidRPr="00C5061C" w:rsidRDefault="00C5061C" w:rsidP="00F812C3">
      <w:pPr>
        <w:jc w:val="both"/>
        <w:rPr>
          <w:rFonts w:ascii="Times New Roman" w:eastAsia="Times New Roman" w:hAnsi="Times New Roman" w:cs="Times New Roman"/>
          <w:color w:val="000000"/>
          <w:sz w:val="28"/>
          <w:szCs w:val="28"/>
          <w:lang w:eastAsia="ru-RU"/>
        </w:rPr>
      </w:pPr>
      <w:r w:rsidRPr="00C5061C">
        <w:rPr>
          <w:rFonts w:ascii="Times New Roman" w:eastAsia="Times New Roman" w:hAnsi="Times New Roman" w:cs="Times New Roman"/>
          <w:color w:val="000000"/>
          <w:sz w:val="28"/>
          <w:szCs w:val="28"/>
          <w:lang w:eastAsia="ru-RU"/>
        </w:rPr>
        <w:t xml:space="preserve">     Работа с обращениями граждан в Администрации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w:t>
      </w:r>
    </w:p>
    <w:p w:rsidR="007B67C5" w:rsidRDefault="00C5061C" w:rsidP="00F812C3">
      <w:pPr>
        <w:jc w:val="both"/>
        <w:rPr>
          <w:rFonts w:ascii="Times New Roman" w:eastAsia="Times New Roman" w:hAnsi="Times New Roman" w:cs="Times New Roman"/>
          <w:color w:val="000000"/>
          <w:sz w:val="28"/>
          <w:szCs w:val="28"/>
          <w:lang w:eastAsia="ru-RU"/>
        </w:rPr>
      </w:pPr>
      <w:r w:rsidRPr="00C5061C">
        <w:rPr>
          <w:rFonts w:ascii="Times New Roman" w:eastAsia="Times New Roman" w:hAnsi="Times New Roman" w:cs="Times New Roman"/>
          <w:color w:val="000000"/>
          <w:sz w:val="28"/>
          <w:szCs w:val="28"/>
          <w:lang w:eastAsia="ru-RU"/>
        </w:rPr>
        <w:t xml:space="preserve">     За 2015 год в Администрацию городского поселения поступило 1876 письменных обращений граждан, что составляет 232,5% к уровню прошлого года (за 2014 год поступило 807 письменных обращений). Число коллективных обращений увеличилось, зарегистрировано 50 (135% к уровню прошлого года, в 2014 году - 37). Увеличилось число обращений граждан в вышестоящие органы - 64 (35 письменных обращений из Администрации Главы Республики Карелия,  29 обращений из Управления Президента Российской Федерации), в 2014 году - 54  (118,5% к уровню прошлого года).</w:t>
      </w:r>
    </w:p>
    <w:p w:rsidR="00C5061C" w:rsidRPr="00C5061C" w:rsidRDefault="00C5061C" w:rsidP="00F812C3">
      <w:pPr>
        <w:jc w:val="both"/>
        <w:rPr>
          <w:rFonts w:ascii="Times New Roman" w:eastAsia="Times New Roman" w:hAnsi="Times New Roman" w:cs="Times New Roman"/>
          <w:color w:val="000000"/>
          <w:sz w:val="28"/>
          <w:szCs w:val="28"/>
          <w:lang w:eastAsia="ru-RU"/>
        </w:rPr>
      </w:pPr>
      <w:r w:rsidRPr="00C5061C">
        <w:rPr>
          <w:rFonts w:ascii="Times New Roman" w:eastAsia="Times New Roman" w:hAnsi="Times New Roman" w:cs="Times New Roman"/>
          <w:color w:val="000000"/>
          <w:sz w:val="28"/>
          <w:szCs w:val="28"/>
          <w:lang w:eastAsia="ru-RU"/>
        </w:rPr>
        <w:t xml:space="preserve">     В соответствии с действующим законодательством главой Сортавальского городского поселения регулярно проводится личный прием граждан. За 2015 год проведено 20 приемов граждан по личным вопросам, на личном приеме было принято 99 граждан, за аналогичный период 2014 года проведен 21 прием, –  принято 83 граждан. </w:t>
      </w:r>
    </w:p>
    <w:p w:rsidR="00C5061C" w:rsidRPr="00C5061C" w:rsidRDefault="00C5061C" w:rsidP="00F812C3">
      <w:pPr>
        <w:jc w:val="both"/>
        <w:rPr>
          <w:rFonts w:ascii="Times New Roman" w:eastAsia="Times New Roman" w:hAnsi="Times New Roman" w:cs="Times New Roman"/>
          <w:color w:val="333333"/>
          <w:sz w:val="28"/>
          <w:szCs w:val="28"/>
          <w:lang w:eastAsia="ru-RU"/>
        </w:rPr>
      </w:pPr>
      <w:r w:rsidRPr="00C5061C">
        <w:rPr>
          <w:rFonts w:ascii="Times New Roman" w:eastAsia="Times New Roman" w:hAnsi="Times New Roman" w:cs="Times New Roman"/>
          <w:color w:val="333333"/>
          <w:sz w:val="28"/>
          <w:szCs w:val="28"/>
          <w:lang w:eastAsia="ru-RU"/>
        </w:rPr>
        <w:t xml:space="preserve">     Общий объём документооборота администрации за 2015 год составил 8992 документов: </w:t>
      </w:r>
    </w:p>
    <w:p w:rsidR="00C5061C" w:rsidRPr="00C5061C" w:rsidRDefault="00C5061C" w:rsidP="00F812C3">
      <w:pPr>
        <w:shd w:val="clear" w:color="auto" w:fill="FFFFFF"/>
        <w:jc w:val="both"/>
        <w:rPr>
          <w:rFonts w:ascii="Times New Roman" w:eastAsia="Times New Roman" w:hAnsi="Times New Roman" w:cs="Times New Roman"/>
          <w:color w:val="333333"/>
          <w:sz w:val="28"/>
          <w:szCs w:val="28"/>
          <w:lang w:eastAsia="ru-RU"/>
        </w:rPr>
      </w:pPr>
      <w:r w:rsidRPr="00C5061C">
        <w:rPr>
          <w:rFonts w:ascii="Times New Roman" w:eastAsia="Times New Roman" w:hAnsi="Times New Roman" w:cs="Times New Roman"/>
          <w:color w:val="333333"/>
          <w:sz w:val="28"/>
          <w:szCs w:val="28"/>
          <w:lang w:eastAsia="ru-RU"/>
        </w:rPr>
        <w:t xml:space="preserve">     - входящей корреспонденции  – 3268;</w:t>
      </w:r>
    </w:p>
    <w:p w:rsidR="00C5061C" w:rsidRPr="00C5061C" w:rsidRDefault="00C5061C" w:rsidP="00F812C3">
      <w:pPr>
        <w:shd w:val="clear" w:color="auto" w:fill="FFFFFF"/>
        <w:jc w:val="both"/>
        <w:rPr>
          <w:rFonts w:ascii="Times New Roman" w:eastAsia="Times New Roman" w:hAnsi="Times New Roman" w:cs="Times New Roman"/>
          <w:color w:val="333333"/>
          <w:sz w:val="28"/>
          <w:szCs w:val="28"/>
          <w:lang w:eastAsia="ru-RU"/>
        </w:rPr>
      </w:pPr>
      <w:r w:rsidRPr="00C5061C">
        <w:rPr>
          <w:rFonts w:ascii="Times New Roman" w:eastAsia="Times New Roman" w:hAnsi="Times New Roman" w:cs="Times New Roman"/>
          <w:color w:val="333333"/>
          <w:sz w:val="28"/>
          <w:szCs w:val="28"/>
          <w:lang w:eastAsia="ru-RU"/>
        </w:rPr>
        <w:t xml:space="preserve">     - обращений граждан 1876;</w:t>
      </w:r>
    </w:p>
    <w:p w:rsidR="00C5061C" w:rsidRPr="00C5061C" w:rsidRDefault="00C5061C" w:rsidP="00F812C3">
      <w:pPr>
        <w:shd w:val="clear" w:color="auto" w:fill="FFFFFF"/>
        <w:jc w:val="both"/>
        <w:rPr>
          <w:rFonts w:ascii="Times New Roman" w:eastAsia="Times New Roman" w:hAnsi="Times New Roman" w:cs="Times New Roman"/>
          <w:color w:val="333333"/>
          <w:sz w:val="28"/>
          <w:szCs w:val="28"/>
          <w:lang w:eastAsia="ru-RU"/>
        </w:rPr>
      </w:pPr>
      <w:r w:rsidRPr="00C5061C">
        <w:rPr>
          <w:rFonts w:ascii="Times New Roman" w:eastAsia="Times New Roman" w:hAnsi="Times New Roman" w:cs="Times New Roman"/>
          <w:color w:val="333333"/>
          <w:sz w:val="28"/>
          <w:szCs w:val="28"/>
          <w:lang w:eastAsia="ru-RU"/>
        </w:rPr>
        <w:t xml:space="preserve">     - исходящей корреспонденции – 3848.</w:t>
      </w:r>
    </w:p>
    <w:p w:rsidR="00C5061C" w:rsidRPr="00C5061C" w:rsidRDefault="00C5061C" w:rsidP="00F812C3">
      <w:pPr>
        <w:shd w:val="clear" w:color="auto" w:fill="FFFFFF"/>
        <w:jc w:val="both"/>
        <w:rPr>
          <w:rFonts w:ascii="Times New Roman" w:eastAsia="Times New Roman" w:hAnsi="Times New Roman" w:cs="Times New Roman"/>
          <w:color w:val="333333"/>
          <w:sz w:val="28"/>
          <w:szCs w:val="28"/>
          <w:lang w:eastAsia="ru-RU"/>
        </w:rPr>
      </w:pPr>
      <w:r w:rsidRPr="00C5061C">
        <w:rPr>
          <w:rFonts w:ascii="Times New Roman" w:eastAsia="Times New Roman" w:hAnsi="Times New Roman" w:cs="Times New Roman"/>
          <w:color w:val="333333"/>
          <w:sz w:val="28"/>
          <w:szCs w:val="28"/>
          <w:lang w:eastAsia="ru-RU"/>
        </w:rPr>
        <w:t xml:space="preserve">     Разработано и принято:</w:t>
      </w:r>
    </w:p>
    <w:p w:rsidR="00C5061C" w:rsidRPr="00C5061C" w:rsidRDefault="00C5061C" w:rsidP="00F812C3">
      <w:pPr>
        <w:shd w:val="clear" w:color="auto" w:fill="FFFFFF"/>
        <w:jc w:val="both"/>
        <w:rPr>
          <w:rFonts w:ascii="Times New Roman" w:eastAsia="Times New Roman" w:hAnsi="Times New Roman" w:cs="Times New Roman"/>
          <w:color w:val="333333"/>
          <w:sz w:val="28"/>
          <w:szCs w:val="28"/>
          <w:lang w:eastAsia="ru-RU"/>
        </w:rPr>
      </w:pPr>
      <w:r w:rsidRPr="00C5061C">
        <w:rPr>
          <w:rFonts w:ascii="Times New Roman" w:eastAsia="Times New Roman" w:hAnsi="Times New Roman" w:cs="Times New Roman"/>
          <w:color w:val="333333"/>
          <w:sz w:val="28"/>
          <w:szCs w:val="28"/>
          <w:lang w:eastAsia="ru-RU"/>
        </w:rPr>
        <w:t xml:space="preserve">     - постановлений главы Сортавальского городского поселения - 7;</w:t>
      </w:r>
    </w:p>
    <w:p w:rsidR="00C5061C" w:rsidRPr="00C5061C" w:rsidRDefault="00C5061C" w:rsidP="00F812C3">
      <w:pPr>
        <w:shd w:val="clear" w:color="auto" w:fill="FFFFFF"/>
        <w:jc w:val="both"/>
        <w:rPr>
          <w:rFonts w:ascii="Times New Roman" w:eastAsia="Times New Roman" w:hAnsi="Times New Roman" w:cs="Times New Roman"/>
          <w:color w:val="333333"/>
          <w:sz w:val="28"/>
          <w:szCs w:val="28"/>
          <w:lang w:eastAsia="ru-RU"/>
        </w:rPr>
      </w:pPr>
      <w:r w:rsidRPr="00C5061C">
        <w:rPr>
          <w:rFonts w:ascii="Times New Roman" w:eastAsia="Times New Roman" w:hAnsi="Times New Roman" w:cs="Times New Roman"/>
          <w:color w:val="333333"/>
          <w:sz w:val="28"/>
          <w:szCs w:val="28"/>
          <w:lang w:eastAsia="ru-RU"/>
        </w:rPr>
        <w:t xml:space="preserve">     - постановлений администрации – 100;</w:t>
      </w:r>
    </w:p>
    <w:p w:rsidR="00C5061C" w:rsidRPr="00C5061C" w:rsidRDefault="00C5061C" w:rsidP="00F812C3">
      <w:pPr>
        <w:shd w:val="clear" w:color="auto" w:fill="FFFFFF"/>
        <w:jc w:val="both"/>
        <w:rPr>
          <w:rFonts w:ascii="Times New Roman" w:eastAsia="Times New Roman" w:hAnsi="Times New Roman" w:cs="Times New Roman"/>
          <w:color w:val="333333"/>
          <w:sz w:val="28"/>
          <w:szCs w:val="28"/>
          <w:lang w:eastAsia="ru-RU"/>
        </w:rPr>
      </w:pPr>
      <w:r w:rsidRPr="00C5061C">
        <w:rPr>
          <w:rFonts w:ascii="Times New Roman" w:eastAsia="Times New Roman" w:hAnsi="Times New Roman" w:cs="Times New Roman"/>
          <w:color w:val="333333"/>
          <w:sz w:val="28"/>
          <w:szCs w:val="28"/>
          <w:lang w:eastAsia="ru-RU"/>
        </w:rPr>
        <w:t xml:space="preserve">     - распоряжений администрации – 997.</w:t>
      </w:r>
    </w:p>
    <w:p w:rsidR="00C5061C" w:rsidRPr="00C5061C" w:rsidRDefault="00C5061C" w:rsidP="00F812C3">
      <w:pPr>
        <w:widowControl w:val="0"/>
        <w:suppressAutoHyphens/>
        <w:jc w:val="both"/>
        <w:rPr>
          <w:rFonts w:ascii="Times New Roman" w:eastAsia="Lucida Sans Unicode" w:hAnsi="Times New Roman" w:cs="Times New Roman"/>
          <w:kern w:val="1"/>
          <w:sz w:val="28"/>
          <w:szCs w:val="28"/>
          <w:lang w:eastAsia="ru-RU"/>
        </w:rPr>
      </w:pPr>
    </w:p>
    <w:p w:rsidR="00C5061C" w:rsidRPr="00C5061C" w:rsidRDefault="00C5061C" w:rsidP="00F812C3">
      <w:pPr>
        <w:jc w:val="both"/>
        <w:rPr>
          <w:rFonts w:ascii="Times New Roman" w:eastAsia="Times New Roman" w:hAnsi="Times New Roman" w:cs="Times New Roman"/>
          <w:color w:val="616161"/>
          <w:sz w:val="28"/>
          <w:szCs w:val="28"/>
          <w:lang w:eastAsia="ru-RU"/>
        </w:rPr>
      </w:pPr>
      <w:r w:rsidRPr="00C5061C">
        <w:rPr>
          <w:rFonts w:ascii="Times New Roman" w:eastAsia="Lucida Sans Unicode" w:hAnsi="Times New Roman" w:cs="Times New Roman"/>
          <w:kern w:val="1"/>
          <w:sz w:val="28"/>
          <w:szCs w:val="28"/>
          <w:lang w:eastAsia="ru-RU"/>
        </w:rPr>
        <w:t xml:space="preserve">     </w:t>
      </w:r>
      <w:r w:rsidRPr="00C5061C">
        <w:rPr>
          <w:rFonts w:ascii="Times New Roman" w:eastAsia="Times New Roman" w:hAnsi="Times New Roman" w:cs="Times New Roman"/>
          <w:sz w:val="28"/>
          <w:szCs w:val="28"/>
          <w:lang w:eastAsia="ru-RU"/>
        </w:rPr>
        <w:t xml:space="preserve">Все нормативные правовые акты публикуются в газете «Вести Приладожья» и в сети Интернет на официальном сайте Администрации. </w:t>
      </w:r>
    </w:p>
    <w:p w:rsidR="00C5061C" w:rsidRPr="00C5061C" w:rsidRDefault="00C5061C" w:rsidP="00F812C3">
      <w:pPr>
        <w:autoSpaceDE w:val="0"/>
        <w:autoSpaceDN w:val="0"/>
        <w:adjustRightInd w:val="0"/>
        <w:ind w:firstLine="540"/>
        <w:jc w:val="both"/>
        <w:rPr>
          <w:rFonts w:ascii="Times New Roman" w:eastAsia="Times New Roman" w:hAnsi="Times New Roman" w:cs="Times New Roman"/>
          <w:sz w:val="28"/>
          <w:szCs w:val="28"/>
          <w:lang w:eastAsia="ru-RU"/>
        </w:rPr>
      </w:pPr>
      <w:r w:rsidRPr="00C5061C">
        <w:rPr>
          <w:rFonts w:ascii="Times New Roman" w:eastAsia="Times New Roman" w:hAnsi="Times New Roman" w:cs="Times New Roman"/>
          <w:sz w:val="28"/>
          <w:szCs w:val="28"/>
          <w:lang w:eastAsia="ru-RU"/>
        </w:rPr>
        <w:t>На официальном сайте администрации создан специальный раздел «Противодействие коррупции», с помощью которого граждане могут  сообщить об известных им фактах коррупционных нарушений. В постоянном режиме проводится экспертиза нормативных правых актов.</w:t>
      </w:r>
    </w:p>
    <w:p w:rsidR="007B67C5" w:rsidRDefault="007B67C5" w:rsidP="00F812C3">
      <w:pPr>
        <w:ind w:firstLine="540"/>
        <w:jc w:val="center"/>
        <w:rPr>
          <w:rFonts w:ascii="Times New Roman" w:eastAsia="Times New Roman" w:hAnsi="Times New Roman" w:cs="Times New Roman"/>
          <w:b/>
          <w:bCs/>
          <w:i/>
          <w:sz w:val="28"/>
          <w:szCs w:val="28"/>
          <w:u w:val="single"/>
          <w:lang w:eastAsia="ru-RU"/>
        </w:rPr>
      </w:pPr>
    </w:p>
    <w:p w:rsidR="00F66E94" w:rsidRDefault="0045515B" w:rsidP="00F812C3">
      <w:pPr>
        <w:ind w:firstLine="540"/>
        <w:jc w:val="center"/>
        <w:rPr>
          <w:rFonts w:ascii="Times New Roman" w:eastAsia="Times New Roman" w:hAnsi="Times New Roman" w:cs="Times New Roman"/>
          <w:b/>
          <w:bCs/>
          <w:i/>
          <w:sz w:val="28"/>
          <w:szCs w:val="28"/>
          <w:u w:val="single"/>
          <w:lang w:eastAsia="ru-RU"/>
        </w:rPr>
      </w:pPr>
      <w:r w:rsidRPr="0045515B">
        <w:rPr>
          <w:rFonts w:ascii="Times New Roman" w:eastAsia="Times New Roman" w:hAnsi="Times New Roman" w:cs="Times New Roman"/>
          <w:b/>
          <w:bCs/>
          <w:i/>
          <w:sz w:val="28"/>
          <w:szCs w:val="28"/>
          <w:u w:val="single"/>
          <w:lang w:eastAsia="ru-RU"/>
        </w:rPr>
        <w:t>Общественное развитие муниципального образования.</w:t>
      </w:r>
    </w:p>
    <w:p w:rsidR="00EA0ADD" w:rsidRDefault="00EA0ADD" w:rsidP="00F812C3">
      <w:pPr>
        <w:ind w:firstLine="540"/>
        <w:jc w:val="center"/>
        <w:rPr>
          <w:rFonts w:ascii="Times New Roman" w:eastAsia="Times New Roman" w:hAnsi="Times New Roman" w:cs="Times New Roman"/>
          <w:b/>
          <w:bCs/>
          <w:i/>
          <w:sz w:val="28"/>
          <w:szCs w:val="28"/>
          <w:u w:val="single"/>
          <w:lang w:eastAsia="ru-RU"/>
        </w:rPr>
      </w:pPr>
    </w:p>
    <w:p w:rsidR="00C5061C" w:rsidRPr="00C5061C" w:rsidRDefault="00C5061C" w:rsidP="00F812C3">
      <w:pPr>
        <w:rPr>
          <w:rFonts w:ascii="Times New Roman" w:eastAsia="Times New Roman" w:hAnsi="Times New Roman" w:cs="Times New Roman"/>
          <w:color w:val="000000"/>
          <w:sz w:val="28"/>
          <w:szCs w:val="28"/>
          <w:lang w:eastAsia="ru-RU"/>
        </w:rPr>
      </w:pPr>
      <w:r w:rsidRPr="00C5061C">
        <w:rPr>
          <w:rFonts w:ascii="Times New Roman" w:eastAsia="Times New Roman" w:hAnsi="Times New Roman" w:cs="Times New Roman"/>
          <w:color w:val="000000"/>
          <w:sz w:val="28"/>
          <w:szCs w:val="28"/>
          <w:lang w:eastAsia="ru-RU"/>
        </w:rPr>
        <w:t xml:space="preserve">     В 2015 году проведено 8 публичных слушаний:</w:t>
      </w:r>
    </w:p>
    <w:p w:rsidR="00C5061C" w:rsidRPr="00C5061C" w:rsidRDefault="00C5061C" w:rsidP="00F812C3">
      <w:pPr>
        <w:rPr>
          <w:rFonts w:ascii="Times New Roman" w:eastAsia="Times New Roman" w:hAnsi="Times New Roman" w:cs="Times New Roman"/>
          <w:color w:val="000000"/>
          <w:sz w:val="28"/>
          <w:szCs w:val="28"/>
          <w:lang w:eastAsia="ru-RU"/>
        </w:rPr>
      </w:pPr>
      <w:r w:rsidRPr="00C5061C">
        <w:rPr>
          <w:rFonts w:ascii="Times New Roman" w:eastAsia="Times New Roman" w:hAnsi="Times New Roman" w:cs="Times New Roman"/>
          <w:color w:val="000000"/>
          <w:sz w:val="28"/>
          <w:szCs w:val="28"/>
          <w:lang w:eastAsia="ru-RU"/>
        </w:rPr>
        <w:t xml:space="preserve">           - по вопросу изменений в Устав муниципального образования – 1;</w:t>
      </w:r>
    </w:p>
    <w:p w:rsidR="00C5061C" w:rsidRPr="00C5061C" w:rsidRDefault="00C5061C" w:rsidP="00F812C3">
      <w:pPr>
        <w:rPr>
          <w:rFonts w:ascii="Times New Roman" w:eastAsia="Times New Roman" w:hAnsi="Times New Roman" w:cs="Times New Roman"/>
          <w:color w:val="000000"/>
          <w:sz w:val="28"/>
          <w:szCs w:val="28"/>
          <w:lang w:eastAsia="ru-RU"/>
        </w:rPr>
      </w:pPr>
      <w:r w:rsidRPr="00C5061C">
        <w:rPr>
          <w:rFonts w:ascii="Times New Roman" w:eastAsia="Times New Roman" w:hAnsi="Times New Roman" w:cs="Times New Roman"/>
          <w:color w:val="000000"/>
          <w:sz w:val="28"/>
          <w:szCs w:val="28"/>
          <w:lang w:eastAsia="ru-RU"/>
        </w:rPr>
        <w:t xml:space="preserve">           - по вопросам принятия и изменения местного бюджета – 1;</w:t>
      </w:r>
    </w:p>
    <w:p w:rsidR="00C5061C" w:rsidRPr="00C5061C" w:rsidRDefault="00C5061C" w:rsidP="00F812C3">
      <w:pPr>
        <w:rPr>
          <w:rFonts w:ascii="Times New Roman" w:eastAsia="Times New Roman" w:hAnsi="Times New Roman" w:cs="Times New Roman"/>
          <w:color w:val="000000"/>
          <w:sz w:val="28"/>
          <w:szCs w:val="28"/>
          <w:lang w:eastAsia="ru-RU"/>
        </w:rPr>
      </w:pPr>
      <w:r w:rsidRPr="00C5061C">
        <w:rPr>
          <w:rFonts w:ascii="Times New Roman" w:eastAsia="Times New Roman" w:hAnsi="Times New Roman" w:cs="Times New Roman"/>
          <w:color w:val="000000"/>
          <w:sz w:val="28"/>
          <w:szCs w:val="28"/>
          <w:lang w:eastAsia="ru-RU"/>
        </w:rPr>
        <w:t xml:space="preserve">           - по отчету об исполнении бюджета – 1</w:t>
      </w:r>
    </w:p>
    <w:p w:rsidR="00C5061C" w:rsidRPr="00C5061C" w:rsidRDefault="00C5061C" w:rsidP="00F812C3">
      <w:pPr>
        <w:rPr>
          <w:rFonts w:ascii="Times New Roman" w:eastAsia="Times New Roman" w:hAnsi="Times New Roman" w:cs="Times New Roman"/>
          <w:color w:val="000000"/>
          <w:sz w:val="28"/>
          <w:szCs w:val="28"/>
          <w:lang w:eastAsia="ru-RU"/>
        </w:rPr>
      </w:pPr>
      <w:r w:rsidRPr="00C5061C">
        <w:rPr>
          <w:rFonts w:ascii="Times New Roman" w:eastAsia="Times New Roman" w:hAnsi="Times New Roman" w:cs="Times New Roman"/>
          <w:sz w:val="28"/>
          <w:szCs w:val="28"/>
          <w:lang w:eastAsia="ru-RU"/>
        </w:rPr>
        <w:t xml:space="preserve">           - </w:t>
      </w:r>
      <w:r w:rsidRPr="00C5061C">
        <w:rPr>
          <w:rFonts w:ascii="Times New Roman" w:eastAsia="Times New Roman" w:hAnsi="Times New Roman" w:cs="Times New Roman"/>
          <w:color w:val="000000"/>
          <w:sz w:val="28"/>
          <w:szCs w:val="28"/>
          <w:lang w:eastAsia="ru-RU"/>
        </w:rPr>
        <w:t>по вопросам внесения изменений в Правила землепользования и застройки – 4;</w:t>
      </w:r>
    </w:p>
    <w:p w:rsidR="00C5061C" w:rsidRPr="00C5061C" w:rsidRDefault="00C5061C" w:rsidP="00F812C3">
      <w:pPr>
        <w:rPr>
          <w:rFonts w:ascii="Times New Roman" w:eastAsia="Times New Roman" w:hAnsi="Times New Roman" w:cs="Times New Roman"/>
          <w:sz w:val="28"/>
          <w:szCs w:val="28"/>
          <w:lang w:eastAsia="ru-RU"/>
        </w:rPr>
      </w:pPr>
      <w:r w:rsidRPr="00C5061C">
        <w:rPr>
          <w:rFonts w:ascii="Times New Roman" w:eastAsia="Times New Roman" w:hAnsi="Times New Roman" w:cs="Times New Roman"/>
          <w:color w:val="000000"/>
          <w:sz w:val="28"/>
          <w:szCs w:val="28"/>
          <w:lang w:eastAsia="ru-RU"/>
        </w:rPr>
        <w:t xml:space="preserve">           - по внесению изменений в Правила благоустройства -1</w:t>
      </w:r>
    </w:p>
    <w:p w:rsidR="00C5061C" w:rsidRPr="00C5061C" w:rsidRDefault="00C5061C" w:rsidP="00F812C3">
      <w:pPr>
        <w:rPr>
          <w:rFonts w:ascii="Times New Roman" w:eastAsia="Times New Roman" w:hAnsi="Times New Roman" w:cs="Times New Roman"/>
          <w:sz w:val="28"/>
          <w:szCs w:val="28"/>
          <w:lang w:eastAsia="ru-RU"/>
        </w:rPr>
      </w:pPr>
    </w:p>
    <w:p w:rsidR="00C5061C" w:rsidRPr="00C5061C" w:rsidRDefault="00C5061C" w:rsidP="00F812C3">
      <w:pPr>
        <w:rPr>
          <w:rFonts w:ascii="Times New Roman" w:eastAsia="Times New Roman" w:hAnsi="Times New Roman" w:cs="Times New Roman"/>
          <w:sz w:val="28"/>
          <w:szCs w:val="28"/>
          <w:lang w:eastAsia="ru-RU"/>
        </w:rPr>
      </w:pPr>
    </w:p>
    <w:p w:rsidR="00C5061C" w:rsidRPr="0045515B" w:rsidRDefault="00C5061C" w:rsidP="00F812C3">
      <w:pPr>
        <w:ind w:firstLine="540"/>
        <w:jc w:val="center"/>
        <w:rPr>
          <w:rFonts w:ascii="Times New Roman" w:eastAsia="Times New Roman" w:hAnsi="Times New Roman" w:cs="Times New Roman"/>
          <w:b/>
          <w:bCs/>
          <w:i/>
          <w:sz w:val="28"/>
          <w:szCs w:val="28"/>
          <w:u w:val="single"/>
          <w:lang w:eastAsia="ru-RU"/>
        </w:rPr>
      </w:pPr>
    </w:p>
    <w:p w:rsidR="007037EF" w:rsidRPr="007037EF" w:rsidRDefault="007037EF" w:rsidP="00F812C3">
      <w:pPr>
        <w:ind w:firstLine="708"/>
        <w:jc w:val="both"/>
        <w:rPr>
          <w:rFonts w:ascii="Times New Roman" w:eastAsia="Times New Roman" w:hAnsi="Times New Roman" w:cs="Times New Roman"/>
          <w:sz w:val="28"/>
          <w:szCs w:val="28"/>
          <w:lang w:eastAsia="ru-RU"/>
        </w:rPr>
      </w:pPr>
    </w:p>
    <w:p w:rsidR="001B3E1F" w:rsidRDefault="001B3E1F" w:rsidP="00F812C3"/>
    <w:sectPr w:rsidR="001B3E1F" w:rsidSect="007037EF">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5393D"/>
    <w:multiLevelType w:val="hybridMultilevel"/>
    <w:tmpl w:val="C1AC72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942F8B"/>
    <w:multiLevelType w:val="hybridMultilevel"/>
    <w:tmpl w:val="C6901D78"/>
    <w:lvl w:ilvl="0" w:tplc="B5B2F2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4A7169E"/>
    <w:multiLevelType w:val="hybridMultilevel"/>
    <w:tmpl w:val="3056A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0A7262"/>
    <w:multiLevelType w:val="hybridMultilevel"/>
    <w:tmpl w:val="803E3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0404B"/>
    <w:multiLevelType w:val="hybridMultilevel"/>
    <w:tmpl w:val="65389F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A620D6"/>
    <w:multiLevelType w:val="hybridMultilevel"/>
    <w:tmpl w:val="E5847A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33B1251"/>
    <w:multiLevelType w:val="hybridMultilevel"/>
    <w:tmpl w:val="DE18E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D71DED"/>
    <w:multiLevelType w:val="hybridMultilevel"/>
    <w:tmpl w:val="9106068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EF"/>
    <w:rsid w:val="00010BF3"/>
    <w:rsid w:val="0003147D"/>
    <w:rsid w:val="00032CFD"/>
    <w:rsid w:val="000569A6"/>
    <w:rsid w:val="000E0CE9"/>
    <w:rsid w:val="001425E2"/>
    <w:rsid w:val="00142B08"/>
    <w:rsid w:val="00170264"/>
    <w:rsid w:val="001B3E1F"/>
    <w:rsid w:val="001C7A79"/>
    <w:rsid w:val="0029634F"/>
    <w:rsid w:val="002A4F0F"/>
    <w:rsid w:val="002B29DE"/>
    <w:rsid w:val="002C2A91"/>
    <w:rsid w:val="002D0A54"/>
    <w:rsid w:val="002D38B1"/>
    <w:rsid w:val="002D6818"/>
    <w:rsid w:val="00326DD3"/>
    <w:rsid w:val="00343CA9"/>
    <w:rsid w:val="003A2A27"/>
    <w:rsid w:val="003F52A9"/>
    <w:rsid w:val="003F7CF4"/>
    <w:rsid w:val="00414CA6"/>
    <w:rsid w:val="00431FBB"/>
    <w:rsid w:val="004349E2"/>
    <w:rsid w:val="0045515B"/>
    <w:rsid w:val="00460F78"/>
    <w:rsid w:val="00484690"/>
    <w:rsid w:val="00493E1B"/>
    <w:rsid w:val="004A667C"/>
    <w:rsid w:val="004A689F"/>
    <w:rsid w:val="004B3A10"/>
    <w:rsid w:val="00514740"/>
    <w:rsid w:val="00545D57"/>
    <w:rsid w:val="00551445"/>
    <w:rsid w:val="0055372B"/>
    <w:rsid w:val="00561772"/>
    <w:rsid w:val="005C2BAD"/>
    <w:rsid w:val="005C652B"/>
    <w:rsid w:val="00616287"/>
    <w:rsid w:val="00640D41"/>
    <w:rsid w:val="00656D21"/>
    <w:rsid w:val="00663346"/>
    <w:rsid w:val="00671C24"/>
    <w:rsid w:val="00686B33"/>
    <w:rsid w:val="006C594D"/>
    <w:rsid w:val="006D2AE2"/>
    <w:rsid w:val="006E0FB1"/>
    <w:rsid w:val="006F1CAB"/>
    <w:rsid w:val="007037EF"/>
    <w:rsid w:val="00715EEB"/>
    <w:rsid w:val="00737C1E"/>
    <w:rsid w:val="00776663"/>
    <w:rsid w:val="007B67C5"/>
    <w:rsid w:val="007C1A79"/>
    <w:rsid w:val="007D0DA2"/>
    <w:rsid w:val="007E70A5"/>
    <w:rsid w:val="007F2558"/>
    <w:rsid w:val="00811C68"/>
    <w:rsid w:val="00884616"/>
    <w:rsid w:val="0089521A"/>
    <w:rsid w:val="008A4187"/>
    <w:rsid w:val="008A7D4F"/>
    <w:rsid w:val="008B4D4D"/>
    <w:rsid w:val="008C146C"/>
    <w:rsid w:val="008C2685"/>
    <w:rsid w:val="008E1C22"/>
    <w:rsid w:val="008F13F0"/>
    <w:rsid w:val="0090761E"/>
    <w:rsid w:val="00913803"/>
    <w:rsid w:val="00930E44"/>
    <w:rsid w:val="0094152F"/>
    <w:rsid w:val="00953FDB"/>
    <w:rsid w:val="0095618A"/>
    <w:rsid w:val="009933D0"/>
    <w:rsid w:val="009B3F56"/>
    <w:rsid w:val="009C36FD"/>
    <w:rsid w:val="009E1391"/>
    <w:rsid w:val="00A40953"/>
    <w:rsid w:val="00A475F8"/>
    <w:rsid w:val="00A752E0"/>
    <w:rsid w:val="00A80AA7"/>
    <w:rsid w:val="00A87469"/>
    <w:rsid w:val="00A97D34"/>
    <w:rsid w:val="00AC7461"/>
    <w:rsid w:val="00AD6A00"/>
    <w:rsid w:val="00AF2255"/>
    <w:rsid w:val="00B343CB"/>
    <w:rsid w:val="00B534E0"/>
    <w:rsid w:val="00B97611"/>
    <w:rsid w:val="00BC2006"/>
    <w:rsid w:val="00BC36AC"/>
    <w:rsid w:val="00C05844"/>
    <w:rsid w:val="00C07258"/>
    <w:rsid w:val="00C5061C"/>
    <w:rsid w:val="00C531A2"/>
    <w:rsid w:val="00C55D86"/>
    <w:rsid w:val="00C64BD0"/>
    <w:rsid w:val="00C822C2"/>
    <w:rsid w:val="00C959E5"/>
    <w:rsid w:val="00CA646D"/>
    <w:rsid w:val="00D002A6"/>
    <w:rsid w:val="00D034BE"/>
    <w:rsid w:val="00D11490"/>
    <w:rsid w:val="00D11F33"/>
    <w:rsid w:val="00D21AE7"/>
    <w:rsid w:val="00D24FF0"/>
    <w:rsid w:val="00D323AF"/>
    <w:rsid w:val="00D84357"/>
    <w:rsid w:val="00D931C7"/>
    <w:rsid w:val="00DB35B8"/>
    <w:rsid w:val="00DC69A0"/>
    <w:rsid w:val="00E07DE7"/>
    <w:rsid w:val="00E15DD7"/>
    <w:rsid w:val="00E516BC"/>
    <w:rsid w:val="00E87B4C"/>
    <w:rsid w:val="00E9662F"/>
    <w:rsid w:val="00EA0ADD"/>
    <w:rsid w:val="00EB7F9E"/>
    <w:rsid w:val="00EC7EC0"/>
    <w:rsid w:val="00EF55D5"/>
    <w:rsid w:val="00F359EA"/>
    <w:rsid w:val="00F66E94"/>
    <w:rsid w:val="00F812C3"/>
    <w:rsid w:val="00F8588C"/>
    <w:rsid w:val="00FA34F5"/>
    <w:rsid w:val="00FC32F0"/>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7037EF"/>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4">
    <w:name w:val="Table Grid"/>
    <w:basedOn w:val="a1"/>
    <w:rsid w:val="007037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343CA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7037EF"/>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a4">
    <w:name w:val="Table Grid"/>
    <w:basedOn w:val="a1"/>
    <w:rsid w:val="007037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343CA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643">
      <w:bodyDiv w:val="1"/>
      <w:marLeft w:val="0"/>
      <w:marRight w:val="0"/>
      <w:marTop w:val="0"/>
      <w:marBottom w:val="0"/>
      <w:divBdr>
        <w:top w:val="none" w:sz="0" w:space="0" w:color="auto"/>
        <w:left w:val="none" w:sz="0" w:space="0" w:color="auto"/>
        <w:bottom w:val="none" w:sz="0" w:space="0" w:color="auto"/>
        <w:right w:val="none" w:sz="0" w:space="0" w:color="auto"/>
      </w:divBdr>
    </w:div>
    <w:div w:id="430977419">
      <w:bodyDiv w:val="1"/>
      <w:marLeft w:val="0"/>
      <w:marRight w:val="0"/>
      <w:marTop w:val="0"/>
      <w:marBottom w:val="0"/>
      <w:divBdr>
        <w:top w:val="none" w:sz="0" w:space="0" w:color="auto"/>
        <w:left w:val="none" w:sz="0" w:space="0" w:color="auto"/>
        <w:bottom w:val="none" w:sz="0" w:space="0" w:color="auto"/>
        <w:right w:val="none" w:sz="0" w:space="0" w:color="auto"/>
      </w:divBdr>
    </w:div>
    <w:div w:id="14209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4DC3-8060-4ECF-9A33-1E084502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18</Pages>
  <Words>5203</Words>
  <Characters>29660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Комракова</dc:creator>
  <cp:lastModifiedBy>WORKST083</cp:lastModifiedBy>
  <cp:revision>10</cp:revision>
  <dcterms:created xsi:type="dcterms:W3CDTF">2016-03-23T07:05:00Z</dcterms:created>
  <dcterms:modified xsi:type="dcterms:W3CDTF">2016-03-25T09:58:00Z</dcterms:modified>
</cp:coreProperties>
</file>