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8B" w:rsidRPr="004E6BE6" w:rsidRDefault="0047218B" w:rsidP="004E6BE6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32"/>
        </w:rPr>
      </w:pPr>
      <w:r w:rsidRPr="004E6BE6">
        <w:rPr>
          <w:b/>
          <w:bCs/>
          <w:sz w:val="28"/>
          <w:szCs w:val="32"/>
        </w:rPr>
        <w:t>Добрый день</w:t>
      </w:r>
      <w:r w:rsidR="004E6BE6">
        <w:rPr>
          <w:b/>
          <w:bCs/>
          <w:sz w:val="28"/>
          <w:szCs w:val="32"/>
        </w:rPr>
        <w:t>, у</w:t>
      </w:r>
      <w:r w:rsidRPr="004E6BE6">
        <w:rPr>
          <w:b/>
          <w:bCs/>
          <w:sz w:val="28"/>
          <w:szCs w:val="32"/>
        </w:rPr>
        <w:t>важаемые депутаты и участники заседания!</w:t>
      </w:r>
    </w:p>
    <w:p w:rsidR="00AD40B9" w:rsidRPr="004E6BE6" w:rsidRDefault="00AD40B9" w:rsidP="0089368D">
      <w:pPr>
        <w:pStyle w:val="a4"/>
        <w:spacing w:before="0" w:beforeAutospacing="0" w:after="0" w:afterAutospacing="0" w:line="276" w:lineRule="auto"/>
        <w:jc w:val="center"/>
        <w:rPr>
          <w:sz w:val="28"/>
          <w:szCs w:val="32"/>
        </w:rPr>
      </w:pPr>
    </w:p>
    <w:p w:rsidR="006B4B5F" w:rsidRPr="004E6BE6" w:rsidRDefault="006B4B5F" w:rsidP="0089368D">
      <w:pPr>
        <w:pStyle w:val="a4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32"/>
        </w:rPr>
      </w:pPr>
      <w:r w:rsidRPr="004E6BE6">
        <w:rPr>
          <w:sz w:val="28"/>
          <w:szCs w:val="32"/>
        </w:rPr>
        <w:t>Прошедший 201</w:t>
      </w:r>
      <w:r w:rsidR="001C1B68" w:rsidRPr="004E6BE6">
        <w:rPr>
          <w:sz w:val="28"/>
          <w:szCs w:val="32"/>
        </w:rPr>
        <w:t>5</w:t>
      </w:r>
      <w:r w:rsidRPr="004E6BE6">
        <w:rPr>
          <w:sz w:val="28"/>
          <w:szCs w:val="32"/>
        </w:rPr>
        <w:t xml:space="preserve"> год стал поворотным для </w:t>
      </w:r>
      <w:r w:rsidR="00EA6D49" w:rsidRPr="004E6BE6">
        <w:rPr>
          <w:sz w:val="28"/>
          <w:szCs w:val="32"/>
        </w:rPr>
        <w:t>многих</w:t>
      </w:r>
      <w:r w:rsidRPr="004E6BE6">
        <w:rPr>
          <w:sz w:val="28"/>
          <w:szCs w:val="32"/>
        </w:rPr>
        <w:t xml:space="preserve"> политических и экономических процессов. Новые вызовы времени, события </w:t>
      </w:r>
      <w:r w:rsidR="001C1B68" w:rsidRPr="004E6BE6">
        <w:rPr>
          <w:sz w:val="28"/>
          <w:szCs w:val="32"/>
        </w:rPr>
        <w:t xml:space="preserve">в Сирии и </w:t>
      </w:r>
      <w:r w:rsidRPr="004E6BE6">
        <w:rPr>
          <w:sz w:val="28"/>
          <w:szCs w:val="32"/>
        </w:rPr>
        <w:t>на Украине, каждого из нас заставили зад</w:t>
      </w:r>
      <w:r w:rsidR="001C1B68" w:rsidRPr="004E6BE6">
        <w:rPr>
          <w:sz w:val="28"/>
          <w:szCs w:val="32"/>
        </w:rPr>
        <w:t>уматься о главном, и о многом. По-</w:t>
      </w:r>
      <w:r w:rsidRPr="004E6BE6">
        <w:rPr>
          <w:sz w:val="28"/>
          <w:szCs w:val="32"/>
        </w:rPr>
        <w:t xml:space="preserve">новому зазвучали слова о сохранении мира и ценности человеческой жизни, о патриотизме и верности своей </w:t>
      </w:r>
      <w:r w:rsidR="007931E3">
        <w:rPr>
          <w:sz w:val="28"/>
          <w:szCs w:val="32"/>
        </w:rPr>
        <w:t>Родине</w:t>
      </w:r>
      <w:r w:rsidRPr="004E6BE6">
        <w:rPr>
          <w:sz w:val="28"/>
          <w:szCs w:val="32"/>
        </w:rPr>
        <w:t>. В 201</w:t>
      </w:r>
      <w:r w:rsidR="001C1B68" w:rsidRPr="004E6BE6">
        <w:rPr>
          <w:sz w:val="28"/>
          <w:szCs w:val="32"/>
        </w:rPr>
        <w:t>5</w:t>
      </w:r>
      <w:r w:rsidRPr="004E6BE6">
        <w:rPr>
          <w:sz w:val="28"/>
          <w:szCs w:val="32"/>
        </w:rPr>
        <w:t xml:space="preserve"> году </w:t>
      </w:r>
      <w:r w:rsidR="001C1B68" w:rsidRPr="004E6BE6">
        <w:rPr>
          <w:sz w:val="28"/>
          <w:szCs w:val="32"/>
        </w:rPr>
        <w:t>жители Сортавальского района</w:t>
      </w:r>
      <w:r w:rsidRPr="004E6BE6">
        <w:rPr>
          <w:sz w:val="28"/>
          <w:szCs w:val="32"/>
        </w:rPr>
        <w:t xml:space="preserve"> не остались в стороне от са</w:t>
      </w:r>
      <w:r w:rsidR="001C1B68" w:rsidRPr="004E6BE6">
        <w:rPr>
          <w:sz w:val="28"/>
          <w:szCs w:val="32"/>
        </w:rPr>
        <w:t>мых главных и значимых событий</w:t>
      </w:r>
      <w:r w:rsidRPr="004E6BE6">
        <w:rPr>
          <w:sz w:val="28"/>
          <w:szCs w:val="32"/>
        </w:rPr>
        <w:t xml:space="preserve"> в нашей стране и в </w:t>
      </w:r>
      <w:r w:rsidR="001C1B68" w:rsidRPr="004E6BE6">
        <w:rPr>
          <w:sz w:val="28"/>
          <w:szCs w:val="32"/>
        </w:rPr>
        <w:t>р</w:t>
      </w:r>
      <w:r w:rsidRPr="004E6BE6">
        <w:rPr>
          <w:sz w:val="28"/>
          <w:szCs w:val="32"/>
        </w:rPr>
        <w:t>еспублике.</w:t>
      </w:r>
    </w:p>
    <w:p w:rsidR="00336303" w:rsidRPr="004E6BE6" w:rsidRDefault="00336303" w:rsidP="0089368D">
      <w:pPr>
        <w:pStyle w:val="a4"/>
        <w:spacing w:before="0" w:beforeAutospacing="0" w:after="0" w:afterAutospacing="0" w:line="276" w:lineRule="auto"/>
        <w:contextualSpacing/>
        <w:jc w:val="both"/>
        <w:rPr>
          <w:sz w:val="28"/>
          <w:szCs w:val="32"/>
        </w:rPr>
      </w:pPr>
    </w:p>
    <w:p w:rsidR="00336303" w:rsidRPr="004E6BE6" w:rsidRDefault="00336303" w:rsidP="0089368D">
      <w:pPr>
        <w:pStyle w:val="a4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32"/>
        </w:rPr>
      </w:pPr>
      <w:r w:rsidRPr="004E6BE6">
        <w:rPr>
          <w:sz w:val="28"/>
          <w:szCs w:val="32"/>
        </w:rPr>
        <w:t>Прошедший год для нашего района</w:t>
      </w:r>
      <w:r w:rsidR="0047218B" w:rsidRPr="004E6BE6">
        <w:rPr>
          <w:sz w:val="28"/>
          <w:szCs w:val="32"/>
        </w:rPr>
        <w:t xml:space="preserve"> был насыщен</w:t>
      </w:r>
      <w:r w:rsidR="00E54396" w:rsidRPr="004E6BE6">
        <w:rPr>
          <w:sz w:val="28"/>
          <w:szCs w:val="32"/>
        </w:rPr>
        <w:t xml:space="preserve"> важными </w:t>
      </w:r>
      <w:r w:rsidR="0047218B" w:rsidRPr="004E6BE6">
        <w:rPr>
          <w:sz w:val="28"/>
          <w:szCs w:val="32"/>
        </w:rPr>
        <w:t>событиями:</w:t>
      </w:r>
      <w:r w:rsidRPr="004E6BE6">
        <w:rPr>
          <w:sz w:val="28"/>
          <w:szCs w:val="32"/>
        </w:rPr>
        <w:t xml:space="preserve"> это</w:t>
      </w:r>
      <w:r w:rsidR="00E54396" w:rsidRPr="004E6BE6">
        <w:rPr>
          <w:sz w:val="28"/>
          <w:szCs w:val="32"/>
        </w:rPr>
        <w:t>, в первую очередь,</w:t>
      </w:r>
      <w:r w:rsidRPr="004E6BE6">
        <w:rPr>
          <w:sz w:val="28"/>
          <w:szCs w:val="32"/>
        </w:rPr>
        <w:t xml:space="preserve"> празднование 70</w:t>
      </w:r>
      <w:r w:rsidR="006B4B5F" w:rsidRPr="004E6BE6">
        <w:rPr>
          <w:sz w:val="28"/>
          <w:szCs w:val="32"/>
        </w:rPr>
        <w:t>-</w:t>
      </w:r>
      <w:r w:rsidRPr="004E6BE6">
        <w:rPr>
          <w:sz w:val="28"/>
          <w:szCs w:val="32"/>
        </w:rPr>
        <w:t>летия</w:t>
      </w:r>
      <w:r w:rsidR="00DD1064" w:rsidRPr="004E6BE6">
        <w:rPr>
          <w:sz w:val="28"/>
          <w:szCs w:val="32"/>
        </w:rPr>
        <w:t xml:space="preserve"> </w:t>
      </w:r>
      <w:r w:rsidR="001C1B68" w:rsidRPr="004E6BE6">
        <w:rPr>
          <w:sz w:val="28"/>
          <w:szCs w:val="32"/>
        </w:rPr>
        <w:t xml:space="preserve">Великой </w:t>
      </w:r>
      <w:r w:rsidRPr="004E6BE6">
        <w:rPr>
          <w:sz w:val="28"/>
          <w:szCs w:val="32"/>
        </w:rPr>
        <w:t>П</w:t>
      </w:r>
      <w:r w:rsidR="00DD1064" w:rsidRPr="004E6BE6">
        <w:rPr>
          <w:sz w:val="28"/>
          <w:szCs w:val="32"/>
        </w:rPr>
        <w:t xml:space="preserve">обеды, </w:t>
      </w:r>
      <w:r w:rsidR="0047218B" w:rsidRPr="004E6BE6">
        <w:rPr>
          <w:sz w:val="28"/>
          <w:szCs w:val="32"/>
        </w:rPr>
        <w:t>праздновани</w:t>
      </w:r>
      <w:r w:rsidR="001C1B68" w:rsidRPr="004E6BE6">
        <w:rPr>
          <w:sz w:val="28"/>
          <w:szCs w:val="32"/>
        </w:rPr>
        <w:t>е</w:t>
      </w:r>
      <w:r w:rsidR="0047218B" w:rsidRPr="004E6BE6">
        <w:rPr>
          <w:sz w:val="28"/>
          <w:szCs w:val="32"/>
        </w:rPr>
        <w:t xml:space="preserve"> 95</w:t>
      </w:r>
      <w:r w:rsidRPr="004E6BE6">
        <w:rPr>
          <w:sz w:val="28"/>
          <w:szCs w:val="32"/>
        </w:rPr>
        <w:t>-летия Республики Карелия</w:t>
      </w:r>
      <w:r w:rsidR="001C1B68" w:rsidRPr="004E6BE6">
        <w:rPr>
          <w:sz w:val="28"/>
          <w:szCs w:val="32"/>
        </w:rPr>
        <w:t xml:space="preserve"> </w:t>
      </w:r>
      <w:proofErr w:type="gramStart"/>
      <w:r w:rsidR="001C1B68" w:rsidRPr="004E6BE6">
        <w:rPr>
          <w:sz w:val="28"/>
          <w:szCs w:val="32"/>
        </w:rPr>
        <w:t>в</w:t>
      </w:r>
      <w:proofErr w:type="gramEnd"/>
      <w:r w:rsidR="001C1B68" w:rsidRPr="004E6BE6">
        <w:rPr>
          <w:sz w:val="28"/>
          <w:szCs w:val="32"/>
        </w:rPr>
        <w:t xml:space="preserve"> </w:t>
      </w:r>
      <w:proofErr w:type="gramStart"/>
      <w:r w:rsidR="001C1B68" w:rsidRPr="004E6BE6">
        <w:rPr>
          <w:sz w:val="28"/>
          <w:szCs w:val="32"/>
        </w:rPr>
        <w:t>Сортавала</w:t>
      </w:r>
      <w:proofErr w:type="gramEnd"/>
      <w:r w:rsidRPr="004E6BE6">
        <w:rPr>
          <w:sz w:val="28"/>
          <w:szCs w:val="32"/>
        </w:rPr>
        <w:t>,</w:t>
      </w:r>
      <w:r w:rsidR="0047218B" w:rsidRPr="004E6BE6">
        <w:rPr>
          <w:sz w:val="28"/>
          <w:szCs w:val="32"/>
        </w:rPr>
        <w:t xml:space="preserve"> </w:t>
      </w:r>
      <w:r w:rsidR="001C1B68" w:rsidRPr="004E6BE6">
        <w:rPr>
          <w:sz w:val="28"/>
          <w:szCs w:val="32"/>
        </w:rPr>
        <w:t xml:space="preserve">участие в проекте «Сортавала – Новогодняя столица России», </w:t>
      </w:r>
      <w:r w:rsidR="0047218B" w:rsidRPr="004E6BE6">
        <w:rPr>
          <w:sz w:val="28"/>
          <w:szCs w:val="32"/>
        </w:rPr>
        <w:t>выборы главы Сортавальского городского поселения</w:t>
      </w:r>
      <w:r w:rsidR="001C1B68" w:rsidRPr="004E6BE6">
        <w:rPr>
          <w:sz w:val="28"/>
          <w:szCs w:val="32"/>
        </w:rPr>
        <w:t>.</w:t>
      </w:r>
    </w:p>
    <w:p w:rsidR="001C1B68" w:rsidRPr="004E6BE6" w:rsidRDefault="001C1B68" w:rsidP="0089368D">
      <w:pPr>
        <w:pStyle w:val="a4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32"/>
        </w:rPr>
      </w:pPr>
    </w:p>
    <w:p w:rsidR="0047218B" w:rsidRPr="004E6BE6" w:rsidRDefault="0047218B" w:rsidP="0089368D">
      <w:pPr>
        <w:pStyle w:val="a4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32"/>
        </w:rPr>
      </w:pPr>
      <w:r w:rsidRPr="004E6BE6">
        <w:rPr>
          <w:sz w:val="28"/>
          <w:szCs w:val="32"/>
        </w:rPr>
        <w:t>2015 год для всех нас был нелегким. В различных отраслях народного хозяйства района возникало множество проблем и трудностей, для решения которых требовалось приложени</w:t>
      </w:r>
      <w:r w:rsidR="00554D56" w:rsidRPr="004E6BE6">
        <w:rPr>
          <w:sz w:val="28"/>
          <w:szCs w:val="32"/>
        </w:rPr>
        <w:t>е</w:t>
      </w:r>
      <w:r w:rsidRPr="004E6BE6">
        <w:rPr>
          <w:sz w:val="28"/>
          <w:szCs w:val="32"/>
        </w:rPr>
        <w:t xml:space="preserve"> огромных усилий. Самое главное - в каждодневной нашей деятельности мы чувствовали </w:t>
      </w:r>
      <w:r w:rsidR="00380C80" w:rsidRPr="004E6BE6">
        <w:rPr>
          <w:sz w:val="28"/>
          <w:szCs w:val="32"/>
        </w:rPr>
        <w:t xml:space="preserve">огромную поддержку </w:t>
      </w:r>
      <w:r w:rsidRPr="004E6BE6">
        <w:rPr>
          <w:sz w:val="28"/>
          <w:szCs w:val="32"/>
        </w:rPr>
        <w:t>со стороны Главы Республики</w:t>
      </w:r>
      <w:r w:rsidR="00EA6D49" w:rsidRPr="004E6BE6">
        <w:rPr>
          <w:sz w:val="28"/>
          <w:szCs w:val="32"/>
        </w:rPr>
        <w:t xml:space="preserve"> Карелия</w:t>
      </w:r>
      <w:r w:rsidRPr="004E6BE6">
        <w:rPr>
          <w:sz w:val="28"/>
          <w:szCs w:val="32"/>
        </w:rPr>
        <w:t>, Правительства,</w:t>
      </w:r>
      <w:r w:rsidR="00417657">
        <w:rPr>
          <w:sz w:val="28"/>
          <w:szCs w:val="32"/>
        </w:rPr>
        <w:t xml:space="preserve"> Законодательного собрания Республики Карелия,</w:t>
      </w:r>
      <w:r w:rsidRPr="004E6BE6">
        <w:rPr>
          <w:sz w:val="28"/>
          <w:szCs w:val="32"/>
        </w:rPr>
        <w:t xml:space="preserve"> республ</w:t>
      </w:r>
      <w:r w:rsidR="00380C80" w:rsidRPr="004E6BE6">
        <w:rPr>
          <w:sz w:val="28"/>
          <w:szCs w:val="32"/>
        </w:rPr>
        <w:t>иканских министерств и ведомств,</w:t>
      </w:r>
      <w:r w:rsidR="00A104F6" w:rsidRPr="004E6BE6">
        <w:rPr>
          <w:sz w:val="28"/>
          <w:szCs w:val="32"/>
        </w:rPr>
        <w:t xml:space="preserve"> депутатского корпуса</w:t>
      </w:r>
      <w:r w:rsidR="00480AFF" w:rsidRPr="004E6BE6">
        <w:rPr>
          <w:sz w:val="28"/>
          <w:szCs w:val="32"/>
        </w:rPr>
        <w:t>,</w:t>
      </w:r>
      <w:r w:rsidR="00E54396" w:rsidRPr="004E6BE6">
        <w:rPr>
          <w:sz w:val="28"/>
          <w:szCs w:val="32"/>
        </w:rPr>
        <w:t xml:space="preserve"> </w:t>
      </w:r>
      <w:r w:rsidR="0087644A" w:rsidRPr="004E6BE6">
        <w:rPr>
          <w:sz w:val="28"/>
          <w:szCs w:val="32"/>
        </w:rPr>
        <w:t>поселений,</w:t>
      </w:r>
      <w:r w:rsidR="00380C80" w:rsidRPr="004E6BE6">
        <w:rPr>
          <w:sz w:val="28"/>
          <w:szCs w:val="32"/>
        </w:rPr>
        <w:t xml:space="preserve"> общественных организаций</w:t>
      </w:r>
      <w:r w:rsidR="001C1B68" w:rsidRPr="004E6BE6">
        <w:rPr>
          <w:sz w:val="28"/>
          <w:szCs w:val="32"/>
        </w:rPr>
        <w:t>,</w:t>
      </w:r>
      <w:r w:rsidR="00380C80" w:rsidRPr="004E6BE6">
        <w:rPr>
          <w:sz w:val="28"/>
          <w:szCs w:val="32"/>
        </w:rPr>
        <w:t xml:space="preserve"> предпринимательского сообщества</w:t>
      </w:r>
      <w:r w:rsidR="001C1B68" w:rsidRPr="004E6BE6">
        <w:rPr>
          <w:sz w:val="28"/>
          <w:szCs w:val="32"/>
        </w:rPr>
        <w:t xml:space="preserve"> и</w:t>
      </w:r>
      <w:r w:rsidR="00336303" w:rsidRPr="004E6BE6">
        <w:rPr>
          <w:sz w:val="28"/>
          <w:szCs w:val="32"/>
        </w:rPr>
        <w:t xml:space="preserve"> </w:t>
      </w:r>
      <w:r w:rsidR="00EA6D49" w:rsidRPr="004E6BE6">
        <w:rPr>
          <w:sz w:val="28"/>
          <w:szCs w:val="32"/>
        </w:rPr>
        <w:t>жителей</w:t>
      </w:r>
      <w:r w:rsidR="00336303" w:rsidRPr="004E6BE6">
        <w:rPr>
          <w:sz w:val="28"/>
          <w:szCs w:val="32"/>
        </w:rPr>
        <w:t xml:space="preserve"> нашего района.</w:t>
      </w:r>
    </w:p>
    <w:p w:rsidR="00336303" w:rsidRPr="004E6BE6" w:rsidRDefault="00336303" w:rsidP="0089368D">
      <w:pPr>
        <w:pStyle w:val="a4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32"/>
        </w:rPr>
      </w:pPr>
    </w:p>
    <w:p w:rsidR="0047218B" w:rsidRPr="004E6BE6" w:rsidRDefault="0047218B" w:rsidP="0089368D">
      <w:pPr>
        <w:pStyle w:val="a4"/>
        <w:spacing w:before="0" w:beforeAutospacing="0" w:after="0" w:afterAutospacing="0" w:line="276" w:lineRule="auto"/>
        <w:contextualSpacing/>
        <w:jc w:val="center"/>
        <w:rPr>
          <w:sz w:val="28"/>
          <w:szCs w:val="32"/>
        </w:rPr>
      </w:pPr>
      <w:r w:rsidRPr="004E6BE6">
        <w:rPr>
          <w:b/>
          <w:bCs/>
          <w:sz w:val="28"/>
          <w:szCs w:val="32"/>
        </w:rPr>
        <w:t>Уважаемые</w:t>
      </w:r>
      <w:r w:rsidR="006A006F" w:rsidRPr="004E6BE6">
        <w:rPr>
          <w:b/>
          <w:bCs/>
          <w:sz w:val="28"/>
          <w:szCs w:val="32"/>
        </w:rPr>
        <w:t xml:space="preserve"> </w:t>
      </w:r>
      <w:r w:rsidR="00EA6D49" w:rsidRPr="004E6BE6">
        <w:rPr>
          <w:b/>
          <w:bCs/>
          <w:sz w:val="28"/>
          <w:szCs w:val="32"/>
        </w:rPr>
        <w:t>друзья</w:t>
      </w:r>
      <w:r w:rsidRPr="004E6BE6">
        <w:rPr>
          <w:b/>
          <w:bCs/>
          <w:sz w:val="28"/>
          <w:szCs w:val="32"/>
        </w:rPr>
        <w:t>!</w:t>
      </w:r>
    </w:p>
    <w:p w:rsidR="0047218B" w:rsidRPr="004E6BE6" w:rsidRDefault="00380C80" w:rsidP="0089368D">
      <w:pPr>
        <w:pStyle w:val="a4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32"/>
        </w:rPr>
      </w:pPr>
      <w:r w:rsidRPr="004E6BE6">
        <w:rPr>
          <w:sz w:val="28"/>
          <w:szCs w:val="32"/>
        </w:rPr>
        <w:t xml:space="preserve">Разрешите </w:t>
      </w:r>
      <w:r w:rsidR="0047218B" w:rsidRPr="004E6BE6">
        <w:rPr>
          <w:sz w:val="28"/>
          <w:szCs w:val="32"/>
        </w:rPr>
        <w:t>ознаком</w:t>
      </w:r>
      <w:r w:rsidR="00336303" w:rsidRPr="004E6BE6">
        <w:rPr>
          <w:sz w:val="28"/>
          <w:szCs w:val="32"/>
        </w:rPr>
        <w:t>ить</w:t>
      </w:r>
      <w:r w:rsidRPr="004E6BE6">
        <w:rPr>
          <w:sz w:val="28"/>
          <w:szCs w:val="32"/>
        </w:rPr>
        <w:t xml:space="preserve"> </w:t>
      </w:r>
      <w:r w:rsidR="0047218B" w:rsidRPr="004E6BE6">
        <w:rPr>
          <w:sz w:val="28"/>
          <w:szCs w:val="32"/>
        </w:rPr>
        <w:t>вас с итогами нашей</w:t>
      </w:r>
      <w:r w:rsidR="00336303" w:rsidRPr="004E6BE6">
        <w:rPr>
          <w:sz w:val="28"/>
          <w:szCs w:val="32"/>
        </w:rPr>
        <w:t xml:space="preserve"> совместной работы в 2015 году.</w:t>
      </w:r>
    </w:p>
    <w:p w:rsidR="009F0A4C" w:rsidRPr="004E6BE6" w:rsidRDefault="009F0A4C" w:rsidP="0089368D">
      <w:pPr>
        <w:pStyle w:val="a4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32"/>
        </w:rPr>
      </w:pPr>
    </w:p>
    <w:p w:rsidR="004976D0" w:rsidRPr="004E6BE6" w:rsidRDefault="004976D0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Численность населения </w:t>
      </w:r>
      <w:r w:rsidR="0045270A" w:rsidRPr="004E6BE6">
        <w:rPr>
          <w:rFonts w:ascii="Times New Roman" w:hAnsi="Times New Roman" w:cs="Times New Roman"/>
          <w:sz w:val="28"/>
          <w:szCs w:val="32"/>
        </w:rPr>
        <w:t xml:space="preserve">района на </w:t>
      </w:r>
      <w:r w:rsidR="00336303" w:rsidRPr="004E6BE6">
        <w:rPr>
          <w:rFonts w:ascii="Times New Roman" w:hAnsi="Times New Roman" w:cs="Times New Roman"/>
          <w:sz w:val="28"/>
          <w:szCs w:val="32"/>
        </w:rPr>
        <w:t xml:space="preserve">1 января </w:t>
      </w:r>
      <w:r w:rsidRPr="004E6BE6">
        <w:rPr>
          <w:rFonts w:ascii="Times New Roman" w:hAnsi="Times New Roman" w:cs="Times New Roman"/>
          <w:sz w:val="28"/>
          <w:szCs w:val="32"/>
        </w:rPr>
        <w:t>2016 года состав</w:t>
      </w:r>
      <w:r w:rsidR="00B24A67" w:rsidRPr="004E6BE6">
        <w:rPr>
          <w:rFonts w:ascii="Times New Roman" w:hAnsi="Times New Roman" w:cs="Times New Roman"/>
          <w:sz w:val="28"/>
          <w:szCs w:val="32"/>
        </w:rPr>
        <w:t>ила</w:t>
      </w:r>
      <w:r w:rsidR="00336303" w:rsidRPr="004E6BE6">
        <w:rPr>
          <w:rFonts w:ascii="Times New Roman" w:hAnsi="Times New Roman" w:cs="Times New Roman"/>
          <w:sz w:val="28"/>
          <w:szCs w:val="32"/>
        </w:rPr>
        <w:t xml:space="preserve"> 31,3 тыс. человек (5% от </w:t>
      </w:r>
      <w:r w:rsidRPr="004E6BE6">
        <w:rPr>
          <w:rFonts w:ascii="Times New Roman" w:hAnsi="Times New Roman" w:cs="Times New Roman"/>
          <w:sz w:val="28"/>
          <w:szCs w:val="32"/>
        </w:rPr>
        <w:t xml:space="preserve">всего населения республики). Естественная убыль населения за 2015 год </w:t>
      </w:r>
      <w:r w:rsidR="0087644A" w:rsidRPr="004E6BE6">
        <w:rPr>
          <w:rFonts w:ascii="Times New Roman" w:hAnsi="Times New Roman" w:cs="Times New Roman"/>
          <w:sz w:val="28"/>
          <w:szCs w:val="32"/>
        </w:rPr>
        <w:t>со</w:t>
      </w:r>
      <w:r w:rsidRPr="004E6BE6">
        <w:rPr>
          <w:rFonts w:ascii="Times New Roman" w:hAnsi="Times New Roman" w:cs="Times New Roman"/>
          <w:sz w:val="28"/>
          <w:szCs w:val="32"/>
        </w:rPr>
        <w:t>ставила 140 человек</w:t>
      </w:r>
      <w:r w:rsidR="00D20100" w:rsidRPr="004E6BE6">
        <w:rPr>
          <w:rFonts w:ascii="Times New Roman" w:hAnsi="Times New Roman" w:cs="Times New Roman"/>
          <w:sz w:val="28"/>
          <w:szCs w:val="32"/>
        </w:rPr>
        <w:t>:</w:t>
      </w:r>
      <w:r w:rsidR="00336303" w:rsidRPr="004E6BE6">
        <w:rPr>
          <w:rFonts w:ascii="Times New Roman" w:hAnsi="Times New Roman" w:cs="Times New Roman"/>
          <w:sz w:val="28"/>
          <w:szCs w:val="32"/>
        </w:rPr>
        <w:t xml:space="preserve"> родились 398 детей</w:t>
      </w:r>
      <w:r w:rsidR="00D20100" w:rsidRPr="004E6BE6">
        <w:rPr>
          <w:rFonts w:ascii="Times New Roman" w:hAnsi="Times New Roman" w:cs="Times New Roman"/>
          <w:sz w:val="28"/>
          <w:szCs w:val="32"/>
        </w:rPr>
        <w:t>,</w:t>
      </w:r>
      <w:r w:rsidR="00336303" w:rsidRPr="004E6BE6">
        <w:rPr>
          <w:rFonts w:ascii="Times New Roman" w:hAnsi="Times New Roman" w:cs="Times New Roman"/>
          <w:sz w:val="28"/>
          <w:szCs w:val="32"/>
        </w:rPr>
        <w:t xml:space="preserve"> умерли 538 </w:t>
      </w:r>
      <w:r w:rsidRPr="004E6BE6">
        <w:rPr>
          <w:rFonts w:ascii="Times New Roman" w:hAnsi="Times New Roman" w:cs="Times New Roman"/>
          <w:sz w:val="28"/>
          <w:szCs w:val="32"/>
        </w:rPr>
        <w:t>человек</w:t>
      </w:r>
      <w:r w:rsidR="00A74D33" w:rsidRPr="004E6BE6">
        <w:rPr>
          <w:rFonts w:ascii="Times New Roman" w:hAnsi="Times New Roman" w:cs="Times New Roman"/>
          <w:sz w:val="28"/>
          <w:szCs w:val="32"/>
        </w:rPr>
        <w:t>.</w:t>
      </w:r>
      <w:r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5F2EE1" w:rsidRPr="004E6BE6">
        <w:rPr>
          <w:rFonts w:ascii="Times New Roman" w:hAnsi="Times New Roman" w:cs="Times New Roman"/>
          <w:sz w:val="28"/>
          <w:szCs w:val="32"/>
        </w:rPr>
        <w:t xml:space="preserve">По </w:t>
      </w:r>
      <w:r w:rsidR="00336303" w:rsidRPr="004E6BE6">
        <w:rPr>
          <w:rFonts w:ascii="Times New Roman" w:hAnsi="Times New Roman" w:cs="Times New Roman"/>
          <w:sz w:val="28"/>
          <w:szCs w:val="32"/>
        </w:rPr>
        <w:t xml:space="preserve">численности населения район находится на </w:t>
      </w:r>
      <w:r w:rsidR="005F2EE1" w:rsidRPr="004E6BE6">
        <w:rPr>
          <w:rFonts w:ascii="Times New Roman" w:hAnsi="Times New Roman" w:cs="Times New Roman"/>
          <w:sz w:val="28"/>
          <w:szCs w:val="32"/>
        </w:rPr>
        <w:t>4 месте в республике.</w:t>
      </w:r>
      <w:r w:rsidRPr="004E6BE6">
        <w:rPr>
          <w:rFonts w:ascii="Times New Roman" w:hAnsi="Times New Roman" w:cs="Times New Roman"/>
          <w:iCs/>
          <w:sz w:val="28"/>
          <w:szCs w:val="32"/>
        </w:rPr>
        <w:t xml:space="preserve"> Продолжается </w:t>
      </w:r>
      <w:r w:rsidRPr="004E6BE6">
        <w:rPr>
          <w:rFonts w:ascii="Times New Roman" w:hAnsi="Times New Roman" w:cs="Times New Roman"/>
          <w:sz w:val="28"/>
          <w:szCs w:val="32"/>
        </w:rPr>
        <w:t>процесс демографического старения населен</w:t>
      </w:r>
      <w:r w:rsidR="00336303" w:rsidRPr="004E6BE6">
        <w:rPr>
          <w:rFonts w:ascii="Times New Roman" w:hAnsi="Times New Roman" w:cs="Times New Roman"/>
          <w:sz w:val="28"/>
          <w:szCs w:val="32"/>
        </w:rPr>
        <w:t xml:space="preserve">ия (в настоящее время в районе </w:t>
      </w:r>
      <w:r w:rsidRPr="004E6BE6">
        <w:rPr>
          <w:rFonts w:ascii="Times New Roman" w:hAnsi="Times New Roman" w:cs="Times New Roman"/>
          <w:sz w:val="28"/>
          <w:szCs w:val="32"/>
        </w:rPr>
        <w:t>численность лиц п</w:t>
      </w:r>
      <w:r w:rsidR="00336303" w:rsidRPr="004E6BE6">
        <w:rPr>
          <w:rFonts w:ascii="Times New Roman" w:hAnsi="Times New Roman" w:cs="Times New Roman"/>
          <w:sz w:val="28"/>
          <w:szCs w:val="32"/>
        </w:rPr>
        <w:t>енсионного возраста составляет</w:t>
      </w:r>
      <w:r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336303" w:rsidRPr="004E6BE6">
        <w:rPr>
          <w:rFonts w:ascii="Times New Roman" w:hAnsi="Times New Roman" w:cs="Times New Roman"/>
          <w:sz w:val="28"/>
          <w:szCs w:val="32"/>
        </w:rPr>
        <w:t xml:space="preserve">более 11 тысяч </w:t>
      </w:r>
      <w:r w:rsidRPr="004E6BE6">
        <w:rPr>
          <w:rFonts w:ascii="Times New Roman" w:hAnsi="Times New Roman" w:cs="Times New Roman"/>
          <w:sz w:val="28"/>
          <w:szCs w:val="32"/>
        </w:rPr>
        <w:t>чел.), что в свою очередь, отражается на коэффициенте демографической нагрузки на трудоспособное население</w:t>
      </w:r>
      <w:r w:rsidR="00EA6D49" w:rsidRPr="004E6BE6">
        <w:rPr>
          <w:rFonts w:ascii="Times New Roman" w:hAnsi="Times New Roman" w:cs="Times New Roman"/>
          <w:sz w:val="28"/>
          <w:szCs w:val="32"/>
        </w:rPr>
        <w:t>.</w:t>
      </w:r>
    </w:p>
    <w:p w:rsidR="009F0A4C" w:rsidRPr="004E6BE6" w:rsidRDefault="009F0A4C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4976D0" w:rsidRPr="004E6BE6" w:rsidRDefault="00273829" w:rsidP="004E6B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b/>
          <w:sz w:val="28"/>
          <w:szCs w:val="32"/>
        </w:rPr>
        <w:t>Одним из важнейших показателей, характеризующим состояние экономики, является состояние рынка труда</w:t>
      </w:r>
      <w:r w:rsidRPr="004E6BE6">
        <w:rPr>
          <w:rFonts w:ascii="Times New Roman" w:hAnsi="Times New Roman" w:cs="Times New Roman"/>
          <w:sz w:val="28"/>
          <w:szCs w:val="32"/>
        </w:rPr>
        <w:t>.</w:t>
      </w:r>
      <w:r w:rsidR="004976D0" w:rsidRPr="004E6BE6">
        <w:rPr>
          <w:rFonts w:ascii="Times New Roman" w:hAnsi="Times New Roman" w:cs="Times New Roman"/>
          <w:sz w:val="28"/>
          <w:szCs w:val="32"/>
        </w:rPr>
        <w:t xml:space="preserve"> В течени</w:t>
      </w:r>
      <w:r w:rsidR="00A36C0A" w:rsidRPr="004E6BE6">
        <w:rPr>
          <w:rFonts w:ascii="Times New Roman" w:hAnsi="Times New Roman" w:cs="Times New Roman"/>
          <w:sz w:val="28"/>
          <w:szCs w:val="32"/>
        </w:rPr>
        <w:t>е</w:t>
      </w:r>
      <w:r w:rsidR="004976D0" w:rsidRPr="004E6BE6">
        <w:rPr>
          <w:rFonts w:ascii="Times New Roman" w:hAnsi="Times New Roman" w:cs="Times New Roman"/>
          <w:sz w:val="28"/>
          <w:szCs w:val="32"/>
        </w:rPr>
        <w:t xml:space="preserve"> года совместно с Центром занятости населения и организациями</w:t>
      </w:r>
      <w:r w:rsidR="00336303" w:rsidRPr="004E6BE6">
        <w:rPr>
          <w:rFonts w:ascii="Times New Roman" w:hAnsi="Times New Roman" w:cs="Times New Roman"/>
          <w:sz w:val="28"/>
          <w:szCs w:val="32"/>
        </w:rPr>
        <w:t>-</w:t>
      </w:r>
      <w:r w:rsidR="00D20100" w:rsidRPr="004E6BE6">
        <w:rPr>
          <w:rFonts w:ascii="Times New Roman" w:hAnsi="Times New Roman" w:cs="Times New Roman"/>
          <w:sz w:val="28"/>
          <w:szCs w:val="32"/>
        </w:rPr>
        <w:t>р</w:t>
      </w:r>
      <w:r w:rsidR="00336303" w:rsidRPr="004E6BE6">
        <w:rPr>
          <w:rFonts w:ascii="Times New Roman" w:hAnsi="Times New Roman" w:cs="Times New Roman"/>
          <w:sz w:val="28"/>
          <w:szCs w:val="32"/>
        </w:rPr>
        <w:t xml:space="preserve">аботодателями </w:t>
      </w:r>
      <w:r w:rsidR="004976D0" w:rsidRPr="004E6BE6">
        <w:rPr>
          <w:rFonts w:ascii="Times New Roman" w:hAnsi="Times New Roman" w:cs="Times New Roman"/>
          <w:sz w:val="28"/>
          <w:szCs w:val="32"/>
        </w:rPr>
        <w:t>велась активная работа по сохранени</w:t>
      </w:r>
      <w:r w:rsidR="00336303" w:rsidRPr="004E6BE6">
        <w:rPr>
          <w:rFonts w:ascii="Times New Roman" w:hAnsi="Times New Roman" w:cs="Times New Roman"/>
          <w:sz w:val="28"/>
          <w:szCs w:val="32"/>
        </w:rPr>
        <w:t xml:space="preserve">ю стабильности на рынке труда. </w:t>
      </w:r>
      <w:r w:rsidR="004976D0" w:rsidRPr="004E6BE6">
        <w:rPr>
          <w:rFonts w:ascii="Times New Roman" w:hAnsi="Times New Roman" w:cs="Times New Roman"/>
          <w:sz w:val="28"/>
          <w:szCs w:val="32"/>
        </w:rPr>
        <w:t xml:space="preserve">Ситуация на рынке труда за </w:t>
      </w:r>
      <w:r w:rsidR="004976D0" w:rsidRPr="004E6BE6">
        <w:rPr>
          <w:rFonts w:ascii="Times New Roman" w:hAnsi="Times New Roman" w:cs="Times New Roman"/>
          <w:sz w:val="28"/>
          <w:szCs w:val="32"/>
        </w:rPr>
        <w:lastRenderedPageBreak/>
        <w:t>2015 год</w:t>
      </w:r>
      <w:r w:rsidR="00336303" w:rsidRPr="004E6BE6">
        <w:rPr>
          <w:rFonts w:ascii="Times New Roman" w:hAnsi="Times New Roman" w:cs="Times New Roman"/>
          <w:sz w:val="28"/>
          <w:szCs w:val="32"/>
        </w:rPr>
        <w:t>,</w:t>
      </w:r>
      <w:r w:rsidR="004976D0" w:rsidRPr="004E6BE6">
        <w:rPr>
          <w:rFonts w:ascii="Times New Roman" w:hAnsi="Times New Roman" w:cs="Times New Roman"/>
          <w:sz w:val="28"/>
          <w:szCs w:val="32"/>
        </w:rPr>
        <w:t xml:space="preserve"> по сравнению с аналогичным периодом 2014 года</w:t>
      </w:r>
      <w:r w:rsidR="00336303" w:rsidRPr="004E6BE6">
        <w:rPr>
          <w:rFonts w:ascii="Times New Roman" w:hAnsi="Times New Roman" w:cs="Times New Roman"/>
          <w:sz w:val="28"/>
          <w:szCs w:val="32"/>
        </w:rPr>
        <w:t>,</w:t>
      </w:r>
      <w:r w:rsidR="004976D0" w:rsidRPr="004E6BE6">
        <w:rPr>
          <w:rFonts w:ascii="Times New Roman" w:hAnsi="Times New Roman" w:cs="Times New Roman"/>
          <w:sz w:val="28"/>
          <w:szCs w:val="32"/>
        </w:rPr>
        <w:t xml:space="preserve"> по основным показателям незначительно осложнилась. </w:t>
      </w:r>
      <w:r w:rsidR="00EA6D49" w:rsidRPr="004E6BE6">
        <w:rPr>
          <w:rFonts w:ascii="Times New Roman" w:hAnsi="Times New Roman" w:cs="Times New Roman"/>
          <w:sz w:val="28"/>
          <w:szCs w:val="32"/>
        </w:rPr>
        <w:t>В</w:t>
      </w:r>
      <w:r w:rsidR="00336303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086390" w:rsidRPr="004E6BE6">
        <w:rPr>
          <w:rFonts w:ascii="Times New Roman" w:hAnsi="Times New Roman" w:cs="Times New Roman"/>
          <w:sz w:val="28"/>
          <w:szCs w:val="32"/>
        </w:rPr>
        <w:t>Сортавал</w:t>
      </w:r>
      <w:r w:rsidR="004E6BE6" w:rsidRPr="004E6BE6">
        <w:rPr>
          <w:rFonts w:ascii="Times New Roman" w:hAnsi="Times New Roman" w:cs="Times New Roman"/>
          <w:sz w:val="28"/>
          <w:szCs w:val="32"/>
        </w:rPr>
        <w:t>ьском районе</w:t>
      </w:r>
      <w:r w:rsidR="004976D0" w:rsidRPr="004E6BE6">
        <w:rPr>
          <w:rFonts w:ascii="Times New Roman" w:hAnsi="Times New Roman" w:cs="Times New Roman"/>
          <w:sz w:val="28"/>
          <w:szCs w:val="32"/>
        </w:rPr>
        <w:t xml:space="preserve"> уров</w:t>
      </w:r>
      <w:r w:rsidR="00336303" w:rsidRPr="004E6BE6">
        <w:rPr>
          <w:rFonts w:ascii="Times New Roman" w:hAnsi="Times New Roman" w:cs="Times New Roman"/>
          <w:sz w:val="28"/>
          <w:szCs w:val="32"/>
        </w:rPr>
        <w:t xml:space="preserve">ень регистрируемой безработицы </w:t>
      </w:r>
      <w:r w:rsidR="004976D0" w:rsidRPr="004E6BE6">
        <w:rPr>
          <w:rFonts w:ascii="Times New Roman" w:hAnsi="Times New Roman" w:cs="Times New Roman"/>
          <w:sz w:val="28"/>
          <w:szCs w:val="32"/>
        </w:rPr>
        <w:t>на 1</w:t>
      </w:r>
      <w:r w:rsidR="00A104F6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4976D0" w:rsidRPr="004E6BE6">
        <w:rPr>
          <w:rFonts w:ascii="Times New Roman" w:hAnsi="Times New Roman" w:cs="Times New Roman"/>
          <w:sz w:val="28"/>
          <w:szCs w:val="32"/>
        </w:rPr>
        <w:t>января 2016 год</w:t>
      </w:r>
      <w:r w:rsidR="00086390" w:rsidRPr="004E6BE6">
        <w:rPr>
          <w:rFonts w:ascii="Times New Roman" w:hAnsi="Times New Roman" w:cs="Times New Roman"/>
          <w:sz w:val="28"/>
          <w:szCs w:val="32"/>
        </w:rPr>
        <w:t>а</w:t>
      </w:r>
      <w:r w:rsidR="004976D0" w:rsidRPr="004E6BE6">
        <w:rPr>
          <w:rFonts w:ascii="Times New Roman" w:hAnsi="Times New Roman" w:cs="Times New Roman"/>
          <w:sz w:val="28"/>
          <w:szCs w:val="32"/>
        </w:rPr>
        <w:t xml:space="preserve"> составил 1,</w:t>
      </w:r>
      <w:r w:rsidR="00A104F6" w:rsidRPr="004E6BE6">
        <w:rPr>
          <w:rFonts w:ascii="Times New Roman" w:hAnsi="Times New Roman" w:cs="Times New Roman"/>
          <w:sz w:val="28"/>
          <w:szCs w:val="32"/>
        </w:rPr>
        <w:t>9</w:t>
      </w:r>
      <w:r w:rsidR="00336303" w:rsidRPr="004E6BE6">
        <w:rPr>
          <w:rFonts w:ascii="Times New Roman" w:hAnsi="Times New Roman" w:cs="Times New Roman"/>
          <w:sz w:val="28"/>
          <w:szCs w:val="32"/>
        </w:rPr>
        <w:t>%</w:t>
      </w:r>
      <w:r w:rsidR="004976D0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D20100" w:rsidRPr="004E6BE6">
        <w:rPr>
          <w:rFonts w:ascii="Times New Roman" w:hAnsi="Times New Roman" w:cs="Times New Roman"/>
          <w:sz w:val="28"/>
          <w:szCs w:val="32"/>
        </w:rPr>
        <w:t>(</w:t>
      </w:r>
      <w:r w:rsidR="004976D0" w:rsidRPr="004E6BE6">
        <w:rPr>
          <w:rFonts w:ascii="Times New Roman" w:hAnsi="Times New Roman" w:cs="Times New Roman"/>
          <w:sz w:val="28"/>
          <w:szCs w:val="32"/>
        </w:rPr>
        <w:t>в 2014 - 1,7 %)</w:t>
      </w:r>
      <w:r w:rsidR="00336303" w:rsidRPr="004E6BE6">
        <w:rPr>
          <w:rFonts w:ascii="Times New Roman" w:hAnsi="Times New Roman" w:cs="Times New Roman"/>
          <w:sz w:val="28"/>
          <w:szCs w:val="32"/>
        </w:rPr>
        <w:t>. Благодаря работе, проводимой Центром</w:t>
      </w:r>
      <w:r w:rsidR="004976D0" w:rsidRPr="004E6BE6">
        <w:rPr>
          <w:rFonts w:ascii="Times New Roman" w:hAnsi="Times New Roman" w:cs="Times New Roman"/>
          <w:sz w:val="28"/>
          <w:szCs w:val="32"/>
        </w:rPr>
        <w:t xml:space="preserve"> занятости, в 2015</w:t>
      </w:r>
      <w:r w:rsidR="00EA6D49" w:rsidRPr="004E6BE6">
        <w:rPr>
          <w:rFonts w:ascii="Times New Roman" w:hAnsi="Times New Roman" w:cs="Times New Roman"/>
          <w:sz w:val="28"/>
          <w:szCs w:val="32"/>
        </w:rPr>
        <w:t xml:space="preserve"> году трудоустроены 698 человек</w:t>
      </w:r>
      <w:r w:rsidR="004976D0" w:rsidRPr="004E6BE6">
        <w:rPr>
          <w:rFonts w:ascii="Times New Roman" w:hAnsi="Times New Roman" w:cs="Times New Roman"/>
          <w:sz w:val="28"/>
          <w:szCs w:val="32"/>
        </w:rPr>
        <w:t>.</w:t>
      </w:r>
      <w:r w:rsidR="00940A13" w:rsidRPr="004E6BE6">
        <w:rPr>
          <w:rFonts w:ascii="Times New Roman" w:hAnsi="Times New Roman" w:cs="Times New Roman"/>
          <w:sz w:val="28"/>
          <w:szCs w:val="32"/>
        </w:rPr>
        <w:t xml:space="preserve"> Работодателями района в 2015 году созданы 132 новых рабочих места, вместе с тем</w:t>
      </w:r>
      <w:r w:rsidR="00336303" w:rsidRPr="004E6BE6">
        <w:rPr>
          <w:rFonts w:ascii="Times New Roman" w:hAnsi="Times New Roman" w:cs="Times New Roman"/>
          <w:sz w:val="28"/>
          <w:szCs w:val="32"/>
        </w:rPr>
        <w:t>,</w:t>
      </w:r>
      <w:r w:rsidR="00940A13" w:rsidRPr="004E6BE6">
        <w:rPr>
          <w:rFonts w:ascii="Times New Roman" w:hAnsi="Times New Roman" w:cs="Times New Roman"/>
          <w:sz w:val="28"/>
          <w:szCs w:val="32"/>
        </w:rPr>
        <w:t xml:space="preserve"> уволены по сокращению</w:t>
      </w:r>
      <w:r w:rsidR="00A36C0A" w:rsidRPr="004E6BE6">
        <w:rPr>
          <w:rFonts w:ascii="Times New Roman" w:hAnsi="Times New Roman" w:cs="Times New Roman"/>
          <w:sz w:val="28"/>
          <w:szCs w:val="32"/>
        </w:rPr>
        <w:t xml:space="preserve"> из различных организаций </w:t>
      </w:r>
      <w:r w:rsidR="00940A13" w:rsidRPr="004E6BE6">
        <w:rPr>
          <w:rFonts w:ascii="Times New Roman" w:hAnsi="Times New Roman" w:cs="Times New Roman"/>
          <w:sz w:val="28"/>
          <w:szCs w:val="32"/>
        </w:rPr>
        <w:t xml:space="preserve">211 человек </w:t>
      </w:r>
      <w:r w:rsidR="00B24A67" w:rsidRPr="004E6BE6">
        <w:rPr>
          <w:rFonts w:ascii="Times New Roman" w:hAnsi="Times New Roman" w:cs="Times New Roman"/>
          <w:sz w:val="28"/>
          <w:szCs w:val="32"/>
        </w:rPr>
        <w:t>(</w:t>
      </w:r>
      <w:r w:rsidR="00336303" w:rsidRPr="004E6BE6">
        <w:rPr>
          <w:rFonts w:ascii="Times New Roman" w:hAnsi="Times New Roman" w:cs="Times New Roman"/>
          <w:sz w:val="28"/>
          <w:szCs w:val="32"/>
        </w:rPr>
        <w:t xml:space="preserve">из них вновь трудоустроены </w:t>
      </w:r>
      <w:r w:rsidR="00940A13" w:rsidRPr="004E6BE6">
        <w:rPr>
          <w:rFonts w:ascii="Times New Roman" w:hAnsi="Times New Roman" w:cs="Times New Roman"/>
          <w:sz w:val="28"/>
          <w:szCs w:val="32"/>
        </w:rPr>
        <w:t>113 человек)</w:t>
      </w:r>
      <w:r w:rsidR="00B24A67" w:rsidRPr="004E6BE6">
        <w:rPr>
          <w:rFonts w:ascii="Times New Roman" w:hAnsi="Times New Roman" w:cs="Times New Roman"/>
          <w:sz w:val="28"/>
          <w:szCs w:val="32"/>
        </w:rPr>
        <w:t>.</w:t>
      </w:r>
    </w:p>
    <w:p w:rsidR="009F0A4C" w:rsidRPr="004E6BE6" w:rsidRDefault="009F0A4C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7F6B38" w:rsidRPr="004E6BE6" w:rsidRDefault="00336303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Среднемесячная </w:t>
      </w:r>
      <w:r w:rsidR="004976D0" w:rsidRPr="004E6BE6">
        <w:rPr>
          <w:rFonts w:ascii="Times New Roman" w:hAnsi="Times New Roman" w:cs="Times New Roman"/>
          <w:sz w:val="28"/>
          <w:szCs w:val="32"/>
        </w:rPr>
        <w:t>заработная плата работ</w:t>
      </w:r>
      <w:r w:rsidRPr="004E6BE6">
        <w:rPr>
          <w:rFonts w:ascii="Times New Roman" w:hAnsi="Times New Roman" w:cs="Times New Roman"/>
          <w:sz w:val="28"/>
          <w:szCs w:val="32"/>
        </w:rPr>
        <w:t xml:space="preserve">ников в </w:t>
      </w:r>
      <w:r w:rsidR="00C0387D" w:rsidRPr="004E6BE6">
        <w:rPr>
          <w:rFonts w:ascii="Times New Roman" w:hAnsi="Times New Roman" w:cs="Times New Roman"/>
          <w:sz w:val="28"/>
          <w:szCs w:val="32"/>
        </w:rPr>
        <w:t>прошлом</w:t>
      </w:r>
      <w:r w:rsidRPr="004E6BE6">
        <w:rPr>
          <w:rFonts w:ascii="Times New Roman" w:hAnsi="Times New Roman" w:cs="Times New Roman"/>
          <w:sz w:val="28"/>
          <w:szCs w:val="32"/>
        </w:rPr>
        <w:t xml:space="preserve"> году составила 27,6 тысяч рублей </w:t>
      </w:r>
      <w:r w:rsidR="004976D0" w:rsidRPr="004E6BE6">
        <w:rPr>
          <w:rFonts w:ascii="Times New Roman" w:hAnsi="Times New Roman" w:cs="Times New Roman"/>
          <w:sz w:val="28"/>
          <w:szCs w:val="32"/>
        </w:rPr>
        <w:t xml:space="preserve">и выросла к </w:t>
      </w:r>
      <w:r w:rsidR="00B24A67" w:rsidRPr="004E6BE6">
        <w:rPr>
          <w:rFonts w:ascii="Times New Roman" w:hAnsi="Times New Roman" w:cs="Times New Roman"/>
          <w:sz w:val="28"/>
          <w:szCs w:val="32"/>
        </w:rPr>
        <w:t xml:space="preserve">уровню </w:t>
      </w:r>
      <w:r w:rsidR="004976D0" w:rsidRPr="004E6BE6">
        <w:rPr>
          <w:rFonts w:ascii="Times New Roman" w:hAnsi="Times New Roman" w:cs="Times New Roman"/>
          <w:sz w:val="28"/>
          <w:szCs w:val="32"/>
        </w:rPr>
        <w:t>2014 год</w:t>
      </w:r>
      <w:r w:rsidR="00B24A67" w:rsidRPr="004E6BE6">
        <w:rPr>
          <w:rFonts w:ascii="Times New Roman" w:hAnsi="Times New Roman" w:cs="Times New Roman"/>
          <w:sz w:val="28"/>
          <w:szCs w:val="32"/>
        </w:rPr>
        <w:t>а</w:t>
      </w:r>
      <w:r w:rsidRPr="004E6BE6">
        <w:rPr>
          <w:rFonts w:ascii="Times New Roman" w:hAnsi="Times New Roman" w:cs="Times New Roman"/>
          <w:sz w:val="28"/>
          <w:szCs w:val="32"/>
        </w:rPr>
        <w:t xml:space="preserve"> в среднем на 2%.</w:t>
      </w:r>
    </w:p>
    <w:p w:rsidR="004E6BE6" w:rsidRPr="004E6BE6" w:rsidRDefault="004E6BE6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C0387D" w:rsidRPr="004E6BE6" w:rsidRDefault="00BF7A00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С целью сдерживания в 2016 году напряженности на рынке труда администрацией района совместно с </w:t>
      </w:r>
      <w:r w:rsidR="00336303" w:rsidRPr="004E6BE6">
        <w:rPr>
          <w:rFonts w:ascii="Times New Roman" w:hAnsi="Times New Roman" w:cs="Times New Roman"/>
          <w:sz w:val="28"/>
          <w:szCs w:val="32"/>
        </w:rPr>
        <w:t>Ц</w:t>
      </w:r>
      <w:r w:rsidRPr="004E6BE6">
        <w:rPr>
          <w:rFonts w:ascii="Times New Roman" w:hAnsi="Times New Roman" w:cs="Times New Roman"/>
          <w:sz w:val="28"/>
          <w:szCs w:val="32"/>
        </w:rPr>
        <w:t>ентром занятости</w:t>
      </w:r>
      <w:r w:rsidR="00C0387D" w:rsidRPr="004E6BE6">
        <w:rPr>
          <w:rFonts w:ascii="Times New Roman" w:hAnsi="Times New Roman" w:cs="Times New Roman"/>
          <w:sz w:val="28"/>
          <w:szCs w:val="32"/>
        </w:rPr>
        <w:t xml:space="preserve"> и</w:t>
      </w:r>
      <w:r w:rsidR="004248F7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336303" w:rsidRPr="004E6BE6">
        <w:rPr>
          <w:rFonts w:ascii="Times New Roman" w:hAnsi="Times New Roman" w:cs="Times New Roman"/>
          <w:sz w:val="28"/>
          <w:szCs w:val="32"/>
        </w:rPr>
        <w:t>работодателями</w:t>
      </w:r>
      <w:r w:rsidRPr="004E6BE6">
        <w:rPr>
          <w:rFonts w:ascii="Times New Roman" w:hAnsi="Times New Roman" w:cs="Times New Roman"/>
          <w:sz w:val="28"/>
          <w:szCs w:val="32"/>
        </w:rPr>
        <w:t xml:space="preserve"> планируется</w:t>
      </w:r>
      <w:r w:rsidR="00336303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7F6B38" w:rsidRPr="004E6BE6">
        <w:rPr>
          <w:rFonts w:ascii="Times New Roman" w:hAnsi="Times New Roman" w:cs="Times New Roman"/>
          <w:sz w:val="28"/>
          <w:szCs w:val="32"/>
        </w:rPr>
        <w:t>соз</w:t>
      </w:r>
      <w:r w:rsidR="00336303" w:rsidRPr="004E6BE6">
        <w:rPr>
          <w:rFonts w:ascii="Times New Roman" w:hAnsi="Times New Roman" w:cs="Times New Roman"/>
          <w:sz w:val="28"/>
          <w:szCs w:val="32"/>
        </w:rPr>
        <w:t>дание 71 нового рабочего места</w:t>
      </w:r>
      <w:r w:rsidR="00C0387D" w:rsidRPr="004E6BE6">
        <w:rPr>
          <w:rFonts w:ascii="Times New Roman" w:hAnsi="Times New Roman" w:cs="Times New Roman"/>
          <w:sz w:val="28"/>
          <w:szCs w:val="32"/>
        </w:rPr>
        <w:t>.</w:t>
      </w:r>
      <w:r w:rsidR="007F6B38" w:rsidRPr="004E6BE6">
        <w:rPr>
          <w:rFonts w:ascii="Times New Roman" w:hAnsi="Times New Roman" w:cs="Times New Roman"/>
          <w:sz w:val="28"/>
          <w:szCs w:val="32"/>
        </w:rPr>
        <w:t xml:space="preserve"> </w:t>
      </w:r>
    </w:p>
    <w:p w:rsidR="009F0A4C" w:rsidRPr="004E6BE6" w:rsidRDefault="009F0A4C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C0387D" w:rsidRPr="004E6BE6" w:rsidRDefault="00C0387D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В рамках </w:t>
      </w:r>
      <w:r w:rsidR="00336303" w:rsidRPr="004E6BE6">
        <w:rPr>
          <w:rFonts w:ascii="Times New Roman" w:hAnsi="Times New Roman" w:cs="Times New Roman"/>
          <w:sz w:val="28"/>
          <w:szCs w:val="32"/>
        </w:rPr>
        <w:t>организаци</w:t>
      </w:r>
      <w:r w:rsidRPr="004E6BE6">
        <w:rPr>
          <w:rFonts w:ascii="Times New Roman" w:hAnsi="Times New Roman" w:cs="Times New Roman"/>
          <w:sz w:val="28"/>
          <w:szCs w:val="32"/>
        </w:rPr>
        <w:t>и</w:t>
      </w:r>
      <w:r w:rsidR="007F6B38" w:rsidRPr="004E6BE6">
        <w:rPr>
          <w:rFonts w:ascii="Times New Roman" w:hAnsi="Times New Roman" w:cs="Times New Roman"/>
          <w:sz w:val="28"/>
          <w:szCs w:val="32"/>
        </w:rPr>
        <w:t xml:space="preserve"> временной занятости несовершеннолетн</w:t>
      </w:r>
      <w:r w:rsidRPr="004E6BE6">
        <w:rPr>
          <w:rFonts w:ascii="Times New Roman" w:hAnsi="Times New Roman" w:cs="Times New Roman"/>
          <w:sz w:val="28"/>
          <w:szCs w:val="32"/>
        </w:rPr>
        <w:t>их в свободное от учебы время в 2015 году было</w:t>
      </w:r>
      <w:r w:rsidR="007F6B38" w:rsidRPr="004E6BE6">
        <w:rPr>
          <w:rFonts w:ascii="Times New Roman" w:hAnsi="Times New Roman" w:cs="Times New Roman"/>
          <w:sz w:val="28"/>
          <w:szCs w:val="32"/>
        </w:rPr>
        <w:t xml:space="preserve"> трудоустро</w:t>
      </w:r>
      <w:r w:rsidRPr="004E6BE6">
        <w:rPr>
          <w:rFonts w:ascii="Times New Roman" w:hAnsi="Times New Roman" w:cs="Times New Roman"/>
          <w:sz w:val="28"/>
          <w:szCs w:val="32"/>
        </w:rPr>
        <w:t xml:space="preserve">ено </w:t>
      </w:r>
      <w:r w:rsidR="007F6B38" w:rsidRPr="004E6BE6">
        <w:rPr>
          <w:rFonts w:ascii="Times New Roman" w:hAnsi="Times New Roman" w:cs="Times New Roman"/>
          <w:sz w:val="28"/>
          <w:szCs w:val="32"/>
        </w:rPr>
        <w:t>20 человек</w:t>
      </w:r>
      <w:r w:rsidRPr="004E6BE6">
        <w:rPr>
          <w:rFonts w:ascii="Times New Roman" w:hAnsi="Times New Roman" w:cs="Times New Roman"/>
          <w:sz w:val="28"/>
          <w:szCs w:val="32"/>
        </w:rPr>
        <w:t>.</w:t>
      </w:r>
    </w:p>
    <w:p w:rsidR="009F0A4C" w:rsidRPr="004E6BE6" w:rsidRDefault="009F0A4C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4976D0" w:rsidRPr="004E6BE6" w:rsidRDefault="00C0387D" w:rsidP="0089368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В рамках ведомственной целевой программы «Развитие малого и среднего предпринимательства в Сортавальском муниципальном районе на 2015-2017 годы» в прошлом году начал свою работу</w:t>
      </w:r>
      <w:r w:rsidR="007F6B38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конкурс</w:t>
      </w:r>
      <w:r w:rsidR="007F6B38" w:rsidRPr="004E6BE6">
        <w:rPr>
          <w:rFonts w:ascii="Times New Roman" w:hAnsi="Times New Roman" w:cs="Times New Roman"/>
          <w:sz w:val="28"/>
          <w:szCs w:val="32"/>
        </w:rPr>
        <w:t xml:space="preserve"> на предоставление гранта начинающим субъектам малого предпринимательства</w:t>
      </w:r>
      <w:r w:rsidRPr="004E6BE6">
        <w:rPr>
          <w:rFonts w:ascii="Times New Roman" w:hAnsi="Times New Roman" w:cs="Times New Roman"/>
          <w:sz w:val="28"/>
          <w:szCs w:val="32"/>
        </w:rPr>
        <w:t>.</w:t>
      </w:r>
    </w:p>
    <w:p w:rsidR="00C0387D" w:rsidRPr="004E6BE6" w:rsidRDefault="00C0387D" w:rsidP="0089368D">
      <w:pPr>
        <w:pStyle w:val="a5"/>
        <w:spacing w:line="276" w:lineRule="auto"/>
        <w:rPr>
          <w:b/>
          <w:sz w:val="28"/>
          <w:szCs w:val="32"/>
        </w:rPr>
      </w:pPr>
    </w:p>
    <w:p w:rsidR="00883BD4" w:rsidRPr="004E6BE6" w:rsidRDefault="00336303" w:rsidP="0089368D">
      <w:pPr>
        <w:pStyle w:val="a5"/>
        <w:spacing w:line="276" w:lineRule="auto"/>
        <w:ind w:firstLine="540"/>
        <w:rPr>
          <w:sz w:val="28"/>
          <w:szCs w:val="32"/>
        </w:rPr>
      </w:pPr>
      <w:r w:rsidRPr="004E6BE6">
        <w:rPr>
          <w:b/>
          <w:sz w:val="28"/>
          <w:szCs w:val="32"/>
        </w:rPr>
        <w:t>Экономика района представлена отраслями</w:t>
      </w:r>
      <w:r w:rsidR="00883BD4" w:rsidRPr="004E6BE6">
        <w:rPr>
          <w:sz w:val="28"/>
          <w:szCs w:val="32"/>
        </w:rPr>
        <w:t xml:space="preserve"> металлургии, добычи полезных ископаемых, сельского и лесного хозяйства, пищевой промышленности, потребительского рынка</w:t>
      </w:r>
      <w:r w:rsidR="00C0387D" w:rsidRPr="004E6BE6">
        <w:rPr>
          <w:sz w:val="28"/>
          <w:szCs w:val="32"/>
        </w:rPr>
        <w:t xml:space="preserve"> и</w:t>
      </w:r>
      <w:r w:rsidR="00883BD4" w:rsidRPr="004E6BE6">
        <w:rPr>
          <w:sz w:val="28"/>
          <w:szCs w:val="32"/>
        </w:rPr>
        <w:t xml:space="preserve"> туризма.</w:t>
      </w:r>
    </w:p>
    <w:p w:rsidR="009F0A4C" w:rsidRPr="004E6BE6" w:rsidRDefault="009F0A4C" w:rsidP="0089368D">
      <w:pPr>
        <w:pStyle w:val="a5"/>
        <w:spacing w:line="276" w:lineRule="auto"/>
        <w:ind w:firstLine="540"/>
        <w:rPr>
          <w:sz w:val="28"/>
          <w:szCs w:val="32"/>
        </w:rPr>
      </w:pPr>
    </w:p>
    <w:p w:rsidR="00DC31C9" w:rsidRPr="004E6BE6" w:rsidRDefault="00DC31C9" w:rsidP="0089368D">
      <w:pPr>
        <w:pStyle w:val="a5"/>
        <w:spacing w:line="276" w:lineRule="auto"/>
        <w:ind w:firstLine="540"/>
        <w:rPr>
          <w:sz w:val="28"/>
          <w:szCs w:val="32"/>
        </w:rPr>
      </w:pPr>
      <w:r w:rsidRPr="004E6BE6">
        <w:rPr>
          <w:sz w:val="28"/>
          <w:szCs w:val="32"/>
        </w:rPr>
        <w:t xml:space="preserve">По данным </w:t>
      </w:r>
      <w:r w:rsidR="00513E12" w:rsidRPr="004E6BE6">
        <w:rPr>
          <w:sz w:val="28"/>
          <w:szCs w:val="32"/>
        </w:rPr>
        <w:t xml:space="preserve">официальной </w:t>
      </w:r>
      <w:r w:rsidRPr="004E6BE6">
        <w:rPr>
          <w:sz w:val="28"/>
          <w:szCs w:val="32"/>
        </w:rPr>
        <w:t>статистики</w:t>
      </w:r>
      <w:r w:rsidR="00336303" w:rsidRPr="004E6BE6">
        <w:rPr>
          <w:sz w:val="28"/>
          <w:szCs w:val="32"/>
        </w:rPr>
        <w:t>,</w:t>
      </w:r>
      <w:r w:rsidRPr="004E6BE6">
        <w:rPr>
          <w:sz w:val="28"/>
          <w:szCs w:val="32"/>
        </w:rPr>
        <w:t xml:space="preserve"> число зарегистрированных в районе хозяйствующих субъектов </w:t>
      </w:r>
      <w:r w:rsidR="00C0387D" w:rsidRPr="004E6BE6">
        <w:rPr>
          <w:sz w:val="28"/>
          <w:szCs w:val="32"/>
        </w:rPr>
        <w:t xml:space="preserve">на 1 января 2016 года </w:t>
      </w:r>
      <w:r w:rsidRPr="004E6BE6">
        <w:rPr>
          <w:sz w:val="28"/>
          <w:szCs w:val="32"/>
        </w:rPr>
        <w:t>состав</w:t>
      </w:r>
      <w:r w:rsidR="00513E12" w:rsidRPr="004E6BE6">
        <w:rPr>
          <w:sz w:val="28"/>
          <w:szCs w:val="32"/>
        </w:rPr>
        <w:t>и</w:t>
      </w:r>
      <w:r w:rsidRPr="004E6BE6">
        <w:rPr>
          <w:sz w:val="28"/>
          <w:szCs w:val="32"/>
        </w:rPr>
        <w:t>л</w:t>
      </w:r>
      <w:r w:rsidR="00513E12" w:rsidRPr="004E6BE6">
        <w:rPr>
          <w:sz w:val="28"/>
          <w:szCs w:val="32"/>
        </w:rPr>
        <w:t>о</w:t>
      </w:r>
      <w:r w:rsidRPr="004E6BE6">
        <w:rPr>
          <w:sz w:val="28"/>
          <w:szCs w:val="32"/>
        </w:rPr>
        <w:t xml:space="preserve"> 1121 ед</w:t>
      </w:r>
      <w:r w:rsidR="00513E12" w:rsidRPr="004E6BE6">
        <w:rPr>
          <w:sz w:val="28"/>
          <w:szCs w:val="32"/>
        </w:rPr>
        <w:t>иницу</w:t>
      </w:r>
      <w:r w:rsidR="000946D0" w:rsidRPr="004E6BE6">
        <w:rPr>
          <w:sz w:val="28"/>
          <w:szCs w:val="32"/>
        </w:rPr>
        <w:t>,</w:t>
      </w:r>
      <w:r w:rsidRPr="004E6BE6">
        <w:rPr>
          <w:sz w:val="28"/>
          <w:szCs w:val="32"/>
        </w:rPr>
        <w:t xml:space="preserve"> индивидуальных предпринимателей</w:t>
      </w:r>
      <w:r w:rsidR="00336303" w:rsidRPr="004E6BE6">
        <w:rPr>
          <w:sz w:val="28"/>
          <w:szCs w:val="32"/>
        </w:rPr>
        <w:t xml:space="preserve"> </w:t>
      </w:r>
      <w:r w:rsidRPr="004E6BE6">
        <w:rPr>
          <w:sz w:val="28"/>
          <w:szCs w:val="32"/>
        </w:rPr>
        <w:t>- 680.</w:t>
      </w:r>
    </w:p>
    <w:p w:rsidR="009F0A4C" w:rsidRPr="004E6BE6" w:rsidRDefault="009F0A4C" w:rsidP="0089368D">
      <w:pPr>
        <w:pStyle w:val="a5"/>
        <w:spacing w:line="276" w:lineRule="auto"/>
        <w:ind w:firstLine="540"/>
        <w:rPr>
          <w:iCs/>
          <w:sz w:val="28"/>
          <w:szCs w:val="32"/>
        </w:rPr>
      </w:pPr>
    </w:p>
    <w:p w:rsidR="00C0387D" w:rsidRPr="004E6BE6" w:rsidRDefault="0047218B" w:rsidP="0089368D">
      <w:pPr>
        <w:pStyle w:val="a5"/>
        <w:spacing w:line="276" w:lineRule="auto"/>
        <w:ind w:firstLine="540"/>
        <w:rPr>
          <w:sz w:val="28"/>
          <w:szCs w:val="32"/>
        </w:rPr>
      </w:pPr>
      <w:r w:rsidRPr="004E6BE6">
        <w:rPr>
          <w:sz w:val="28"/>
          <w:szCs w:val="32"/>
        </w:rPr>
        <w:t xml:space="preserve">С неплохими показателями закончили 2015 год </w:t>
      </w:r>
      <w:r w:rsidR="001024B9" w:rsidRPr="004E6BE6">
        <w:rPr>
          <w:sz w:val="28"/>
          <w:szCs w:val="32"/>
        </w:rPr>
        <w:t xml:space="preserve">основные </w:t>
      </w:r>
      <w:r w:rsidRPr="004E6BE6">
        <w:rPr>
          <w:sz w:val="28"/>
          <w:szCs w:val="32"/>
        </w:rPr>
        <w:t>п</w:t>
      </w:r>
      <w:r w:rsidR="001024B9" w:rsidRPr="004E6BE6">
        <w:rPr>
          <w:sz w:val="28"/>
          <w:szCs w:val="32"/>
        </w:rPr>
        <w:t xml:space="preserve">ромышленные предприятия района: </w:t>
      </w:r>
      <w:r w:rsidR="008F567D" w:rsidRPr="004E6BE6">
        <w:rPr>
          <w:sz w:val="28"/>
          <w:szCs w:val="32"/>
        </w:rPr>
        <w:t>инд</w:t>
      </w:r>
      <w:r w:rsidR="00336303" w:rsidRPr="004E6BE6">
        <w:rPr>
          <w:sz w:val="28"/>
          <w:szCs w:val="32"/>
        </w:rPr>
        <w:t>екс</w:t>
      </w:r>
      <w:r w:rsidR="00C0387D" w:rsidRPr="004E6BE6">
        <w:rPr>
          <w:sz w:val="28"/>
          <w:szCs w:val="32"/>
        </w:rPr>
        <w:t xml:space="preserve"> промышленного производства за </w:t>
      </w:r>
      <w:r w:rsidR="00336303" w:rsidRPr="004E6BE6">
        <w:rPr>
          <w:sz w:val="28"/>
          <w:szCs w:val="32"/>
        </w:rPr>
        <w:t>2015 год составил 100,9%.</w:t>
      </w:r>
      <w:r w:rsidR="004E6BE6" w:rsidRPr="004E6BE6">
        <w:rPr>
          <w:sz w:val="28"/>
          <w:szCs w:val="32"/>
        </w:rPr>
        <w:t xml:space="preserve"> </w:t>
      </w:r>
      <w:r w:rsidR="00C0387D" w:rsidRPr="004E6BE6">
        <w:rPr>
          <w:sz w:val="28"/>
          <w:szCs w:val="32"/>
        </w:rPr>
        <w:t xml:space="preserve">18 предприятий за год произвели и отгрузили продукции на сумму более 4 млрд. рублей, что по сравнению с 2014 годом составляет 111%. </w:t>
      </w:r>
    </w:p>
    <w:p w:rsidR="00C0387D" w:rsidRPr="004E6BE6" w:rsidRDefault="00C0387D" w:rsidP="0089368D">
      <w:pPr>
        <w:pStyle w:val="a5"/>
        <w:spacing w:line="276" w:lineRule="auto"/>
        <w:ind w:firstLine="540"/>
        <w:rPr>
          <w:sz w:val="28"/>
          <w:szCs w:val="32"/>
        </w:rPr>
      </w:pPr>
    </w:p>
    <w:p w:rsidR="00C0387D" w:rsidRPr="004E6BE6" w:rsidRDefault="00297271" w:rsidP="0089368D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По </w:t>
      </w:r>
      <w:r w:rsidRPr="004E6BE6">
        <w:rPr>
          <w:rFonts w:ascii="Times New Roman" w:hAnsi="Times New Roman" w:cs="Times New Roman"/>
          <w:b/>
          <w:sz w:val="28"/>
          <w:szCs w:val="32"/>
        </w:rPr>
        <w:t>обрабатывающим производствам</w:t>
      </w:r>
      <w:r w:rsidRPr="004E6BE6">
        <w:rPr>
          <w:rFonts w:ascii="Times New Roman" w:hAnsi="Times New Roman" w:cs="Times New Roman"/>
          <w:sz w:val="28"/>
          <w:szCs w:val="32"/>
        </w:rPr>
        <w:t xml:space="preserve"> за 2015 год отгружено пр</w:t>
      </w:r>
      <w:r w:rsidR="00336303" w:rsidRPr="004E6BE6">
        <w:rPr>
          <w:rFonts w:ascii="Times New Roman" w:hAnsi="Times New Roman" w:cs="Times New Roman"/>
          <w:sz w:val="28"/>
          <w:szCs w:val="32"/>
        </w:rPr>
        <w:t xml:space="preserve">одукции в фактических ценах на </w:t>
      </w:r>
      <w:r w:rsidRPr="004E6BE6">
        <w:rPr>
          <w:rFonts w:ascii="Times New Roman" w:hAnsi="Times New Roman" w:cs="Times New Roman"/>
          <w:sz w:val="28"/>
          <w:szCs w:val="32"/>
        </w:rPr>
        <w:t>2,7</w:t>
      </w:r>
      <w:r w:rsidR="00336303" w:rsidRPr="004E6BE6">
        <w:rPr>
          <w:rFonts w:ascii="Times New Roman" w:hAnsi="Times New Roman" w:cs="Times New Roman"/>
          <w:sz w:val="28"/>
          <w:szCs w:val="32"/>
        </w:rPr>
        <w:t xml:space="preserve"> млрд. руб.</w:t>
      </w:r>
      <w:r w:rsidR="00C0387D" w:rsidRPr="004E6BE6">
        <w:rPr>
          <w:rFonts w:ascii="Times New Roman" w:hAnsi="Times New Roman" w:cs="Times New Roman"/>
          <w:sz w:val="28"/>
          <w:szCs w:val="32"/>
        </w:rPr>
        <w:t>, что</w:t>
      </w:r>
      <w:r w:rsidR="00336303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на 25 % больше, чем в 2014 году.</w:t>
      </w:r>
    </w:p>
    <w:p w:rsidR="0035272C" w:rsidRPr="004E6BE6" w:rsidRDefault="0047218B" w:rsidP="0089368D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lastRenderedPageBreak/>
        <w:t>Самым крупным производителем продукции</w:t>
      </w:r>
      <w:r w:rsidR="00336303" w:rsidRPr="004E6BE6">
        <w:rPr>
          <w:rFonts w:ascii="Times New Roman" w:hAnsi="Times New Roman" w:cs="Times New Roman"/>
          <w:sz w:val="28"/>
          <w:szCs w:val="32"/>
        </w:rPr>
        <w:t xml:space="preserve"> на территории</w:t>
      </w:r>
      <w:r w:rsidR="001024B9" w:rsidRPr="004E6BE6">
        <w:rPr>
          <w:rFonts w:ascii="Times New Roman" w:hAnsi="Times New Roman" w:cs="Times New Roman"/>
          <w:sz w:val="28"/>
          <w:szCs w:val="32"/>
        </w:rPr>
        <w:t xml:space="preserve"> Сорта</w:t>
      </w:r>
      <w:r w:rsidR="00336303" w:rsidRPr="004E6BE6">
        <w:rPr>
          <w:rFonts w:ascii="Times New Roman" w:hAnsi="Times New Roman" w:cs="Times New Roman"/>
          <w:sz w:val="28"/>
          <w:szCs w:val="32"/>
        </w:rPr>
        <w:t>вальского муниципального района</w:t>
      </w:r>
      <w:r w:rsidRPr="004E6BE6">
        <w:rPr>
          <w:rFonts w:ascii="Times New Roman" w:hAnsi="Times New Roman" w:cs="Times New Roman"/>
          <w:sz w:val="28"/>
          <w:szCs w:val="32"/>
        </w:rPr>
        <w:t xml:space="preserve"> является </w:t>
      </w:r>
      <w:r w:rsidR="001024B9" w:rsidRPr="004E6BE6">
        <w:rPr>
          <w:rFonts w:ascii="Times New Roman" w:hAnsi="Times New Roman" w:cs="Times New Roman"/>
          <w:b/>
          <w:sz w:val="28"/>
          <w:szCs w:val="32"/>
          <w:u w:val="single"/>
        </w:rPr>
        <w:t xml:space="preserve">ЗАО </w:t>
      </w:r>
      <w:r w:rsidRPr="004E6BE6">
        <w:rPr>
          <w:rFonts w:ascii="Times New Roman" w:hAnsi="Times New Roman" w:cs="Times New Roman"/>
          <w:b/>
          <w:sz w:val="28"/>
          <w:szCs w:val="32"/>
          <w:u w:val="single"/>
        </w:rPr>
        <w:t>«</w:t>
      </w:r>
      <w:proofErr w:type="spellStart"/>
      <w:r w:rsidR="001024B9" w:rsidRPr="004E6BE6">
        <w:rPr>
          <w:rFonts w:ascii="Times New Roman" w:hAnsi="Times New Roman" w:cs="Times New Roman"/>
          <w:b/>
          <w:sz w:val="28"/>
          <w:szCs w:val="32"/>
          <w:u w:val="single"/>
        </w:rPr>
        <w:t>Вяртсильский</w:t>
      </w:r>
      <w:proofErr w:type="spellEnd"/>
      <w:r w:rsidR="001024B9" w:rsidRPr="004E6BE6">
        <w:rPr>
          <w:rFonts w:ascii="Times New Roman" w:hAnsi="Times New Roman" w:cs="Times New Roman"/>
          <w:b/>
          <w:sz w:val="28"/>
          <w:szCs w:val="32"/>
          <w:u w:val="single"/>
        </w:rPr>
        <w:t xml:space="preserve"> метизный завод</w:t>
      </w:r>
      <w:r w:rsidRPr="004E6BE6">
        <w:rPr>
          <w:rFonts w:ascii="Times New Roman" w:hAnsi="Times New Roman" w:cs="Times New Roman"/>
          <w:b/>
          <w:sz w:val="28"/>
          <w:szCs w:val="32"/>
          <w:u w:val="single"/>
        </w:rPr>
        <w:t>»</w:t>
      </w:r>
      <w:r w:rsidRPr="004E6BE6">
        <w:rPr>
          <w:rFonts w:ascii="Times New Roman" w:hAnsi="Times New Roman" w:cs="Times New Roman"/>
          <w:sz w:val="28"/>
          <w:szCs w:val="32"/>
          <w:u w:val="single"/>
        </w:rPr>
        <w:t>,</w:t>
      </w:r>
      <w:r w:rsidRPr="004E6BE6">
        <w:rPr>
          <w:rFonts w:ascii="Times New Roman" w:hAnsi="Times New Roman" w:cs="Times New Roman"/>
          <w:sz w:val="28"/>
          <w:szCs w:val="32"/>
        </w:rPr>
        <w:t xml:space="preserve"> который, несмотря на мировую экономическую нестабильность</w:t>
      </w:r>
      <w:r w:rsidR="0035272C" w:rsidRPr="004E6BE6">
        <w:rPr>
          <w:rFonts w:ascii="Times New Roman" w:hAnsi="Times New Roman" w:cs="Times New Roman"/>
          <w:sz w:val="28"/>
          <w:szCs w:val="32"/>
        </w:rPr>
        <w:t xml:space="preserve">, </w:t>
      </w:r>
      <w:r w:rsidRPr="004E6BE6">
        <w:rPr>
          <w:rFonts w:ascii="Times New Roman" w:hAnsi="Times New Roman" w:cs="Times New Roman"/>
          <w:sz w:val="28"/>
          <w:szCs w:val="32"/>
        </w:rPr>
        <w:t xml:space="preserve">продолжает </w:t>
      </w:r>
      <w:r w:rsidR="001024B9" w:rsidRPr="004E6BE6">
        <w:rPr>
          <w:rFonts w:ascii="Times New Roman" w:hAnsi="Times New Roman" w:cs="Times New Roman"/>
          <w:sz w:val="28"/>
          <w:szCs w:val="32"/>
        </w:rPr>
        <w:t>п</w:t>
      </w:r>
      <w:r w:rsidRPr="004E6BE6">
        <w:rPr>
          <w:rFonts w:ascii="Times New Roman" w:hAnsi="Times New Roman" w:cs="Times New Roman"/>
          <w:sz w:val="28"/>
          <w:szCs w:val="32"/>
        </w:rPr>
        <w:t>роизводство</w:t>
      </w:r>
      <w:r w:rsidR="001024B9" w:rsidRPr="004E6BE6">
        <w:rPr>
          <w:rFonts w:ascii="Times New Roman" w:hAnsi="Times New Roman" w:cs="Times New Roman"/>
          <w:sz w:val="28"/>
          <w:szCs w:val="32"/>
        </w:rPr>
        <w:t xml:space="preserve"> метизной продукции </w:t>
      </w:r>
      <w:r w:rsidR="00336303" w:rsidRPr="004E6BE6">
        <w:rPr>
          <w:rFonts w:ascii="Times New Roman" w:hAnsi="Times New Roman" w:cs="Times New Roman"/>
          <w:sz w:val="28"/>
          <w:szCs w:val="32"/>
        </w:rPr>
        <w:t>(</w:t>
      </w:r>
      <w:r w:rsidR="001024B9" w:rsidRPr="004E6BE6">
        <w:rPr>
          <w:rFonts w:ascii="Times New Roman" w:hAnsi="Times New Roman" w:cs="Times New Roman"/>
          <w:sz w:val="28"/>
          <w:szCs w:val="32"/>
        </w:rPr>
        <w:t>проволока, сетка, гвозди).</w:t>
      </w:r>
      <w:r w:rsidR="006B4897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1024B9" w:rsidRPr="004E6BE6">
        <w:rPr>
          <w:rFonts w:ascii="Times New Roman" w:hAnsi="Times New Roman" w:cs="Times New Roman"/>
          <w:sz w:val="28"/>
          <w:szCs w:val="32"/>
        </w:rPr>
        <w:t>За 2015 год предприятие увеличило объем отгруженной продукции п</w:t>
      </w:r>
      <w:r w:rsidR="00336303" w:rsidRPr="004E6BE6">
        <w:rPr>
          <w:rFonts w:ascii="Times New Roman" w:hAnsi="Times New Roman" w:cs="Times New Roman"/>
          <w:sz w:val="28"/>
          <w:szCs w:val="32"/>
        </w:rPr>
        <w:t xml:space="preserve">о сравнению с прошлым годом на </w:t>
      </w:r>
      <w:r w:rsidR="001024B9" w:rsidRPr="004E6BE6">
        <w:rPr>
          <w:rFonts w:ascii="Times New Roman" w:hAnsi="Times New Roman" w:cs="Times New Roman"/>
          <w:sz w:val="28"/>
          <w:szCs w:val="32"/>
        </w:rPr>
        <w:t xml:space="preserve">10 %, реализация продукции в фактических ценах составила 1,7 млрд. руб. </w:t>
      </w:r>
    </w:p>
    <w:p w:rsidR="00EA6D49" w:rsidRPr="004E6BE6" w:rsidRDefault="00EA6D49" w:rsidP="0089368D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297271" w:rsidRPr="004E6BE6" w:rsidRDefault="001B64CD" w:rsidP="0089368D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4E6BE6">
        <w:rPr>
          <w:rFonts w:ascii="Times New Roman" w:hAnsi="Times New Roman" w:cs="Times New Roman"/>
          <w:sz w:val="28"/>
          <w:szCs w:val="32"/>
        </w:rPr>
        <w:t>Неплохо отработали</w:t>
      </w:r>
      <w:r w:rsidR="001024B9" w:rsidRPr="004E6BE6">
        <w:rPr>
          <w:rFonts w:ascii="Times New Roman" w:hAnsi="Times New Roman" w:cs="Times New Roman"/>
          <w:bCs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bCs/>
          <w:sz w:val="28"/>
          <w:szCs w:val="32"/>
        </w:rPr>
        <w:t>год и другие предприятия обрабатывающей сферы</w:t>
      </w:r>
      <w:r w:rsidR="00336303" w:rsidRPr="004E6BE6">
        <w:rPr>
          <w:rFonts w:ascii="Times New Roman" w:hAnsi="Times New Roman" w:cs="Times New Roman"/>
          <w:bCs/>
          <w:sz w:val="28"/>
          <w:szCs w:val="32"/>
        </w:rPr>
        <w:t xml:space="preserve">: так </w:t>
      </w:r>
      <w:r w:rsidRPr="004E6BE6">
        <w:rPr>
          <w:rFonts w:ascii="Times New Roman" w:hAnsi="Times New Roman" w:cs="Times New Roman"/>
          <w:bCs/>
          <w:sz w:val="28"/>
          <w:szCs w:val="32"/>
        </w:rPr>
        <w:t xml:space="preserve">по отрасли </w:t>
      </w:r>
      <w:r w:rsidRPr="004E6BE6">
        <w:rPr>
          <w:rFonts w:ascii="Times New Roman" w:hAnsi="Times New Roman" w:cs="Times New Roman"/>
          <w:b/>
          <w:bCs/>
          <w:sz w:val="28"/>
          <w:szCs w:val="32"/>
        </w:rPr>
        <w:t>о</w:t>
      </w:r>
      <w:r w:rsidRPr="004E6BE6">
        <w:rPr>
          <w:rFonts w:ascii="Times New Roman" w:hAnsi="Times New Roman" w:cs="Times New Roman"/>
          <w:b/>
          <w:sz w:val="28"/>
          <w:szCs w:val="32"/>
        </w:rPr>
        <w:t>бработка древесины и производство изделий из дерева</w:t>
      </w:r>
      <w:r w:rsidR="00336303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 xml:space="preserve">объем отгруженной продукции в 2015 году увеличился на 74% </w:t>
      </w:r>
      <w:r w:rsidR="00336303" w:rsidRPr="004E6BE6">
        <w:rPr>
          <w:rFonts w:ascii="Times New Roman" w:hAnsi="Times New Roman" w:cs="Times New Roman"/>
          <w:sz w:val="28"/>
          <w:szCs w:val="32"/>
        </w:rPr>
        <w:t xml:space="preserve">и составил в фактических ценах </w:t>
      </w:r>
      <w:r w:rsidRPr="004E6BE6">
        <w:rPr>
          <w:rFonts w:ascii="Times New Roman" w:hAnsi="Times New Roman" w:cs="Times New Roman"/>
          <w:sz w:val="28"/>
          <w:szCs w:val="32"/>
        </w:rPr>
        <w:t>87</w:t>
      </w:r>
      <w:r w:rsidR="00B37786" w:rsidRPr="004E6BE6">
        <w:rPr>
          <w:rFonts w:ascii="Times New Roman" w:hAnsi="Times New Roman" w:cs="Times New Roman"/>
          <w:sz w:val="28"/>
          <w:szCs w:val="32"/>
        </w:rPr>
        <w:t>1</w:t>
      </w:r>
      <w:r w:rsidRPr="004E6BE6">
        <w:rPr>
          <w:rFonts w:ascii="Times New Roman" w:hAnsi="Times New Roman" w:cs="Times New Roman"/>
          <w:sz w:val="28"/>
          <w:szCs w:val="32"/>
        </w:rPr>
        <w:t xml:space="preserve"> млн.</w:t>
      </w:r>
      <w:r w:rsidR="0087644A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руб.,</w:t>
      </w:r>
      <w:r w:rsidR="00336303" w:rsidRPr="004E6BE6">
        <w:rPr>
          <w:rFonts w:ascii="Times New Roman" w:hAnsi="Times New Roman" w:cs="Times New Roman"/>
          <w:sz w:val="28"/>
          <w:szCs w:val="32"/>
        </w:rPr>
        <w:t xml:space="preserve"> это стало возможным благодаря </w:t>
      </w:r>
      <w:r w:rsidRPr="004E6BE6">
        <w:rPr>
          <w:rFonts w:ascii="Times New Roman" w:hAnsi="Times New Roman" w:cs="Times New Roman"/>
          <w:sz w:val="28"/>
          <w:szCs w:val="32"/>
        </w:rPr>
        <w:t>стабильной работе таких предприятий</w:t>
      </w:r>
      <w:r w:rsidR="00A104F6" w:rsidRPr="004E6BE6">
        <w:rPr>
          <w:rFonts w:ascii="Times New Roman" w:hAnsi="Times New Roman" w:cs="Times New Roman"/>
          <w:sz w:val="28"/>
          <w:szCs w:val="32"/>
        </w:rPr>
        <w:t>,</w:t>
      </w:r>
      <w:r w:rsidRPr="004E6BE6">
        <w:rPr>
          <w:rFonts w:ascii="Times New Roman" w:hAnsi="Times New Roman" w:cs="Times New Roman"/>
          <w:sz w:val="28"/>
          <w:szCs w:val="32"/>
        </w:rPr>
        <w:t xml:space="preserve"> как </w:t>
      </w:r>
      <w:r w:rsidRPr="004E6BE6">
        <w:rPr>
          <w:rFonts w:ascii="Times New Roman" w:hAnsi="Times New Roman" w:cs="Times New Roman"/>
          <w:b/>
          <w:iCs/>
          <w:sz w:val="28"/>
          <w:szCs w:val="32"/>
          <w:u w:val="single"/>
        </w:rPr>
        <w:t>ЗАО «</w:t>
      </w:r>
      <w:proofErr w:type="spellStart"/>
      <w:r w:rsidRPr="004E6BE6">
        <w:rPr>
          <w:rFonts w:ascii="Times New Roman" w:hAnsi="Times New Roman" w:cs="Times New Roman"/>
          <w:b/>
          <w:iCs/>
          <w:sz w:val="28"/>
          <w:szCs w:val="32"/>
          <w:u w:val="single"/>
        </w:rPr>
        <w:t>Карлис-Пром</w:t>
      </w:r>
      <w:proofErr w:type="spellEnd"/>
      <w:r w:rsidRPr="004E6BE6">
        <w:rPr>
          <w:rFonts w:ascii="Times New Roman" w:hAnsi="Times New Roman" w:cs="Times New Roman"/>
          <w:b/>
          <w:iCs/>
          <w:sz w:val="28"/>
          <w:szCs w:val="32"/>
        </w:rPr>
        <w:t>»</w:t>
      </w:r>
      <w:r w:rsidRPr="004E6BE6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- отгружено продукции на 52</w:t>
      </w:r>
      <w:r w:rsidR="00B37786" w:rsidRPr="004E6BE6">
        <w:rPr>
          <w:rFonts w:ascii="Times New Roman" w:hAnsi="Times New Roman" w:cs="Times New Roman"/>
          <w:sz w:val="28"/>
          <w:szCs w:val="32"/>
        </w:rPr>
        <w:t>9</w:t>
      </w:r>
      <w:r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336303" w:rsidRPr="004E6BE6">
        <w:rPr>
          <w:rFonts w:ascii="Times New Roman" w:hAnsi="Times New Roman" w:cs="Times New Roman"/>
          <w:sz w:val="28"/>
          <w:szCs w:val="32"/>
        </w:rPr>
        <w:t xml:space="preserve">млн. </w:t>
      </w:r>
      <w:r w:rsidRPr="004E6BE6">
        <w:rPr>
          <w:rFonts w:ascii="Times New Roman" w:hAnsi="Times New Roman" w:cs="Times New Roman"/>
          <w:sz w:val="28"/>
          <w:szCs w:val="32"/>
        </w:rPr>
        <w:t xml:space="preserve">руб., что на 60% больше прошлого года, </w:t>
      </w:r>
      <w:r w:rsidRPr="004E6BE6">
        <w:rPr>
          <w:rFonts w:ascii="Times New Roman" w:hAnsi="Times New Roman" w:cs="Times New Roman"/>
          <w:b/>
          <w:iCs/>
          <w:sz w:val="28"/>
          <w:szCs w:val="32"/>
          <w:u w:val="single"/>
        </w:rPr>
        <w:t>ООО «</w:t>
      </w:r>
      <w:proofErr w:type="spellStart"/>
      <w:r w:rsidRPr="004E6BE6">
        <w:rPr>
          <w:rFonts w:ascii="Times New Roman" w:hAnsi="Times New Roman" w:cs="Times New Roman"/>
          <w:b/>
          <w:iCs/>
          <w:sz w:val="28"/>
          <w:szCs w:val="32"/>
          <w:u w:val="single"/>
        </w:rPr>
        <w:t>Рустимбер</w:t>
      </w:r>
      <w:proofErr w:type="spellEnd"/>
      <w:proofErr w:type="gramEnd"/>
      <w:r w:rsidRPr="004E6BE6">
        <w:rPr>
          <w:rFonts w:ascii="Times New Roman" w:hAnsi="Times New Roman" w:cs="Times New Roman"/>
          <w:b/>
          <w:iCs/>
          <w:sz w:val="28"/>
          <w:szCs w:val="32"/>
          <w:u w:val="single"/>
        </w:rPr>
        <w:t>»</w:t>
      </w:r>
      <w:r w:rsidRPr="004E6BE6">
        <w:rPr>
          <w:rFonts w:ascii="Times New Roman" w:hAnsi="Times New Roman" w:cs="Times New Roman"/>
          <w:sz w:val="28"/>
          <w:szCs w:val="32"/>
        </w:rPr>
        <w:t xml:space="preserve"> - отгружено продукции на 26,5</w:t>
      </w:r>
      <w:r w:rsidR="00336303" w:rsidRPr="004E6BE6">
        <w:rPr>
          <w:rFonts w:ascii="Times New Roman" w:hAnsi="Times New Roman" w:cs="Times New Roman"/>
          <w:sz w:val="28"/>
          <w:szCs w:val="32"/>
        </w:rPr>
        <w:t xml:space="preserve"> млн. </w:t>
      </w:r>
      <w:r w:rsidR="00B37786" w:rsidRPr="004E6BE6">
        <w:rPr>
          <w:rFonts w:ascii="Times New Roman" w:hAnsi="Times New Roman" w:cs="Times New Roman"/>
          <w:sz w:val="28"/>
          <w:szCs w:val="32"/>
        </w:rPr>
        <w:t xml:space="preserve">руб., что на 11 </w:t>
      </w:r>
      <w:r w:rsidRPr="004E6BE6">
        <w:rPr>
          <w:rFonts w:ascii="Times New Roman" w:hAnsi="Times New Roman" w:cs="Times New Roman"/>
          <w:sz w:val="28"/>
          <w:szCs w:val="32"/>
        </w:rPr>
        <w:t>% больше прошлого года</w:t>
      </w:r>
      <w:r w:rsidR="00554D56" w:rsidRPr="004E6BE6">
        <w:rPr>
          <w:rFonts w:ascii="Times New Roman" w:hAnsi="Times New Roman" w:cs="Times New Roman"/>
          <w:sz w:val="28"/>
          <w:szCs w:val="32"/>
        </w:rPr>
        <w:t>,</w:t>
      </w:r>
      <w:r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b/>
          <w:iCs/>
          <w:sz w:val="28"/>
          <w:szCs w:val="32"/>
          <w:u w:val="single"/>
        </w:rPr>
        <w:t>ООО «Сортавальский лесозавод»</w:t>
      </w:r>
      <w:r w:rsidRPr="004E6BE6">
        <w:rPr>
          <w:rFonts w:ascii="Times New Roman" w:hAnsi="Times New Roman" w:cs="Times New Roman"/>
          <w:iCs/>
          <w:sz w:val="28"/>
          <w:szCs w:val="32"/>
        </w:rPr>
        <w:t xml:space="preserve"> - </w:t>
      </w:r>
      <w:r w:rsidRPr="004E6BE6">
        <w:rPr>
          <w:rFonts w:ascii="Times New Roman" w:hAnsi="Times New Roman" w:cs="Times New Roman"/>
          <w:sz w:val="28"/>
          <w:szCs w:val="32"/>
        </w:rPr>
        <w:t>о</w:t>
      </w:r>
      <w:r w:rsidR="00336303" w:rsidRPr="004E6BE6">
        <w:rPr>
          <w:rFonts w:ascii="Times New Roman" w:hAnsi="Times New Roman" w:cs="Times New Roman"/>
          <w:sz w:val="28"/>
          <w:szCs w:val="32"/>
        </w:rPr>
        <w:t xml:space="preserve">тгружено продукции на 310 млн. </w:t>
      </w:r>
      <w:r w:rsidRPr="004E6BE6">
        <w:rPr>
          <w:rFonts w:ascii="Times New Roman" w:hAnsi="Times New Roman" w:cs="Times New Roman"/>
          <w:sz w:val="28"/>
          <w:szCs w:val="32"/>
        </w:rPr>
        <w:t>руб., что в 2 раза больше</w:t>
      </w:r>
      <w:r w:rsidR="00336303" w:rsidRPr="004E6BE6">
        <w:rPr>
          <w:rFonts w:ascii="Times New Roman" w:hAnsi="Times New Roman" w:cs="Times New Roman"/>
          <w:sz w:val="28"/>
          <w:szCs w:val="32"/>
        </w:rPr>
        <w:t>, чем в</w:t>
      </w:r>
      <w:r w:rsidRPr="004E6BE6">
        <w:rPr>
          <w:rFonts w:ascii="Times New Roman" w:hAnsi="Times New Roman" w:cs="Times New Roman"/>
          <w:sz w:val="28"/>
          <w:szCs w:val="32"/>
        </w:rPr>
        <w:t xml:space="preserve"> прошло</w:t>
      </w:r>
      <w:r w:rsidR="00336303" w:rsidRPr="004E6BE6">
        <w:rPr>
          <w:rFonts w:ascii="Times New Roman" w:hAnsi="Times New Roman" w:cs="Times New Roman"/>
          <w:sz w:val="28"/>
          <w:szCs w:val="32"/>
        </w:rPr>
        <w:t>м</w:t>
      </w:r>
      <w:r w:rsidRPr="004E6BE6">
        <w:rPr>
          <w:rFonts w:ascii="Times New Roman" w:hAnsi="Times New Roman" w:cs="Times New Roman"/>
          <w:sz w:val="28"/>
          <w:szCs w:val="32"/>
        </w:rPr>
        <w:t xml:space="preserve"> год</w:t>
      </w:r>
      <w:r w:rsidR="00336303" w:rsidRPr="004E6BE6">
        <w:rPr>
          <w:rFonts w:ascii="Times New Roman" w:hAnsi="Times New Roman" w:cs="Times New Roman"/>
          <w:sz w:val="28"/>
          <w:szCs w:val="32"/>
        </w:rPr>
        <w:t>у</w:t>
      </w:r>
      <w:r w:rsidRPr="004E6BE6">
        <w:rPr>
          <w:rFonts w:ascii="Times New Roman" w:hAnsi="Times New Roman" w:cs="Times New Roman"/>
          <w:sz w:val="28"/>
          <w:szCs w:val="32"/>
        </w:rPr>
        <w:t>.</w:t>
      </w:r>
      <w:r w:rsidR="00186477" w:rsidRPr="004E6BE6">
        <w:rPr>
          <w:rFonts w:ascii="Times New Roman" w:hAnsi="Times New Roman" w:cs="Times New Roman"/>
          <w:sz w:val="28"/>
          <w:szCs w:val="32"/>
        </w:rPr>
        <w:t xml:space="preserve"> </w:t>
      </w:r>
    </w:p>
    <w:p w:rsidR="0035272C" w:rsidRPr="004E6BE6" w:rsidRDefault="0035272C" w:rsidP="0089368D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297271" w:rsidRPr="004E6BE6" w:rsidRDefault="00186477" w:rsidP="0089368D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В </w:t>
      </w:r>
      <w:r w:rsidR="00297271" w:rsidRPr="004E6BE6">
        <w:rPr>
          <w:rFonts w:ascii="Times New Roman" w:hAnsi="Times New Roman" w:cs="Times New Roman"/>
          <w:sz w:val="28"/>
          <w:szCs w:val="32"/>
        </w:rPr>
        <w:t xml:space="preserve">сфере </w:t>
      </w:r>
      <w:r w:rsidR="006006DC" w:rsidRPr="004E6BE6">
        <w:rPr>
          <w:rFonts w:ascii="Times New Roman" w:hAnsi="Times New Roman" w:cs="Times New Roman"/>
          <w:b/>
          <w:sz w:val="28"/>
          <w:szCs w:val="32"/>
        </w:rPr>
        <w:t>п</w:t>
      </w:r>
      <w:r w:rsidRPr="004E6BE6">
        <w:rPr>
          <w:rFonts w:ascii="Times New Roman" w:hAnsi="Times New Roman" w:cs="Times New Roman"/>
          <w:b/>
          <w:bCs/>
          <w:sz w:val="28"/>
          <w:szCs w:val="32"/>
        </w:rPr>
        <w:t>роизводств</w:t>
      </w:r>
      <w:r w:rsidR="00297271" w:rsidRPr="004E6BE6">
        <w:rPr>
          <w:rFonts w:ascii="Times New Roman" w:hAnsi="Times New Roman" w:cs="Times New Roman"/>
          <w:b/>
          <w:bCs/>
          <w:sz w:val="28"/>
          <w:szCs w:val="32"/>
        </w:rPr>
        <w:t>а</w:t>
      </w:r>
      <w:r w:rsidRPr="004E6BE6">
        <w:rPr>
          <w:rFonts w:ascii="Times New Roman" w:hAnsi="Times New Roman" w:cs="Times New Roman"/>
          <w:b/>
          <w:bCs/>
          <w:sz w:val="28"/>
          <w:szCs w:val="32"/>
        </w:rPr>
        <w:t xml:space="preserve"> пищевых продуктов</w:t>
      </w:r>
      <w:r w:rsidR="006006DC" w:rsidRPr="004E6BE6"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  <w:r w:rsidR="0035272C" w:rsidRPr="004E6BE6">
        <w:rPr>
          <w:rFonts w:ascii="Times New Roman" w:hAnsi="Times New Roman" w:cs="Times New Roman"/>
          <w:b/>
          <w:sz w:val="28"/>
          <w:szCs w:val="32"/>
          <w:u w:val="single"/>
        </w:rPr>
        <w:t>- «Сортавальский хлебокомбинат</w:t>
      </w:r>
      <w:r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35272C" w:rsidRPr="004E6BE6">
        <w:rPr>
          <w:rFonts w:ascii="Times New Roman" w:hAnsi="Times New Roman" w:cs="Times New Roman"/>
          <w:sz w:val="28"/>
          <w:szCs w:val="32"/>
        </w:rPr>
        <w:t xml:space="preserve">- </w:t>
      </w:r>
      <w:r w:rsidRPr="004E6BE6">
        <w:rPr>
          <w:rFonts w:ascii="Times New Roman" w:hAnsi="Times New Roman" w:cs="Times New Roman"/>
          <w:sz w:val="28"/>
          <w:szCs w:val="32"/>
        </w:rPr>
        <w:t>объем отгруженной продукции увеличился на 10,6% к прошлому году</w:t>
      </w:r>
      <w:r w:rsidR="00EA6D49" w:rsidRPr="004E6BE6">
        <w:rPr>
          <w:rFonts w:ascii="Times New Roman" w:hAnsi="Times New Roman" w:cs="Times New Roman"/>
          <w:sz w:val="28"/>
          <w:szCs w:val="32"/>
        </w:rPr>
        <w:t xml:space="preserve"> в денежном выражении</w:t>
      </w:r>
      <w:r w:rsidR="00336303" w:rsidRPr="004E6BE6">
        <w:rPr>
          <w:rFonts w:ascii="Times New Roman" w:hAnsi="Times New Roman" w:cs="Times New Roman"/>
          <w:sz w:val="28"/>
          <w:szCs w:val="32"/>
        </w:rPr>
        <w:t>.</w:t>
      </w:r>
      <w:r w:rsidRPr="004E6BE6">
        <w:rPr>
          <w:rFonts w:ascii="Times New Roman" w:hAnsi="Times New Roman" w:cs="Times New Roman"/>
          <w:sz w:val="28"/>
          <w:szCs w:val="32"/>
        </w:rPr>
        <w:t xml:space="preserve"> В фактических ценах объем </w:t>
      </w:r>
      <w:r w:rsidR="00336303" w:rsidRPr="004E6BE6">
        <w:rPr>
          <w:rFonts w:ascii="Times New Roman" w:hAnsi="Times New Roman" w:cs="Times New Roman"/>
          <w:sz w:val="28"/>
          <w:szCs w:val="32"/>
        </w:rPr>
        <w:t xml:space="preserve">отгруженной продукции составил </w:t>
      </w:r>
      <w:r w:rsidRPr="004E6BE6">
        <w:rPr>
          <w:rFonts w:ascii="Times New Roman" w:hAnsi="Times New Roman" w:cs="Times New Roman"/>
          <w:sz w:val="28"/>
          <w:szCs w:val="32"/>
        </w:rPr>
        <w:t>71</w:t>
      </w:r>
      <w:r w:rsidR="006006DC" w:rsidRPr="004E6BE6">
        <w:rPr>
          <w:rFonts w:ascii="Times New Roman" w:hAnsi="Times New Roman" w:cs="Times New Roman"/>
          <w:sz w:val="28"/>
          <w:szCs w:val="32"/>
        </w:rPr>
        <w:t>,4 млн</w:t>
      </w:r>
      <w:r w:rsidR="00336303" w:rsidRPr="004E6BE6">
        <w:rPr>
          <w:rFonts w:ascii="Times New Roman" w:hAnsi="Times New Roman" w:cs="Times New Roman"/>
          <w:sz w:val="28"/>
          <w:szCs w:val="32"/>
        </w:rPr>
        <w:t xml:space="preserve">. руб. Выпуск </w:t>
      </w:r>
      <w:r w:rsidRPr="004E6BE6">
        <w:rPr>
          <w:rFonts w:ascii="Times New Roman" w:hAnsi="Times New Roman" w:cs="Times New Roman"/>
          <w:sz w:val="28"/>
          <w:szCs w:val="32"/>
        </w:rPr>
        <w:t>хлебобулочных изделий в натуральных показателях снизился на 3,8% к прошлому году; производство кондитерских изделий снизилось на 5,2% (26,7т</w:t>
      </w:r>
      <w:r w:rsidR="0087644A" w:rsidRPr="004E6BE6">
        <w:rPr>
          <w:rFonts w:ascii="Times New Roman" w:hAnsi="Times New Roman" w:cs="Times New Roman"/>
          <w:sz w:val="28"/>
          <w:szCs w:val="32"/>
        </w:rPr>
        <w:t>онн</w:t>
      </w:r>
      <w:r w:rsidRPr="004E6BE6">
        <w:rPr>
          <w:rFonts w:ascii="Times New Roman" w:hAnsi="Times New Roman" w:cs="Times New Roman"/>
          <w:sz w:val="28"/>
          <w:szCs w:val="32"/>
        </w:rPr>
        <w:t>).</w:t>
      </w:r>
      <w:r w:rsidR="006006DC" w:rsidRPr="004E6BE6">
        <w:rPr>
          <w:rFonts w:ascii="Times New Roman" w:hAnsi="Times New Roman" w:cs="Times New Roman"/>
          <w:sz w:val="28"/>
          <w:szCs w:val="32"/>
        </w:rPr>
        <w:t xml:space="preserve"> </w:t>
      </w:r>
    </w:p>
    <w:p w:rsidR="0035272C" w:rsidRPr="004E6BE6" w:rsidRDefault="0035272C" w:rsidP="0089368D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6006DC" w:rsidRPr="004E6BE6" w:rsidRDefault="006006DC" w:rsidP="0089368D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По отрасли </w:t>
      </w:r>
      <w:r w:rsidRPr="004E6BE6">
        <w:rPr>
          <w:rFonts w:ascii="Times New Roman" w:hAnsi="Times New Roman" w:cs="Times New Roman"/>
          <w:b/>
          <w:sz w:val="28"/>
          <w:szCs w:val="32"/>
        </w:rPr>
        <w:t xml:space="preserve">строительство </w:t>
      </w:r>
      <w:r w:rsidRPr="004E6BE6">
        <w:rPr>
          <w:rFonts w:ascii="Times New Roman" w:hAnsi="Times New Roman" w:cs="Times New Roman"/>
          <w:sz w:val="28"/>
          <w:szCs w:val="32"/>
        </w:rPr>
        <w:t>о</w:t>
      </w:r>
      <w:r w:rsidRPr="004E6BE6">
        <w:rPr>
          <w:rFonts w:ascii="Times New Roman" w:hAnsi="Times New Roman" w:cs="Times New Roman"/>
          <w:bCs/>
          <w:sz w:val="28"/>
          <w:szCs w:val="32"/>
        </w:rPr>
        <w:t xml:space="preserve">бъем выполненных работ в 2015 году </w:t>
      </w:r>
      <w:r w:rsidRPr="004E6BE6">
        <w:rPr>
          <w:rFonts w:ascii="Times New Roman" w:hAnsi="Times New Roman" w:cs="Times New Roman"/>
          <w:sz w:val="28"/>
          <w:szCs w:val="32"/>
        </w:rPr>
        <w:t xml:space="preserve">в фактических ценах составил </w:t>
      </w:r>
      <w:r w:rsidR="00EA6D49" w:rsidRPr="004E6BE6">
        <w:rPr>
          <w:rFonts w:ascii="Times New Roman" w:hAnsi="Times New Roman" w:cs="Times New Roman"/>
          <w:sz w:val="28"/>
          <w:szCs w:val="32"/>
        </w:rPr>
        <w:t>более 160</w:t>
      </w:r>
      <w:r w:rsidRPr="004E6BE6">
        <w:rPr>
          <w:rFonts w:ascii="Times New Roman" w:hAnsi="Times New Roman" w:cs="Times New Roman"/>
          <w:sz w:val="28"/>
          <w:szCs w:val="32"/>
        </w:rPr>
        <w:t xml:space="preserve"> млн. руб., что на 20%</w:t>
      </w:r>
      <w:r w:rsidR="00336303" w:rsidRPr="004E6BE6">
        <w:rPr>
          <w:rFonts w:ascii="Times New Roman" w:hAnsi="Times New Roman" w:cs="Times New Roman"/>
          <w:bCs/>
          <w:sz w:val="28"/>
          <w:szCs w:val="32"/>
        </w:rPr>
        <w:t xml:space="preserve"> больше</w:t>
      </w:r>
      <w:r w:rsidRPr="004E6BE6">
        <w:rPr>
          <w:rFonts w:ascii="Times New Roman" w:hAnsi="Times New Roman" w:cs="Times New Roman"/>
          <w:bCs/>
          <w:sz w:val="28"/>
          <w:szCs w:val="32"/>
        </w:rPr>
        <w:t xml:space="preserve"> прошлого года</w:t>
      </w:r>
      <w:r w:rsidRPr="004E6BE6">
        <w:rPr>
          <w:rFonts w:ascii="Times New Roman" w:hAnsi="Times New Roman" w:cs="Times New Roman"/>
          <w:sz w:val="28"/>
          <w:szCs w:val="32"/>
        </w:rPr>
        <w:t xml:space="preserve">: </w:t>
      </w:r>
      <w:r w:rsidRPr="004E6BE6">
        <w:rPr>
          <w:rFonts w:ascii="Times New Roman" w:hAnsi="Times New Roman" w:cs="Times New Roman"/>
          <w:b/>
          <w:sz w:val="28"/>
          <w:szCs w:val="32"/>
          <w:u w:val="single"/>
        </w:rPr>
        <w:t>ЗАО «ПМК-117</w:t>
      </w:r>
      <w:r w:rsidRPr="004E6BE6">
        <w:rPr>
          <w:rFonts w:ascii="Times New Roman" w:hAnsi="Times New Roman" w:cs="Times New Roman"/>
          <w:b/>
          <w:sz w:val="28"/>
          <w:szCs w:val="32"/>
        </w:rPr>
        <w:t>»</w:t>
      </w:r>
      <w:r w:rsidRPr="004E6BE6">
        <w:rPr>
          <w:rFonts w:ascii="Times New Roman" w:hAnsi="Times New Roman" w:cs="Times New Roman"/>
          <w:sz w:val="28"/>
          <w:szCs w:val="32"/>
        </w:rPr>
        <w:t xml:space="preserve"> - объем выполненных работ в 2015 году составил в фактических</w:t>
      </w:r>
      <w:r w:rsidR="00297271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A104F6" w:rsidRPr="004E6BE6">
        <w:rPr>
          <w:rFonts w:ascii="Times New Roman" w:hAnsi="Times New Roman" w:cs="Times New Roman"/>
          <w:sz w:val="28"/>
          <w:szCs w:val="32"/>
        </w:rPr>
        <w:t xml:space="preserve">ценах </w:t>
      </w:r>
      <w:r w:rsidR="00297271" w:rsidRPr="004E6BE6">
        <w:rPr>
          <w:rFonts w:ascii="Times New Roman" w:hAnsi="Times New Roman" w:cs="Times New Roman"/>
          <w:sz w:val="28"/>
          <w:szCs w:val="32"/>
        </w:rPr>
        <w:t>на 32% больше прошлого года,</w:t>
      </w:r>
      <w:r w:rsidRPr="004E6BE6">
        <w:rPr>
          <w:rFonts w:ascii="Times New Roman" w:hAnsi="Times New Roman" w:cs="Times New Roman"/>
          <w:b/>
          <w:iCs/>
          <w:sz w:val="28"/>
          <w:szCs w:val="32"/>
          <w:u w:val="single"/>
        </w:rPr>
        <w:t xml:space="preserve"> «Сортавальское ДРСУ»</w:t>
      </w:r>
      <w:r w:rsidRPr="004E6BE6">
        <w:rPr>
          <w:rFonts w:ascii="Times New Roman" w:hAnsi="Times New Roman" w:cs="Times New Roman"/>
          <w:sz w:val="28"/>
          <w:szCs w:val="32"/>
        </w:rPr>
        <w:t xml:space="preserve"> - за 2015 год объем выполненных работ увеличился на 2</w:t>
      </w:r>
      <w:r w:rsidR="00B37786" w:rsidRPr="004E6BE6">
        <w:rPr>
          <w:rFonts w:ascii="Times New Roman" w:hAnsi="Times New Roman" w:cs="Times New Roman"/>
          <w:sz w:val="28"/>
          <w:szCs w:val="32"/>
        </w:rPr>
        <w:t>9</w:t>
      </w:r>
      <w:r w:rsidR="00336303" w:rsidRPr="004E6BE6">
        <w:rPr>
          <w:rFonts w:ascii="Times New Roman" w:hAnsi="Times New Roman" w:cs="Times New Roman"/>
          <w:sz w:val="28"/>
          <w:szCs w:val="32"/>
        </w:rPr>
        <w:t>%</w:t>
      </w:r>
      <w:r w:rsidRPr="004E6BE6">
        <w:rPr>
          <w:rFonts w:ascii="Times New Roman" w:hAnsi="Times New Roman" w:cs="Times New Roman"/>
          <w:sz w:val="28"/>
          <w:szCs w:val="32"/>
        </w:rPr>
        <w:t>. Финансовые трудности в 2015 году привели к закрытию одного из ведущих предприятий строитель</w:t>
      </w:r>
      <w:r w:rsidR="00336303" w:rsidRPr="004E6BE6">
        <w:rPr>
          <w:rFonts w:ascii="Times New Roman" w:hAnsi="Times New Roman" w:cs="Times New Roman"/>
          <w:sz w:val="28"/>
          <w:szCs w:val="32"/>
        </w:rPr>
        <w:t>ной отрасли район</w:t>
      </w:r>
      <w:proofErr w:type="gramStart"/>
      <w:r w:rsidR="00336303" w:rsidRPr="004E6BE6">
        <w:rPr>
          <w:rFonts w:ascii="Times New Roman" w:hAnsi="Times New Roman" w:cs="Times New Roman"/>
          <w:sz w:val="28"/>
          <w:szCs w:val="32"/>
        </w:rPr>
        <w:t>а ООО</w:t>
      </w:r>
      <w:proofErr w:type="gramEnd"/>
      <w:r w:rsidR="00336303" w:rsidRPr="004E6BE6">
        <w:rPr>
          <w:rFonts w:ascii="Times New Roman" w:hAnsi="Times New Roman" w:cs="Times New Roman"/>
          <w:sz w:val="28"/>
          <w:szCs w:val="32"/>
        </w:rPr>
        <w:t xml:space="preserve"> «Ладога-</w:t>
      </w:r>
      <w:proofErr w:type="spellStart"/>
      <w:r w:rsidR="00D20100" w:rsidRPr="004E6BE6">
        <w:rPr>
          <w:rFonts w:ascii="Times New Roman" w:hAnsi="Times New Roman" w:cs="Times New Roman"/>
          <w:sz w:val="28"/>
          <w:szCs w:val="32"/>
        </w:rPr>
        <w:t>М</w:t>
      </w:r>
      <w:r w:rsidRPr="004E6BE6">
        <w:rPr>
          <w:rFonts w:ascii="Times New Roman" w:hAnsi="Times New Roman" w:cs="Times New Roman"/>
          <w:sz w:val="28"/>
          <w:szCs w:val="32"/>
        </w:rPr>
        <w:t>аансирто</w:t>
      </w:r>
      <w:proofErr w:type="spellEnd"/>
      <w:r w:rsidRPr="004E6BE6">
        <w:rPr>
          <w:rFonts w:ascii="Times New Roman" w:hAnsi="Times New Roman" w:cs="Times New Roman"/>
          <w:sz w:val="28"/>
          <w:szCs w:val="32"/>
        </w:rPr>
        <w:t>»</w:t>
      </w:r>
      <w:r w:rsidR="00336303" w:rsidRPr="004E6BE6">
        <w:rPr>
          <w:rFonts w:ascii="Times New Roman" w:hAnsi="Times New Roman" w:cs="Times New Roman"/>
          <w:sz w:val="28"/>
          <w:szCs w:val="32"/>
        </w:rPr>
        <w:t>.</w:t>
      </w:r>
    </w:p>
    <w:p w:rsidR="0035272C" w:rsidRPr="004E6BE6" w:rsidRDefault="0035272C" w:rsidP="0089368D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EA6D49" w:rsidRPr="004E6BE6" w:rsidRDefault="00331989" w:rsidP="0089368D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В </w:t>
      </w:r>
      <w:r w:rsidRPr="004E6BE6">
        <w:rPr>
          <w:rFonts w:ascii="Times New Roman" w:hAnsi="Times New Roman" w:cs="Times New Roman"/>
          <w:b/>
          <w:sz w:val="28"/>
          <w:szCs w:val="32"/>
        </w:rPr>
        <w:t>лесозаготовительной отрасли</w:t>
      </w:r>
      <w:r w:rsidR="00336303" w:rsidRPr="004E6BE6">
        <w:rPr>
          <w:rFonts w:ascii="Times New Roman" w:hAnsi="Times New Roman" w:cs="Times New Roman"/>
          <w:sz w:val="28"/>
          <w:szCs w:val="32"/>
        </w:rPr>
        <w:t xml:space="preserve"> наблюдается увеличение объемов отгруженной продукции на</w:t>
      </w:r>
      <w:r w:rsidRPr="004E6BE6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="00336303" w:rsidRPr="004E6BE6">
        <w:rPr>
          <w:rFonts w:ascii="Times New Roman" w:hAnsi="Times New Roman" w:cs="Times New Roman"/>
          <w:bCs/>
          <w:sz w:val="28"/>
          <w:szCs w:val="32"/>
        </w:rPr>
        <w:t xml:space="preserve">9% </w:t>
      </w:r>
      <w:r w:rsidRPr="004E6BE6">
        <w:rPr>
          <w:rFonts w:ascii="Times New Roman" w:hAnsi="Times New Roman" w:cs="Times New Roman"/>
          <w:bCs/>
          <w:sz w:val="28"/>
          <w:szCs w:val="32"/>
        </w:rPr>
        <w:t>к уровню прошлого года</w:t>
      </w:r>
      <w:r w:rsidR="00D20100" w:rsidRPr="004E6BE6">
        <w:rPr>
          <w:rFonts w:ascii="Times New Roman" w:hAnsi="Times New Roman" w:cs="Times New Roman"/>
          <w:bCs/>
          <w:sz w:val="28"/>
          <w:szCs w:val="32"/>
        </w:rPr>
        <w:t>:</w:t>
      </w:r>
      <w:r w:rsidRPr="004E6BE6"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  <w:r w:rsidRPr="004E6BE6">
        <w:rPr>
          <w:rFonts w:ascii="Times New Roman" w:hAnsi="Times New Roman" w:cs="Times New Roman"/>
          <w:b/>
          <w:sz w:val="28"/>
          <w:szCs w:val="32"/>
          <w:u w:val="single"/>
        </w:rPr>
        <w:t>ЗАО «</w:t>
      </w:r>
      <w:proofErr w:type="spellStart"/>
      <w:r w:rsidRPr="004E6BE6">
        <w:rPr>
          <w:rFonts w:ascii="Times New Roman" w:hAnsi="Times New Roman" w:cs="Times New Roman"/>
          <w:b/>
          <w:sz w:val="28"/>
          <w:szCs w:val="32"/>
          <w:u w:val="single"/>
        </w:rPr>
        <w:t>Карлис</w:t>
      </w:r>
      <w:proofErr w:type="spellEnd"/>
      <w:r w:rsidRPr="004E6BE6">
        <w:rPr>
          <w:rFonts w:ascii="Times New Roman" w:hAnsi="Times New Roman" w:cs="Times New Roman"/>
          <w:b/>
          <w:sz w:val="28"/>
          <w:szCs w:val="32"/>
          <w:u w:val="single"/>
        </w:rPr>
        <w:t xml:space="preserve"> Вяртсиля»</w:t>
      </w:r>
      <w:r w:rsidRPr="004E6BE6">
        <w:rPr>
          <w:rFonts w:ascii="Times New Roman" w:hAnsi="Times New Roman" w:cs="Times New Roman"/>
          <w:b/>
          <w:bCs/>
          <w:iCs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iCs/>
          <w:sz w:val="28"/>
          <w:szCs w:val="32"/>
        </w:rPr>
        <w:t>отгружено древесины</w:t>
      </w:r>
      <w:r w:rsidR="00CD222C" w:rsidRPr="004E6BE6">
        <w:rPr>
          <w:rFonts w:ascii="Times New Roman" w:hAnsi="Times New Roman" w:cs="Times New Roman"/>
          <w:iCs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iCs/>
          <w:sz w:val="28"/>
          <w:szCs w:val="32"/>
        </w:rPr>
        <w:t>на 10</w:t>
      </w:r>
      <w:r w:rsidR="00AB12A6" w:rsidRPr="004E6BE6">
        <w:rPr>
          <w:rFonts w:ascii="Times New Roman" w:hAnsi="Times New Roman" w:cs="Times New Roman"/>
          <w:iCs/>
          <w:sz w:val="28"/>
          <w:szCs w:val="32"/>
        </w:rPr>
        <w:t>9</w:t>
      </w:r>
      <w:r w:rsidR="00336303" w:rsidRPr="004E6BE6">
        <w:rPr>
          <w:rFonts w:ascii="Times New Roman" w:hAnsi="Times New Roman" w:cs="Times New Roman"/>
          <w:iCs/>
          <w:sz w:val="28"/>
          <w:szCs w:val="32"/>
        </w:rPr>
        <w:t xml:space="preserve"> млн.</w:t>
      </w:r>
      <w:r w:rsidRPr="004E6BE6">
        <w:rPr>
          <w:rFonts w:ascii="Times New Roman" w:hAnsi="Times New Roman" w:cs="Times New Roman"/>
          <w:iCs/>
          <w:sz w:val="28"/>
          <w:szCs w:val="32"/>
        </w:rPr>
        <w:t xml:space="preserve"> руб</w:t>
      </w:r>
      <w:r w:rsidR="00B37786" w:rsidRPr="004E6BE6">
        <w:rPr>
          <w:rFonts w:ascii="Times New Roman" w:hAnsi="Times New Roman" w:cs="Times New Roman"/>
          <w:iCs/>
          <w:sz w:val="28"/>
          <w:szCs w:val="32"/>
        </w:rPr>
        <w:t>.</w:t>
      </w:r>
      <w:r w:rsidRPr="004E6BE6">
        <w:rPr>
          <w:rFonts w:ascii="Times New Roman" w:hAnsi="Times New Roman" w:cs="Times New Roman"/>
          <w:sz w:val="28"/>
          <w:szCs w:val="32"/>
        </w:rPr>
        <w:t xml:space="preserve"> </w:t>
      </w:r>
    </w:p>
    <w:p w:rsidR="00EA6D49" w:rsidRPr="004E6BE6" w:rsidRDefault="00EA6D49" w:rsidP="0089368D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331989" w:rsidRPr="004E6BE6" w:rsidRDefault="00331989" w:rsidP="0089368D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b/>
          <w:iCs/>
          <w:sz w:val="28"/>
          <w:szCs w:val="32"/>
          <w:u w:val="single"/>
        </w:rPr>
        <w:t>ООО «</w:t>
      </w:r>
      <w:proofErr w:type="spellStart"/>
      <w:r w:rsidRPr="004E6BE6">
        <w:rPr>
          <w:rFonts w:ascii="Times New Roman" w:hAnsi="Times New Roman" w:cs="Times New Roman"/>
          <w:b/>
          <w:iCs/>
          <w:sz w:val="28"/>
          <w:szCs w:val="32"/>
          <w:u w:val="single"/>
        </w:rPr>
        <w:t>Сортлес</w:t>
      </w:r>
      <w:proofErr w:type="spellEnd"/>
      <w:r w:rsidRPr="004E6BE6">
        <w:rPr>
          <w:rFonts w:ascii="Times New Roman" w:hAnsi="Times New Roman" w:cs="Times New Roman"/>
          <w:b/>
          <w:iCs/>
          <w:sz w:val="28"/>
          <w:szCs w:val="32"/>
        </w:rPr>
        <w:t>»</w:t>
      </w:r>
      <w:r w:rsidRPr="004E6BE6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в 2015 году оказано услуг по заготовке древесины на 121 млн. руб</w:t>
      </w:r>
      <w:r w:rsidR="00EA6D49" w:rsidRPr="004E6BE6">
        <w:rPr>
          <w:rFonts w:ascii="Times New Roman" w:hAnsi="Times New Roman" w:cs="Times New Roman"/>
          <w:sz w:val="28"/>
          <w:szCs w:val="32"/>
        </w:rPr>
        <w:t>.</w:t>
      </w:r>
    </w:p>
    <w:p w:rsidR="00CD222C" w:rsidRPr="004E6BE6" w:rsidRDefault="00CD222C" w:rsidP="0089368D">
      <w:pPr>
        <w:spacing w:after="0"/>
        <w:ind w:firstLine="540"/>
        <w:contextualSpacing/>
        <w:jc w:val="both"/>
        <w:rPr>
          <w:rFonts w:ascii="Times New Roman" w:hAnsi="Times New Roman" w:cs="Times New Roman"/>
          <w:iCs/>
          <w:sz w:val="28"/>
          <w:szCs w:val="32"/>
        </w:rPr>
      </w:pPr>
    </w:p>
    <w:p w:rsidR="00BF517C" w:rsidRPr="004E6BE6" w:rsidRDefault="00336303" w:rsidP="0089368D">
      <w:pPr>
        <w:tabs>
          <w:tab w:val="left" w:pos="540"/>
          <w:tab w:val="left" w:pos="567"/>
          <w:tab w:val="left" w:pos="198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ab/>
      </w:r>
      <w:r w:rsidR="006006DC" w:rsidRPr="004E6BE6">
        <w:rPr>
          <w:rFonts w:ascii="Times New Roman" w:hAnsi="Times New Roman" w:cs="Times New Roman"/>
          <w:sz w:val="28"/>
          <w:szCs w:val="32"/>
        </w:rPr>
        <w:t xml:space="preserve">В 2015 году </w:t>
      </w:r>
      <w:r w:rsidRPr="004E6BE6">
        <w:rPr>
          <w:rFonts w:ascii="Times New Roman" w:hAnsi="Times New Roman" w:cs="Times New Roman"/>
          <w:sz w:val="28"/>
          <w:szCs w:val="32"/>
        </w:rPr>
        <w:t>снизились</w:t>
      </w:r>
      <w:r w:rsidR="006006DC" w:rsidRPr="004E6BE6">
        <w:rPr>
          <w:rFonts w:ascii="Times New Roman" w:hAnsi="Times New Roman" w:cs="Times New Roman"/>
          <w:sz w:val="28"/>
          <w:szCs w:val="32"/>
        </w:rPr>
        <w:t xml:space="preserve"> объем</w:t>
      </w:r>
      <w:r w:rsidR="00AB12A6" w:rsidRPr="004E6BE6">
        <w:rPr>
          <w:rFonts w:ascii="Times New Roman" w:hAnsi="Times New Roman" w:cs="Times New Roman"/>
          <w:sz w:val="28"/>
          <w:szCs w:val="32"/>
        </w:rPr>
        <w:t>ы</w:t>
      </w:r>
      <w:r w:rsidR="006006DC" w:rsidRPr="004E6BE6">
        <w:rPr>
          <w:rFonts w:ascii="Times New Roman" w:hAnsi="Times New Roman" w:cs="Times New Roman"/>
          <w:sz w:val="28"/>
          <w:szCs w:val="32"/>
        </w:rPr>
        <w:t xml:space="preserve"> промышленного производства в </w:t>
      </w:r>
      <w:r w:rsidRPr="004E6BE6">
        <w:rPr>
          <w:rFonts w:ascii="Times New Roman" w:hAnsi="Times New Roman" w:cs="Times New Roman"/>
          <w:b/>
          <w:sz w:val="28"/>
          <w:szCs w:val="32"/>
        </w:rPr>
        <w:t xml:space="preserve">отрасли добычи </w:t>
      </w:r>
      <w:r w:rsidR="006006DC" w:rsidRPr="004E6BE6">
        <w:rPr>
          <w:rFonts w:ascii="Times New Roman" w:hAnsi="Times New Roman" w:cs="Times New Roman"/>
          <w:b/>
          <w:sz w:val="28"/>
          <w:szCs w:val="32"/>
        </w:rPr>
        <w:t>полезных ископаемых</w:t>
      </w:r>
      <w:r w:rsidR="006006DC" w:rsidRPr="004E6BE6">
        <w:rPr>
          <w:rFonts w:ascii="Times New Roman" w:hAnsi="Times New Roman" w:cs="Times New Roman"/>
          <w:sz w:val="28"/>
          <w:szCs w:val="32"/>
        </w:rPr>
        <w:t>:</w:t>
      </w:r>
      <w:r w:rsidR="00E96434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6006DC" w:rsidRPr="004E6BE6">
        <w:rPr>
          <w:rFonts w:ascii="Times New Roman" w:hAnsi="Times New Roman" w:cs="Times New Roman"/>
          <w:sz w:val="28"/>
          <w:szCs w:val="32"/>
        </w:rPr>
        <w:t>индекс производства</w:t>
      </w:r>
      <w:r w:rsidRPr="004E6BE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6006DC" w:rsidRPr="004E6BE6">
        <w:rPr>
          <w:rFonts w:ascii="Times New Roman" w:hAnsi="Times New Roman" w:cs="Times New Roman"/>
          <w:sz w:val="28"/>
          <w:szCs w:val="32"/>
        </w:rPr>
        <w:t xml:space="preserve">составил 85,1%, объем отгруженной продукции в фактических ценах составил порядка </w:t>
      </w:r>
      <w:r w:rsidRPr="004E6BE6">
        <w:rPr>
          <w:rFonts w:ascii="Times New Roman" w:hAnsi="Times New Roman" w:cs="Times New Roman"/>
          <w:sz w:val="28"/>
          <w:szCs w:val="32"/>
        </w:rPr>
        <w:t>800 млн.</w:t>
      </w:r>
      <w:r w:rsidR="006006DC" w:rsidRPr="004E6BE6">
        <w:rPr>
          <w:rFonts w:ascii="Times New Roman" w:hAnsi="Times New Roman" w:cs="Times New Roman"/>
          <w:sz w:val="28"/>
          <w:szCs w:val="32"/>
        </w:rPr>
        <w:t xml:space="preserve"> руб., или на 2</w:t>
      </w:r>
      <w:r w:rsidRPr="004E6BE6">
        <w:rPr>
          <w:rFonts w:ascii="Times New Roman" w:hAnsi="Times New Roman" w:cs="Times New Roman"/>
          <w:sz w:val="28"/>
          <w:szCs w:val="32"/>
        </w:rPr>
        <w:t>1,7% меньше, чем в прошлом году</w:t>
      </w:r>
      <w:r w:rsidR="00CD222C" w:rsidRPr="004E6BE6">
        <w:rPr>
          <w:rFonts w:ascii="Times New Roman" w:hAnsi="Times New Roman" w:cs="Times New Roman"/>
          <w:sz w:val="28"/>
          <w:szCs w:val="32"/>
        </w:rPr>
        <w:t>.</w:t>
      </w:r>
      <w:r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CD222C" w:rsidRPr="004E6BE6">
        <w:rPr>
          <w:rFonts w:ascii="Times New Roman" w:hAnsi="Times New Roman" w:cs="Times New Roman"/>
          <w:sz w:val="28"/>
          <w:szCs w:val="32"/>
        </w:rPr>
        <w:t>Это</w:t>
      </w:r>
      <w:r w:rsidR="006006DC" w:rsidRPr="004E6BE6">
        <w:rPr>
          <w:rFonts w:ascii="Times New Roman" w:hAnsi="Times New Roman" w:cs="Times New Roman"/>
          <w:sz w:val="28"/>
          <w:szCs w:val="32"/>
        </w:rPr>
        <w:t xml:space="preserve"> связано с простоем карьер</w:t>
      </w:r>
      <w:proofErr w:type="gramStart"/>
      <w:r w:rsidR="006006DC" w:rsidRPr="004E6BE6">
        <w:rPr>
          <w:rFonts w:ascii="Times New Roman" w:hAnsi="Times New Roman" w:cs="Times New Roman"/>
          <w:sz w:val="28"/>
          <w:szCs w:val="32"/>
        </w:rPr>
        <w:t>а ООО</w:t>
      </w:r>
      <w:proofErr w:type="gramEnd"/>
      <w:r w:rsidR="006006DC" w:rsidRPr="004E6BE6">
        <w:rPr>
          <w:rFonts w:ascii="Times New Roman" w:hAnsi="Times New Roman" w:cs="Times New Roman"/>
          <w:sz w:val="28"/>
          <w:szCs w:val="32"/>
        </w:rPr>
        <w:t xml:space="preserve"> «</w:t>
      </w:r>
      <w:proofErr w:type="spellStart"/>
      <w:r w:rsidR="006006DC" w:rsidRPr="004E6BE6">
        <w:rPr>
          <w:rFonts w:ascii="Times New Roman" w:hAnsi="Times New Roman" w:cs="Times New Roman"/>
          <w:sz w:val="28"/>
          <w:szCs w:val="32"/>
        </w:rPr>
        <w:t>Карелприродресурс</w:t>
      </w:r>
      <w:proofErr w:type="spellEnd"/>
      <w:r w:rsidR="006006DC" w:rsidRPr="004E6BE6">
        <w:rPr>
          <w:rFonts w:ascii="Times New Roman" w:hAnsi="Times New Roman" w:cs="Times New Roman"/>
          <w:sz w:val="28"/>
          <w:szCs w:val="32"/>
        </w:rPr>
        <w:t>» в пос. Кааламо, нестабильной работой в летние периоды ЗАО «Карьер «</w:t>
      </w:r>
      <w:proofErr w:type="spellStart"/>
      <w:r w:rsidR="006006DC" w:rsidRPr="004E6BE6">
        <w:rPr>
          <w:rFonts w:ascii="Times New Roman" w:hAnsi="Times New Roman" w:cs="Times New Roman"/>
          <w:sz w:val="28"/>
          <w:szCs w:val="32"/>
        </w:rPr>
        <w:t>Коккомяки</w:t>
      </w:r>
      <w:proofErr w:type="spellEnd"/>
      <w:r w:rsidR="006006DC" w:rsidRPr="004E6BE6">
        <w:rPr>
          <w:rFonts w:ascii="Times New Roman" w:hAnsi="Times New Roman" w:cs="Times New Roman"/>
          <w:sz w:val="28"/>
          <w:szCs w:val="32"/>
        </w:rPr>
        <w:t>»</w:t>
      </w:r>
      <w:r w:rsidR="00CD222C" w:rsidRPr="004E6BE6">
        <w:rPr>
          <w:rFonts w:ascii="Times New Roman" w:hAnsi="Times New Roman" w:cs="Times New Roman"/>
          <w:sz w:val="28"/>
          <w:szCs w:val="32"/>
        </w:rPr>
        <w:t xml:space="preserve"> и</w:t>
      </w:r>
      <w:r w:rsidR="00AB12A6" w:rsidRPr="004E6BE6">
        <w:rPr>
          <w:rFonts w:ascii="Times New Roman" w:hAnsi="Times New Roman" w:cs="Times New Roman"/>
          <w:sz w:val="28"/>
          <w:szCs w:val="32"/>
        </w:rPr>
        <w:t xml:space="preserve"> введением процедуры наблюдения в </w:t>
      </w:r>
      <w:r w:rsidR="006006DC" w:rsidRPr="004E6BE6">
        <w:rPr>
          <w:rFonts w:ascii="Times New Roman" w:hAnsi="Times New Roman" w:cs="Times New Roman"/>
          <w:sz w:val="28"/>
          <w:szCs w:val="32"/>
        </w:rPr>
        <w:t>ООО «</w:t>
      </w:r>
      <w:proofErr w:type="spellStart"/>
      <w:r w:rsidR="006006DC" w:rsidRPr="004E6BE6">
        <w:rPr>
          <w:rFonts w:ascii="Times New Roman" w:hAnsi="Times New Roman" w:cs="Times New Roman"/>
          <w:sz w:val="28"/>
          <w:szCs w:val="32"/>
        </w:rPr>
        <w:t>Яккимо</w:t>
      </w:r>
      <w:proofErr w:type="spellEnd"/>
      <w:r w:rsidR="006006DC" w:rsidRPr="004E6BE6">
        <w:rPr>
          <w:rFonts w:ascii="Times New Roman" w:hAnsi="Times New Roman" w:cs="Times New Roman"/>
          <w:sz w:val="28"/>
          <w:szCs w:val="32"/>
        </w:rPr>
        <w:t>». По-прежнему</w:t>
      </w:r>
      <w:r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6006DC" w:rsidRPr="004E6BE6">
        <w:rPr>
          <w:rFonts w:ascii="Times New Roman" w:hAnsi="Times New Roman" w:cs="Times New Roman"/>
          <w:sz w:val="28"/>
          <w:szCs w:val="32"/>
        </w:rPr>
        <w:t>остается</w:t>
      </w:r>
      <w:r w:rsidRPr="004E6BE6">
        <w:rPr>
          <w:rFonts w:ascii="Times New Roman" w:hAnsi="Times New Roman" w:cs="Times New Roman"/>
          <w:sz w:val="28"/>
          <w:szCs w:val="32"/>
        </w:rPr>
        <w:t xml:space="preserve"> нерешенной</w:t>
      </w:r>
      <w:r w:rsidR="006006DC" w:rsidRPr="004E6BE6">
        <w:rPr>
          <w:rFonts w:ascii="Times New Roman" w:hAnsi="Times New Roman" w:cs="Times New Roman"/>
          <w:sz w:val="28"/>
          <w:szCs w:val="32"/>
        </w:rPr>
        <w:t xml:space="preserve"> проблема организации отгрузки строительных нерудных материалов железнодорожным транспортом.</w:t>
      </w:r>
    </w:p>
    <w:p w:rsidR="00CD222C" w:rsidRPr="004E6BE6" w:rsidRDefault="00CD222C" w:rsidP="0089368D">
      <w:pPr>
        <w:tabs>
          <w:tab w:val="left" w:pos="540"/>
          <w:tab w:val="left" w:pos="567"/>
          <w:tab w:val="left" w:pos="198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CD222C" w:rsidRPr="004E6BE6" w:rsidRDefault="00BC74AC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b/>
          <w:sz w:val="28"/>
          <w:szCs w:val="32"/>
        </w:rPr>
        <w:t>Сельскохозяйственное производство</w:t>
      </w:r>
      <w:r w:rsidRPr="004E6BE6">
        <w:rPr>
          <w:rFonts w:ascii="Times New Roman" w:hAnsi="Times New Roman" w:cs="Times New Roman"/>
          <w:sz w:val="28"/>
          <w:szCs w:val="32"/>
        </w:rPr>
        <w:t xml:space="preserve"> в районе представлено малыми формами хозяйствования. В животноводстве в хозяйствах всех категорий в 201</w:t>
      </w:r>
      <w:r w:rsidR="00EA6D49" w:rsidRPr="004E6BE6">
        <w:rPr>
          <w:rFonts w:ascii="Times New Roman" w:hAnsi="Times New Roman" w:cs="Times New Roman"/>
          <w:sz w:val="28"/>
          <w:szCs w:val="32"/>
        </w:rPr>
        <w:t>5</w:t>
      </w:r>
      <w:r w:rsidRPr="004E6BE6">
        <w:rPr>
          <w:rFonts w:ascii="Times New Roman" w:hAnsi="Times New Roman" w:cs="Times New Roman"/>
          <w:sz w:val="28"/>
          <w:szCs w:val="32"/>
        </w:rPr>
        <w:t xml:space="preserve"> году произошло снижение поголовья </w:t>
      </w:r>
      <w:r w:rsidR="00CD222C" w:rsidRPr="004E6BE6">
        <w:rPr>
          <w:rFonts w:ascii="Times New Roman" w:hAnsi="Times New Roman" w:cs="Times New Roman"/>
          <w:sz w:val="28"/>
          <w:szCs w:val="32"/>
        </w:rPr>
        <w:t>крупного рогатого скота, птицы.</w:t>
      </w:r>
    </w:p>
    <w:p w:rsidR="009F0A4C" w:rsidRPr="004E6BE6" w:rsidRDefault="009F0A4C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CD222C" w:rsidRPr="004E6BE6" w:rsidRDefault="00BC74AC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За 2015 год хозяйствами произведено</w:t>
      </w:r>
      <w:r w:rsidR="00CD222C" w:rsidRPr="004E6BE6">
        <w:rPr>
          <w:rFonts w:ascii="Times New Roman" w:hAnsi="Times New Roman" w:cs="Times New Roman"/>
          <w:sz w:val="28"/>
          <w:szCs w:val="32"/>
        </w:rPr>
        <w:t>:</w:t>
      </w:r>
    </w:p>
    <w:p w:rsidR="00CD222C" w:rsidRPr="004E6BE6" w:rsidRDefault="00CD222C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-</w:t>
      </w:r>
      <w:r w:rsidR="00BC74AC" w:rsidRPr="004E6BE6">
        <w:rPr>
          <w:rFonts w:ascii="Times New Roman" w:hAnsi="Times New Roman" w:cs="Times New Roman"/>
          <w:sz w:val="28"/>
          <w:szCs w:val="32"/>
        </w:rPr>
        <w:t xml:space="preserve"> 111 тонн скота и птицы на убой </w:t>
      </w:r>
      <w:r w:rsidRPr="004E6BE6">
        <w:rPr>
          <w:rFonts w:ascii="Times New Roman" w:hAnsi="Times New Roman" w:cs="Times New Roman"/>
          <w:sz w:val="28"/>
          <w:szCs w:val="32"/>
        </w:rPr>
        <w:t>в живом весе;</w:t>
      </w:r>
    </w:p>
    <w:p w:rsidR="00CD222C" w:rsidRPr="004E6BE6" w:rsidRDefault="00CD222C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-</w:t>
      </w:r>
      <w:r w:rsidR="00FF5A49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BC74AC" w:rsidRPr="004E6BE6">
        <w:rPr>
          <w:rFonts w:ascii="Times New Roman" w:hAnsi="Times New Roman" w:cs="Times New Roman"/>
          <w:sz w:val="28"/>
          <w:szCs w:val="32"/>
        </w:rPr>
        <w:t>54</w:t>
      </w:r>
      <w:r w:rsidR="00FF5A49" w:rsidRPr="004E6BE6">
        <w:rPr>
          <w:rFonts w:ascii="Times New Roman" w:hAnsi="Times New Roman" w:cs="Times New Roman"/>
          <w:sz w:val="28"/>
          <w:szCs w:val="32"/>
        </w:rPr>
        <w:t>6,8 тонн молока</w:t>
      </w:r>
      <w:r w:rsidRPr="004E6BE6">
        <w:rPr>
          <w:rFonts w:ascii="Times New Roman" w:hAnsi="Times New Roman" w:cs="Times New Roman"/>
          <w:sz w:val="28"/>
          <w:szCs w:val="32"/>
        </w:rPr>
        <w:t>;</w:t>
      </w:r>
    </w:p>
    <w:p w:rsidR="00CD222C" w:rsidRPr="004E6BE6" w:rsidRDefault="00CD222C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-</w:t>
      </w:r>
      <w:r w:rsidR="00BC74AC" w:rsidRPr="004E6BE6">
        <w:rPr>
          <w:rFonts w:ascii="Times New Roman" w:hAnsi="Times New Roman" w:cs="Times New Roman"/>
          <w:sz w:val="28"/>
          <w:szCs w:val="32"/>
        </w:rPr>
        <w:t xml:space="preserve"> 440 тысяч штук </w:t>
      </w:r>
      <w:r w:rsidR="00EA6D49" w:rsidRPr="004E6BE6">
        <w:rPr>
          <w:rFonts w:ascii="Times New Roman" w:hAnsi="Times New Roman" w:cs="Times New Roman"/>
          <w:sz w:val="28"/>
          <w:szCs w:val="32"/>
        </w:rPr>
        <w:t>яиц</w:t>
      </w:r>
      <w:r w:rsidR="00BC74AC" w:rsidRPr="004E6BE6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CD222C" w:rsidRPr="004E6BE6" w:rsidRDefault="00CD222C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BC74AC" w:rsidRPr="004E6BE6" w:rsidRDefault="00BC74AC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В растениеводстве </w:t>
      </w:r>
      <w:r w:rsidR="00FF5A49" w:rsidRPr="004E6BE6">
        <w:rPr>
          <w:rFonts w:ascii="Times New Roman" w:hAnsi="Times New Roman" w:cs="Times New Roman"/>
          <w:sz w:val="28"/>
          <w:szCs w:val="32"/>
        </w:rPr>
        <w:t>валовый сбор картофеля составил</w:t>
      </w:r>
      <w:r w:rsidRPr="004E6BE6">
        <w:rPr>
          <w:rFonts w:ascii="Times New Roman" w:hAnsi="Times New Roman" w:cs="Times New Roman"/>
          <w:sz w:val="28"/>
          <w:szCs w:val="32"/>
        </w:rPr>
        <w:t xml:space="preserve"> 5138 тонн, овощей -</w:t>
      </w:r>
      <w:r w:rsidR="00FF5A49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803 тонны.</w:t>
      </w:r>
    </w:p>
    <w:p w:rsidR="00CD222C" w:rsidRPr="004E6BE6" w:rsidRDefault="00CD222C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BC74AC" w:rsidRPr="004E6BE6" w:rsidRDefault="00BC74AC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В</w:t>
      </w:r>
      <w:r w:rsidRPr="004E6BE6">
        <w:rPr>
          <w:rFonts w:ascii="Times New Roman" w:hAnsi="Times New Roman" w:cs="Times New Roman"/>
          <w:b/>
          <w:sz w:val="28"/>
          <w:szCs w:val="32"/>
        </w:rPr>
        <w:t xml:space="preserve"> сфере рыбоводства</w:t>
      </w:r>
      <w:r w:rsidRPr="004E6BE6">
        <w:rPr>
          <w:rFonts w:ascii="Times New Roman" w:hAnsi="Times New Roman" w:cs="Times New Roman"/>
          <w:sz w:val="28"/>
          <w:szCs w:val="32"/>
        </w:rPr>
        <w:t xml:space="preserve"> в районе осуществляют деятельность 4 </w:t>
      </w:r>
      <w:proofErr w:type="gramStart"/>
      <w:r w:rsidRPr="004E6BE6">
        <w:rPr>
          <w:rFonts w:ascii="Times New Roman" w:hAnsi="Times New Roman" w:cs="Times New Roman"/>
          <w:sz w:val="28"/>
          <w:szCs w:val="32"/>
        </w:rPr>
        <w:t>форелевых</w:t>
      </w:r>
      <w:proofErr w:type="gramEnd"/>
      <w:r w:rsidRPr="004E6BE6">
        <w:rPr>
          <w:rFonts w:ascii="Times New Roman" w:hAnsi="Times New Roman" w:cs="Times New Roman"/>
          <w:sz w:val="28"/>
          <w:szCs w:val="32"/>
        </w:rPr>
        <w:t xml:space="preserve"> хозяйства: КФХ «</w:t>
      </w:r>
      <w:proofErr w:type="spellStart"/>
      <w:r w:rsidRPr="004E6BE6">
        <w:rPr>
          <w:rFonts w:ascii="Times New Roman" w:hAnsi="Times New Roman" w:cs="Times New Roman"/>
          <w:sz w:val="28"/>
          <w:szCs w:val="32"/>
        </w:rPr>
        <w:t>Парола</w:t>
      </w:r>
      <w:proofErr w:type="spellEnd"/>
      <w:r w:rsidRPr="004E6BE6">
        <w:rPr>
          <w:rFonts w:ascii="Times New Roman" w:hAnsi="Times New Roman" w:cs="Times New Roman"/>
          <w:sz w:val="28"/>
          <w:szCs w:val="32"/>
        </w:rPr>
        <w:t>»</w:t>
      </w:r>
      <w:r w:rsidR="00E15064" w:rsidRPr="004E6BE6">
        <w:rPr>
          <w:rFonts w:ascii="Times New Roman" w:hAnsi="Times New Roman" w:cs="Times New Roman"/>
          <w:sz w:val="28"/>
          <w:szCs w:val="32"/>
        </w:rPr>
        <w:t xml:space="preserve">, </w:t>
      </w:r>
      <w:r w:rsidRPr="004E6BE6">
        <w:rPr>
          <w:rFonts w:ascii="Times New Roman" w:hAnsi="Times New Roman" w:cs="Times New Roman"/>
          <w:sz w:val="28"/>
          <w:szCs w:val="32"/>
        </w:rPr>
        <w:t>ООО «Валаам», ООО «Форель «</w:t>
      </w:r>
      <w:proofErr w:type="spellStart"/>
      <w:r w:rsidRPr="004E6BE6">
        <w:rPr>
          <w:rFonts w:ascii="Times New Roman" w:hAnsi="Times New Roman" w:cs="Times New Roman"/>
          <w:sz w:val="28"/>
          <w:szCs w:val="32"/>
        </w:rPr>
        <w:t>Ла</w:t>
      </w:r>
      <w:r w:rsidR="00FF5A49" w:rsidRPr="004E6BE6">
        <w:rPr>
          <w:rFonts w:ascii="Times New Roman" w:hAnsi="Times New Roman" w:cs="Times New Roman"/>
          <w:sz w:val="28"/>
          <w:szCs w:val="32"/>
        </w:rPr>
        <w:t>виярви</w:t>
      </w:r>
      <w:proofErr w:type="spellEnd"/>
      <w:r w:rsidR="00FF5A49" w:rsidRPr="004E6BE6">
        <w:rPr>
          <w:rFonts w:ascii="Times New Roman" w:hAnsi="Times New Roman" w:cs="Times New Roman"/>
          <w:sz w:val="28"/>
          <w:szCs w:val="32"/>
        </w:rPr>
        <w:t xml:space="preserve">» </w:t>
      </w:r>
      <w:proofErr w:type="gramStart"/>
      <w:r w:rsidR="00FF5A49" w:rsidRPr="004E6BE6">
        <w:rPr>
          <w:rFonts w:ascii="Times New Roman" w:hAnsi="Times New Roman" w:cs="Times New Roman"/>
          <w:sz w:val="28"/>
          <w:szCs w:val="32"/>
        </w:rPr>
        <w:t>и ООО</w:t>
      </w:r>
      <w:proofErr w:type="gramEnd"/>
      <w:r w:rsidR="00FF5A49" w:rsidRPr="004E6BE6">
        <w:rPr>
          <w:rFonts w:ascii="Times New Roman" w:hAnsi="Times New Roman" w:cs="Times New Roman"/>
          <w:sz w:val="28"/>
          <w:szCs w:val="32"/>
        </w:rPr>
        <w:t xml:space="preserve"> «</w:t>
      </w:r>
      <w:proofErr w:type="spellStart"/>
      <w:r w:rsidR="00FF5A49" w:rsidRPr="004E6BE6">
        <w:rPr>
          <w:rFonts w:ascii="Times New Roman" w:hAnsi="Times New Roman" w:cs="Times New Roman"/>
          <w:sz w:val="28"/>
          <w:szCs w:val="32"/>
        </w:rPr>
        <w:t>Карелпродактс</w:t>
      </w:r>
      <w:proofErr w:type="spellEnd"/>
      <w:r w:rsidR="00FF5A49" w:rsidRPr="004E6BE6">
        <w:rPr>
          <w:rFonts w:ascii="Times New Roman" w:hAnsi="Times New Roman" w:cs="Times New Roman"/>
          <w:sz w:val="28"/>
          <w:szCs w:val="32"/>
        </w:rPr>
        <w:t xml:space="preserve">», </w:t>
      </w:r>
      <w:r w:rsidRPr="004E6BE6">
        <w:rPr>
          <w:rFonts w:ascii="Times New Roman" w:hAnsi="Times New Roman" w:cs="Times New Roman"/>
          <w:sz w:val="28"/>
          <w:szCs w:val="32"/>
        </w:rPr>
        <w:t>в которых работают 60 человек</w:t>
      </w:r>
      <w:r w:rsidR="00CD222C" w:rsidRPr="004E6BE6">
        <w:rPr>
          <w:rFonts w:ascii="Times New Roman" w:hAnsi="Times New Roman" w:cs="Times New Roman"/>
          <w:sz w:val="28"/>
          <w:szCs w:val="32"/>
        </w:rPr>
        <w:t>.</w:t>
      </w:r>
      <w:r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CD222C" w:rsidRPr="004E6BE6">
        <w:rPr>
          <w:rFonts w:ascii="Times New Roman" w:hAnsi="Times New Roman" w:cs="Times New Roman"/>
          <w:sz w:val="28"/>
          <w:szCs w:val="32"/>
        </w:rPr>
        <w:t>З</w:t>
      </w:r>
      <w:r w:rsidRPr="004E6BE6">
        <w:rPr>
          <w:rFonts w:ascii="Times New Roman" w:hAnsi="Times New Roman" w:cs="Times New Roman"/>
          <w:sz w:val="28"/>
          <w:szCs w:val="32"/>
        </w:rPr>
        <w:t>а 2015</w:t>
      </w:r>
      <w:r w:rsidR="00FF5A49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год хозяйствами произведено 460</w:t>
      </w:r>
      <w:r w:rsidR="00FF5A49" w:rsidRPr="004E6BE6">
        <w:rPr>
          <w:rFonts w:ascii="Times New Roman" w:hAnsi="Times New Roman" w:cs="Times New Roman"/>
          <w:sz w:val="28"/>
          <w:szCs w:val="32"/>
        </w:rPr>
        <w:t xml:space="preserve"> тонн товарной</w:t>
      </w:r>
      <w:r w:rsidRPr="004E6BE6">
        <w:rPr>
          <w:rFonts w:ascii="Times New Roman" w:hAnsi="Times New Roman" w:cs="Times New Roman"/>
          <w:sz w:val="28"/>
          <w:szCs w:val="32"/>
        </w:rPr>
        <w:t xml:space="preserve"> рыбы, выращено 9 тонн мальк</w:t>
      </w:r>
      <w:r w:rsidR="00516007" w:rsidRPr="004E6BE6">
        <w:rPr>
          <w:rFonts w:ascii="Times New Roman" w:hAnsi="Times New Roman" w:cs="Times New Roman"/>
          <w:sz w:val="28"/>
          <w:szCs w:val="32"/>
        </w:rPr>
        <w:t>ов</w:t>
      </w:r>
      <w:r w:rsidR="00E15064" w:rsidRPr="004E6BE6">
        <w:rPr>
          <w:rFonts w:ascii="Times New Roman" w:hAnsi="Times New Roman" w:cs="Times New Roman"/>
          <w:sz w:val="28"/>
          <w:szCs w:val="32"/>
        </w:rPr>
        <w:t>.</w:t>
      </w:r>
      <w:r w:rsidRPr="004E6BE6">
        <w:rPr>
          <w:rFonts w:ascii="Times New Roman" w:hAnsi="Times New Roman" w:cs="Times New Roman"/>
          <w:sz w:val="28"/>
          <w:szCs w:val="32"/>
        </w:rPr>
        <w:t xml:space="preserve"> </w:t>
      </w:r>
    </w:p>
    <w:p w:rsidR="00BC74AC" w:rsidRPr="004E6BE6" w:rsidRDefault="00BC74AC" w:rsidP="0089368D">
      <w:pPr>
        <w:spacing w:after="0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B24A67" w:rsidRPr="004E6BE6" w:rsidRDefault="003F54A3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В 2016 году н</w:t>
      </w:r>
      <w:r w:rsidR="0047218B" w:rsidRPr="004E6BE6">
        <w:rPr>
          <w:rFonts w:ascii="Times New Roman" w:hAnsi="Times New Roman" w:cs="Times New Roman"/>
          <w:sz w:val="28"/>
          <w:szCs w:val="32"/>
        </w:rPr>
        <w:t>еобходимо продолжить модернизацию действующих производств, раскрыть в полной мере потенциал малого и среднего бизнеса, активнее осваивать новые сферы,</w:t>
      </w:r>
      <w:r w:rsidR="00104B14" w:rsidRPr="004E6BE6">
        <w:rPr>
          <w:rFonts w:ascii="Times New Roman" w:hAnsi="Times New Roman" w:cs="Times New Roman"/>
          <w:sz w:val="28"/>
          <w:szCs w:val="32"/>
        </w:rPr>
        <w:t xml:space="preserve"> привлекать инвесторов, используя </w:t>
      </w:r>
      <w:r w:rsidR="0047218B" w:rsidRPr="004E6BE6">
        <w:rPr>
          <w:rFonts w:ascii="Times New Roman" w:hAnsi="Times New Roman" w:cs="Times New Roman"/>
          <w:sz w:val="28"/>
          <w:szCs w:val="32"/>
        </w:rPr>
        <w:t xml:space="preserve">преимущества нашей уникальной </w:t>
      </w:r>
      <w:r w:rsidR="008D00BD" w:rsidRPr="004E6BE6">
        <w:rPr>
          <w:rFonts w:ascii="Times New Roman" w:hAnsi="Times New Roman" w:cs="Times New Roman"/>
          <w:sz w:val="28"/>
          <w:szCs w:val="32"/>
        </w:rPr>
        <w:t xml:space="preserve">территории </w:t>
      </w:r>
      <w:r w:rsidR="0047218B" w:rsidRPr="004E6BE6">
        <w:rPr>
          <w:rFonts w:ascii="Times New Roman" w:hAnsi="Times New Roman" w:cs="Times New Roman"/>
          <w:sz w:val="28"/>
          <w:szCs w:val="32"/>
        </w:rPr>
        <w:t xml:space="preserve">для развития бизнеса. </w:t>
      </w:r>
    </w:p>
    <w:p w:rsidR="00CD222C" w:rsidRPr="004E6BE6" w:rsidRDefault="00CD222C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E01F44" w:rsidRPr="004E6BE6" w:rsidRDefault="00B24A67" w:rsidP="0089368D">
      <w:pPr>
        <w:spacing w:after="0"/>
        <w:ind w:firstLine="708"/>
        <w:contextualSpacing/>
        <w:jc w:val="both"/>
        <w:rPr>
          <w:rFonts w:ascii="Times New Roman" w:eastAsia="Arial Unicode MS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За последние годы отмечено поступательное </w:t>
      </w:r>
      <w:r w:rsidRPr="004E6BE6">
        <w:rPr>
          <w:rFonts w:ascii="Times New Roman" w:hAnsi="Times New Roman" w:cs="Times New Roman"/>
          <w:b/>
          <w:sz w:val="28"/>
          <w:szCs w:val="32"/>
        </w:rPr>
        <w:t>развитие малого и среднего бизнеса</w:t>
      </w:r>
      <w:r w:rsidR="00E01F44" w:rsidRPr="004E6BE6">
        <w:rPr>
          <w:rFonts w:ascii="Times New Roman" w:eastAsia="Arial Unicode MS" w:hAnsi="Times New Roman" w:cs="Times New Roman"/>
          <w:sz w:val="28"/>
          <w:szCs w:val="32"/>
        </w:rPr>
        <w:t xml:space="preserve">. </w:t>
      </w:r>
      <w:r w:rsidR="00EF035C" w:rsidRPr="004E6BE6">
        <w:rPr>
          <w:rFonts w:ascii="Times New Roman" w:eastAsia="Arial Unicode MS" w:hAnsi="Times New Roman" w:cs="Times New Roman"/>
          <w:sz w:val="28"/>
          <w:szCs w:val="32"/>
        </w:rPr>
        <w:t>Отраслевая структура включает почти все виды экономической деятельности</w:t>
      </w:r>
      <w:r w:rsidR="00CD222C" w:rsidRPr="004E6BE6">
        <w:rPr>
          <w:rFonts w:ascii="Times New Roman" w:eastAsia="Arial Unicode MS" w:hAnsi="Times New Roman" w:cs="Times New Roman"/>
          <w:sz w:val="28"/>
          <w:szCs w:val="32"/>
        </w:rPr>
        <w:t>.</w:t>
      </w:r>
      <w:r w:rsidR="00EF035C" w:rsidRPr="004E6BE6">
        <w:rPr>
          <w:rFonts w:ascii="Times New Roman" w:eastAsia="Arial Unicode MS" w:hAnsi="Times New Roman" w:cs="Times New Roman"/>
          <w:sz w:val="28"/>
          <w:szCs w:val="32"/>
        </w:rPr>
        <w:t xml:space="preserve"> </w:t>
      </w:r>
      <w:r w:rsidR="00CD222C" w:rsidRPr="004E6BE6">
        <w:rPr>
          <w:rFonts w:ascii="Times New Roman" w:eastAsia="Arial Unicode MS" w:hAnsi="Times New Roman" w:cs="Times New Roman"/>
          <w:sz w:val="28"/>
          <w:szCs w:val="32"/>
        </w:rPr>
        <w:t>Н</w:t>
      </w:r>
      <w:r w:rsidR="00EF035C" w:rsidRPr="004E6BE6">
        <w:rPr>
          <w:rFonts w:ascii="Times New Roman" w:eastAsia="Arial Unicode MS" w:hAnsi="Times New Roman" w:cs="Times New Roman"/>
          <w:sz w:val="28"/>
          <w:szCs w:val="32"/>
        </w:rPr>
        <w:t xml:space="preserve">аиболее распространёнными в районе </w:t>
      </w:r>
      <w:r w:rsidR="00E01F44" w:rsidRPr="004E6BE6">
        <w:rPr>
          <w:rFonts w:ascii="Times New Roman" w:eastAsia="Arial Unicode MS" w:hAnsi="Times New Roman" w:cs="Times New Roman"/>
          <w:sz w:val="28"/>
          <w:szCs w:val="32"/>
        </w:rPr>
        <w:t>являются розничная торговля, общественное питание, туризм, транспортн</w:t>
      </w:r>
      <w:r w:rsidR="00CD222C" w:rsidRPr="004E6BE6">
        <w:rPr>
          <w:rFonts w:ascii="Times New Roman" w:eastAsia="Arial Unicode MS" w:hAnsi="Times New Roman" w:cs="Times New Roman"/>
          <w:sz w:val="28"/>
          <w:szCs w:val="32"/>
        </w:rPr>
        <w:t>ые, бытовые услуги и автосервис.</w:t>
      </w:r>
    </w:p>
    <w:p w:rsidR="00CD222C" w:rsidRPr="004E6BE6" w:rsidRDefault="00CD222C" w:rsidP="0089368D">
      <w:pPr>
        <w:spacing w:after="0"/>
        <w:ind w:firstLine="708"/>
        <w:contextualSpacing/>
        <w:jc w:val="both"/>
        <w:rPr>
          <w:rFonts w:ascii="Times New Roman" w:eastAsia="Arial Unicode MS" w:hAnsi="Times New Roman" w:cs="Times New Roman"/>
          <w:sz w:val="28"/>
          <w:szCs w:val="32"/>
        </w:rPr>
      </w:pPr>
    </w:p>
    <w:p w:rsidR="00CD222C" w:rsidRPr="004E6BE6" w:rsidRDefault="0087359D" w:rsidP="0089368D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4E6BE6">
        <w:rPr>
          <w:rFonts w:ascii="Times New Roman" w:hAnsi="Times New Roman" w:cs="Times New Roman"/>
          <w:sz w:val="28"/>
          <w:szCs w:val="32"/>
        </w:rPr>
        <w:lastRenderedPageBreak/>
        <w:t>С</w:t>
      </w:r>
      <w:r w:rsidRPr="004E6BE6">
        <w:rPr>
          <w:rFonts w:ascii="Times New Roman" w:hAnsi="Times New Roman" w:cs="Times New Roman"/>
          <w:sz w:val="28"/>
          <w:szCs w:val="32"/>
          <w:lang w:eastAsia="ru-RU"/>
        </w:rPr>
        <w:t xml:space="preserve"> 2015 год</w:t>
      </w:r>
      <w:r w:rsidR="00FF5A49" w:rsidRPr="004E6BE6">
        <w:rPr>
          <w:rFonts w:ascii="Times New Roman" w:hAnsi="Times New Roman" w:cs="Times New Roman"/>
          <w:sz w:val="28"/>
          <w:szCs w:val="32"/>
          <w:lang w:eastAsia="ru-RU"/>
        </w:rPr>
        <w:t>а на территории района</w:t>
      </w:r>
      <w:r w:rsidRPr="004E6BE6">
        <w:rPr>
          <w:rFonts w:ascii="Times New Roman" w:hAnsi="Times New Roman" w:cs="Times New Roman"/>
          <w:sz w:val="28"/>
          <w:szCs w:val="32"/>
          <w:lang w:eastAsia="ru-RU"/>
        </w:rPr>
        <w:t xml:space="preserve"> начала действовать ведомственная целевая</w:t>
      </w:r>
      <w:r w:rsidR="00FF5A49" w:rsidRPr="004E6BE6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  <w:lang w:eastAsia="ru-RU"/>
        </w:rPr>
        <w:t>программа «Развитие малого и среднего предпринимательства в Сортавальском муниципальном районе на 2015-2017 годы»</w:t>
      </w:r>
      <w:r w:rsidR="00CD222C" w:rsidRPr="004E6BE6">
        <w:rPr>
          <w:rFonts w:ascii="Times New Roman" w:hAnsi="Times New Roman" w:cs="Times New Roman"/>
          <w:sz w:val="28"/>
          <w:szCs w:val="32"/>
        </w:rPr>
        <w:t>.</w:t>
      </w:r>
      <w:r w:rsidR="00D9185E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CD222C" w:rsidRPr="004E6BE6">
        <w:rPr>
          <w:rFonts w:ascii="Times New Roman" w:hAnsi="Times New Roman" w:cs="Times New Roman"/>
          <w:sz w:val="28"/>
          <w:szCs w:val="32"/>
        </w:rPr>
        <w:t>Д</w:t>
      </w:r>
      <w:r w:rsidRPr="004E6BE6">
        <w:rPr>
          <w:rFonts w:ascii="Times New Roman" w:hAnsi="Times New Roman" w:cs="Times New Roman"/>
          <w:sz w:val="28"/>
          <w:szCs w:val="32"/>
        </w:rPr>
        <w:t xml:space="preserve">ля </w:t>
      </w:r>
      <w:r w:rsidR="00CD222C" w:rsidRPr="004E6BE6">
        <w:rPr>
          <w:rFonts w:ascii="Times New Roman" w:hAnsi="Times New Roman" w:cs="Times New Roman"/>
          <w:sz w:val="28"/>
          <w:szCs w:val="32"/>
        </w:rPr>
        <w:t xml:space="preserve">ее </w:t>
      </w:r>
      <w:r w:rsidRPr="004E6BE6">
        <w:rPr>
          <w:rFonts w:ascii="Times New Roman" w:hAnsi="Times New Roman" w:cs="Times New Roman"/>
          <w:sz w:val="28"/>
          <w:szCs w:val="32"/>
        </w:rPr>
        <w:t>реализации в</w:t>
      </w:r>
      <w:r w:rsidR="007E0C5A" w:rsidRPr="004E6BE6">
        <w:rPr>
          <w:rFonts w:ascii="Times New Roman" w:hAnsi="Times New Roman" w:cs="Times New Roman"/>
          <w:sz w:val="28"/>
          <w:szCs w:val="32"/>
        </w:rPr>
        <w:t xml:space="preserve"> рамках </w:t>
      </w:r>
      <w:r w:rsidRPr="004E6BE6">
        <w:rPr>
          <w:rFonts w:ascii="Times New Roman" w:hAnsi="Times New Roman" w:cs="Times New Roman"/>
          <w:sz w:val="28"/>
          <w:szCs w:val="32"/>
        </w:rPr>
        <w:t xml:space="preserve">Государственной </w:t>
      </w:r>
      <w:r w:rsidR="007E0C5A" w:rsidRPr="004E6BE6">
        <w:rPr>
          <w:rFonts w:ascii="Times New Roman" w:hAnsi="Times New Roman" w:cs="Times New Roman"/>
          <w:sz w:val="28"/>
          <w:szCs w:val="32"/>
        </w:rPr>
        <w:t>программы</w:t>
      </w:r>
      <w:r w:rsidRPr="004E6BE6">
        <w:rPr>
          <w:rFonts w:ascii="Times New Roman" w:hAnsi="Times New Roman" w:cs="Times New Roman"/>
          <w:sz w:val="28"/>
          <w:szCs w:val="32"/>
        </w:rPr>
        <w:t xml:space="preserve"> Республики Карелия </w:t>
      </w:r>
      <w:r w:rsidR="00FF5A49" w:rsidRPr="004E6BE6">
        <w:rPr>
          <w:rFonts w:ascii="Times New Roman" w:hAnsi="Times New Roman" w:cs="Times New Roman"/>
          <w:sz w:val="28"/>
          <w:szCs w:val="32"/>
          <w:lang w:eastAsia="ru-RU"/>
        </w:rPr>
        <w:t xml:space="preserve">предусмотрено </w:t>
      </w:r>
      <w:r w:rsidRPr="004E6BE6">
        <w:rPr>
          <w:rFonts w:ascii="Times New Roman" w:hAnsi="Times New Roman" w:cs="Times New Roman"/>
          <w:sz w:val="28"/>
          <w:szCs w:val="32"/>
          <w:lang w:eastAsia="ru-RU"/>
        </w:rPr>
        <w:t xml:space="preserve">финансирование в сумме </w:t>
      </w:r>
      <w:r w:rsidR="00CD222C" w:rsidRPr="004E6BE6">
        <w:rPr>
          <w:rFonts w:ascii="Times New Roman" w:hAnsi="Times New Roman" w:cs="Times New Roman"/>
          <w:sz w:val="28"/>
          <w:szCs w:val="32"/>
          <w:lang w:eastAsia="ru-RU"/>
        </w:rPr>
        <w:t xml:space="preserve">более </w:t>
      </w:r>
      <w:r w:rsidRPr="004E6BE6">
        <w:rPr>
          <w:rFonts w:ascii="Times New Roman" w:hAnsi="Times New Roman" w:cs="Times New Roman"/>
          <w:sz w:val="28"/>
          <w:szCs w:val="32"/>
          <w:lang w:eastAsia="ru-RU"/>
        </w:rPr>
        <w:t>7</w:t>
      </w:r>
      <w:r w:rsidR="0027502D" w:rsidRPr="004E6BE6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  <w:r w:rsidR="00BC32BD" w:rsidRPr="004E6BE6">
        <w:rPr>
          <w:rFonts w:ascii="Times New Roman" w:hAnsi="Times New Roman" w:cs="Times New Roman"/>
          <w:sz w:val="28"/>
          <w:szCs w:val="32"/>
          <w:lang w:eastAsia="ru-RU"/>
        </w:rPr>
        <w:t>млн.</w:t>
      </w:r>
      <w:r w:rsidRPr="004E6BE6">
        <w:rPr>
          <w:rFonts w:ascii="Times New Roman" w:hAnsi="Times New Roman" w:cs="Times New Roman"/>
          <w:sz w:val="28"/>
          <w:szCs w:val="32"/>
          <w:lang w:eastAsia="ru-RU"/>
        </w:rPr>
        <w:t xml:space="preserve"> рублей.</w:t>
      </w:r>
      <w:r w:rsidR="00FF5A49" w:rsidRPr="004E6BE6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</w:p>
    <w:p w:rsidR="008B302A" w:rsidRPr="004E6BE6" w:rsidRDefault="008B302A" w:rsidP="0089368D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</w:p>
    <w:p w:rsidR="008B302A" w:rsidRPr="004E6BE6" w:rsidRDefault="00FF5A49" w:rsidP="0089368D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4E6BE6">
        <w:rPr>
          <w:rFonts w:ascii="Times New Roman" w:hAnsi="Times New Roman" w:cs="Times New Roman"/>
          <w:sz w:val="28"/>
          <w:szCs w:val="32"/>
          <w:lang w:eastAsia="ru-RU"/>
        </w:rPr>
        <w:t>В 2015 году</w:t>
      </w:r>
      <w:r w:rsidR="0087359D" w:rsidRPr="004E6BE6">
        <w:rPr>
          <w:rFonts w:ascii="Times New Roman" w:hAnsi="Times New Roman" w:cs="Times New Roman"/>
          <w:sz w:val="28"/>
          <w:szCs w:val="32"/>
          <w:lang w:eastAsia="ru-RU"/>
        </w:rPr>
        <w:t xml:space="preserve"> выделена и полностью освоена субсидия на проведение конкурса по предоставлению грантов начинающим предпринима</w:t>
      </w:r>
      <w:r w:rsidRPr="004E6BE6">
        <w:rPr>
          <w:rFonts w:ascii="Times New Roman" w:hAnsi="Times New Roman" w:cs="Times New Roman"/>
          <w:sz w:val="28"/>
          <w:szCs w:val="32"/>
          <w:lang w:eastAsia="ru-RU"/>
        </w:rPr>
        <w:t>телям на создание собственного</w:t>
      </w:r>
      <w:r w:rsidR="0087359D" w:rsidRPr="004E6BE6">
        <w:rPr>
          <w:rFonts w:ascii="Times New Roman" w:hAnsi="Times New Roman" w:cs="Times New Roman"/>
          <w:sz w:val="28"/>
          <w:szCs w:val="32"/>
          <w:lang w:eastAsia="ru-RU"/>
        </w:rPr>
        <w:t xml:space="preserve"> дела в сумме </w:t>
      </w:r>
      <w:r w:rsidR="00CD222C" w:rsidRPr="004E6BE6">
        <w:rPr>
          <w:rFonts w:ascii="Times New Roman" w:hAnsi="Times New Roman" w:cs="Times New Roman"/>
          <w:sz w:val="28"/>
          <w:szCs w:val="32"/>
          <w:lang w:eastAsia="ru-RU"/>
        </w:rPr>
        <w:t xml:space="preserve">более </w:t>
      </w:r>
      <w:r w:rsidR="0087359D" w:rsidRPr="004E6BE6">
        <w:rPr>
          <w:rFonts w:ascii="Times New Roman" w:hAnsi="Times New Roman" w:cs="Times New Roman"/>
          <w:sz w:val="28"/>
          <w:szCs w:val="32"/>
          <w:lang w:eastAsia="ru-RU"/>
        </w:rPr>
        <w:t>2 </w:t>
      </w:r>
      <w:r w:rsidR="00D27C0A" w:rsidRPr="004E6BE6">
        <w:rPr>
          <w:rFonts w:ascii="Times New Roman" w:hAnsi="Times New Roman" w:cs="Times New Roman"/>
          <w:sz w:val="28"/>
          <w:szCs w:val="32"/>
          <w:lang w:eastAsia="ru-RU"/>
        </w:rPr>
        <w:t>млн.</w:t>
      </w:r>
      <w:r w:rsidRPr="004E6BE6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  <w:r w:rsidR="0087359D" w:rsidRPr="004E6BE6">
        <w:rPr>
          <w:rFonts w:ascii="Times New Roman" w:hAnsi="Times New Roman" w:cs="Times New Roman"/>
          <w:sz w:val="28"/>
          <w:szCs w:val="32"/>
          <w:lang w:eastAsia="ru-RU"/>
        </w:rPr>
        <w:t>рублей</w:t>
      </w:r>
      <w:r w:rsidR="008B302A" w:rsidRPr="004E6BE6">
        <w:rPr>
          <w:rFonts w:ascii="Times New Roman" w:hAnsi="Times New Roman" w:cs="Times New Roman"/>
          <w:sz w:val="28"/>
          <w:szCs w:val="32"/>
          <w:lang w:eastAsia="ru-RU"/>
        </w:rPr>
        <w:t>.</w:t>
      </w:r>
      <w:r w:rsidR="0087359D" w:rsidRPr="004E6BE6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  <w:r w:rsidR="008B302A" w:rsidRPr="004E6BE6">
        <w:rPr>
          <w:rFonts w:ascii="Times New Roman" w:hAnsi="Times New Roman" w:cs="Times New Roman"/>
          <w:sz w:val="28"/>
          <w:szCs w:val="32"/>
        </w:rPr>
        <w:t>С</w:t>
      </w:r>
      <w:r w:rsidR="00D27C0A" w:rsidRPr="004E6BE6">
        <w:rPr>
          <w:rFonts w:ascii="Times New Roman" w:hAnsi="Times New Roman" w:cs="Times New Roman"/>
          <w:sz w:val="28"/>
          <w:szCs w:val="32"/>
        </w:rPr>
        <w:t xml:space="preserve">умма гранта в 2015 году была увеличена </w:t>
      </w:r>
      <w:r w:rsidR="00516007" w:rsidRPr="004E6BE6">
        <w:rPr>
          <w:rFonts w:ascii="Times New Roman" w:hAnsi="Times New Roman" w:cs="Times New Roman"/>
          <w:sz w:val="28"/>
          <w:szCs w:val="32"/>
        </w:rPr>
        <w:t>до 500 тыс. руб</w:t>
      </w:r>
      <w:r w:rsidR="00D27C0A" w:rsidRPr="004E6BE6">
        <w:rPr>
          <w:rFonts w:ascii="Times New Roman" w:hAnsi="Times New Roman" w:cs="Times New Roman"/>
          <w:sz w:val="28"/>
          <w:szCs w:val="32"/>
        </w:rPr>
        <w:t>.</w:t>
      </w:r>
      <w:r w:rsidR="0087359D" w:rsidRPr="004E6BE6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</w:p>
    <w:p w:rsidR="008B302A" w:rsidRPr="004E6BE6" w:rsidRDefault="008B302A" w:rsidP="0089368D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</w:p>
    <w:p w:rsidR="008B302A" w:rsidRPr="004E6BE6" w:rsidRDefault="00FF5A49" w:rsidP="0089368D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4E6BE6">
        <w:rPr>
          <w:rFonts w:ascii="Times New Roman" w:hAnsi="Times New Roman" w:cs="Times New Roman"/>
          <w:sz w:val="28"/>
          <w:szCs w:val="32"/>
          <w:lang w:eastAsia="ru-RU"/>
        </w:rPr>
        <w:t xml:space="preserve">По итогам проведения конкурса 5 заявителей из 11 </w:t>
      </w:r>
      <w:r w:rsidR="0087359D" w:rsidRPr="004E6BE6">
        <w:rPr>
          <w:rFonts w:ascii="Times New Roman" w:hAnsi="Times New Roman" w:cs="Times New Roman"/>
          <w:sz w:val="28"/>
          <w:szCs w:val="32"/>
          <w:lang w:eastAsia="ru-RU"/>
        </w:rPr>
        <w:t xml:space="preserve">получили гранты, в том числе 1 предприниматель из </w:t>
      </w:r>
      <w:r w:rsidR="00BC32BD" w:rsidRPr="004E6BE6">
        <w:rPr>
          <w:rFonts w:ascii="Times New Roman" w:hAnsi="Times New Roman" w:cs="Times New Roman"/>
          <w:sz w:val="28"/>
          <w:szCs w:val="32"/>
          <w:lang w:eastAsia="ru-RU"/>
        </w:rPr>
        <w:t>Вяртсильско</w:t>
      </w:r>
      <w:r w:rsidR="008B302A" w:rsidRPr="004E6BE6">
        <w:rPr>
          <w:rFonts w:ascii="Times New Roman" w:hAnsi="Times New Roman" w:cs="Times New Roman"/>
          <w:sz w:val="28"/>
          <w:szCs w:val="32"/>
          <w:lang w:eastAsia="ru-RU"/>
        </w:rPr>
        <w:t>го</w:t>
      </w:r>
      <w:r w:rsidR="0087359D" w:rsidRPr="004E6BE6">
        <w:rPr>
          <w:rFonts w:ascii="Times New Roman" w:hAnsi="Times New Roman" w:cs="Times New Roman"/>
          <w:sz w:val="28"/>
          <w:szCs w:val="32"/>
          <w:lang w:eastAsia="ru-RU"/>
        </w:rPr>
        <w:t xml:space="preserve"> городско</w:t>
      </w:r>
      <w:r w:rsidR="008B302A" w:rsidRPr="004E6BE6">
        <w:rPr>
          <w:rFonts w:ascii="Times New Roman" w:hAnsi="Times New Roman" w:cs="Times New Roman"/>
          <w:sz w:val="28"/>
          <w:szCs w:val="32"/>
          <w:lang w:eastAsia="ru-RU"/>
        </w:rPr>
        <w:t>го поселения</w:t>
      </w:r>
      <w:r w:rsidR="0087359D" w:rsidRPr="004E6BE6">
        <w:rPr>
          <w:rFonts w:ascii="Times New Roman" w:hAnsi="Times New Roman" w:cs="Times New Roman"/>
          <w:sz w:val="28"/>
          <w:szCs w:val="32"/>
          <w:lang w:eastAsia="ru-RU"/>
        </w:rPr>
        <w:t xml:space="preserve">. </w:t>
      </w:r>
    </w:p>
    <w:p w:rsidR="008B302A" w:rsidRPr="004E6BE6" w:rsidRDefault="008B302A" w:rsidP="0089368D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</w:p>
    <w:p w:rsidR="008B302A" w:rsidRPr="004E6BE6" w:rsidRDefault="0087359D" w:rsidP="0089368D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4E6BE6">
        <w:rPr>
          <w:rFonts w:ascii="Times New Roman" w:hAnsi="Times New Roman" w:cs="Times New Roman"/>
          <w:sz w:val="28"/>
          <w:szCs w:val="32"/>
          <w:lang w:eastAsia="ru-RU"/>
        </w:rPr>
        <w:t>В течение года велась работа по сопровождению 21</w:t>
      </w:r>
      <w:r w:rsidR="008B302A" w:rsidRPr="004E6BE6">
        <w:rPr>
          <w:rFonts w:ascii="Times New Roman" w:hAnsi="Times New Roman" w:cs="Times New Roman"/>
          <w:sz w:val="28"/>
          <w:szCs w:val="32"/>
          <w:lang w:eastAsia="ru-RU"/>
        </w:rPr>
        <w:t>-го</w:t>
      </w:r>
      <w:r w:rsidRPr="004E6BE6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  <w:proofErr w:type="gramStart"/>
      <w:r w:rsidRPr="004E6BE6">
        <w:rPr>
          <w:rFonts w:ascii="Times New Roman" w:hAnsi="Times New Roman" w:cs="Times New Roman"/>
          <w:sz w:val="28"/>
          <w:szCs w:val="32"/>
          <w:lang w:eastAsia="ru-RU"/>
        </w:rPr>
        <w:t>бизнес</w:t>
      </w:r>
      <w:r w:rsidR="00FF5A49" w:rsidRPr="004E6BE6">
        <w:rPr>
          <w:rFonts w:ascii="Times New Roman" w:hAnsi="Times New Roman" w:cs="Times New Roman"/>
          <w:sz w:val="28"/>
          <w:szCs w:val="32"/>
          <w:lang w:eastAsia="ru-RU"/>
        </w:rPr>
        <w:t>-проекта</w:t>
      </w:r>
      <w:proofErr w:type="gramEnd"/>
      <w:r w:rsidR="00FF5A49" w:rsidRPr="004E6BE6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  <w:lang w:eastAsia="ru-RU"/>
        </w:rPr>
        <w:t>предпринимателей, получивших гранты на создание собственного дела</w:t>
      </w:r>
      <w:r w:rsidR="008B302A" w:rsidRPr="004E6BE6">
        <w:rPr>
          <w:rFonts w:ascii="Times New Roman" w:hAnsi="Times New Roman" w:cs="Times New Roman"/>
          <w:sz w:val="28"/>
          <w:szCs w:val="32"/>
          <w:lang w:eastAsia="ru-RU"/>
        </w:rPr>
        <w:t>.</w:t>
      </w:r>
      <w:r w:rsidR="00FF5A49" w:rsidRPr="004E6BE6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</w:p>
    <w:p w:rsidR="008B302A" w:rsidRPr="004E6BE6" w:rsidRDefault="008B302A" w:rsidP="00516007">
      <w:pPr>
        <w:spacing w:after="0"/>
        <w:contextualSpacing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</w:p>
    <w:p w:rsidR="0058227C" w:rsidRPr="004E6BE6" w:rsidRDefault="0058227C" w:rsidP="0089368D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Предприниматели муниципального района принимали</w:t>
      </w:r>
      <w:r w:rsidR="00FF5A49" w:rsidRPr="004E6BE6">
        <w:rPr>
          <w:rFonts w:ascii="Times New Roman" w:hAnsi="Times New Roman" w:cs="Times New Roman"/>
          <w:sz w:val="28"/>
          <w:szCs w:val="32"/>
        </w:rPr>
        <w:t xml:space="preserve"> активное</w:t>
      </w:r>
      <w:r w:rsidRPr="004E6BE6">
        <w:rPr>
          <w:rFonts w:ascii="Times New Roman" w:hAnsi="Times New Roman" w:cs="Times New Roman"/>
          <w:sz w:val="28"/>
          <w:szCs w:val="32"/>
        </w:rPr>
        <w:t xml:space="preserve"> участие в </w:t>
      </w:r>
      <w:r w:rsidR="008B302A" w:rsidRPr="004E6BE6">
        <w:rPr>
          <w:rFonts w:ascii="Times New Roman" w:hAnsi="Times New Roman" w:cs="Times New Roman"/>
          <w:sz w:val="28"/>
          <w:szCs w:val="32"/>
        </w:rPr>
        <w:t>экономической</w:t>
      </w:r>
      <w:r w:rsidRPr="004E6BE6">
        <w:rPr>
          <w:rFonts w:ascii="Times New Roman" w:hAnsi="Times New Roman" w:cs="Times New Roman"/>
          <w:sz w:val="28"/>
          <w:szCs w:val="32"/>
        </w:rPr>
        <w:t xml:space="preserve"> выставке к 95-л</w:t>
      </w:r>
      <w:r w:rsidRPr="004E6BE6">
        <w:rPr>
          <w:rFonts w:ascii="Times New Roman" w:hAnsi="Times New Roman" w:cs="Times New Roman"/>
          <w:sz w:val="28"/>
          <w:szCs w:val="32"/>
          <w:lang w:eastAsia="ru-RU"/>
        </w:rPr>
        <w:t>етию Республики Карелия в июне 2015 года</w:t>
      </w:r>
      <w:r w:rsidRPr="004E6BE6">
        <w:rPr>
          <w:rFonts w:ascii="Times New Roman" w:hAnsi="Times New Roman" w:cs="Times New Roman"/>
          <w:sz w:val="28"/>
          <w:szCs w:val="32"/>
        </w:rPr>
        <w:t>. Товары, работы и услуги местных производителей представили 10 предприятий в сфере промышленного производства и около 40 субъектов предпринимательства в сфере туризма.</w:t>
      </w:r>
    </w:p>
    <w:p w:rsidR="008B302A" w:rsidRPr="004E6BE6" w:rsidRDefault="008B302A" w:rsidP="0089368D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BA7858" w:rsidRPr="004E6BE6" w:rsidRDefault="00BA7858" w:rsidP="0089368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Администрацией муниципального района в рамках реализации Федерального зако</w:t>
      </w:r>
      <w:r w:rsidR="00FF5A49" w:rsidRPr="004E6BE6">
        <w:rPr>
          <w:rFonts w:ascii="Times New Roman" w:hAnsi="Times New Roman" w:cs="Times New Roman"/>
          <w:sz w:val="28"/>
          <w:szCs w:val="32"/>
        </w:rPr>
        <w:t xml:space="preserve">на </w:t>
      </w:r>
      <w:r w:rsidRPr="004E6BE6">
        <w:rPr>
          <w:rFonts w:ascii="Times New Roman" w:hAnsi="Times New Roman" w:cs="Times New Roman"/>
          <w:sz w:val="28"/>
          <w:szCs w:val="32"/>
        </w:rPr>
        <w:t>в 2015 году заключено 48 муниципальных контрактов с субъектами малого предпринимательства на сумму более 18</w:t>
      </w:r>
      <w:r w:rsidR="00FF5A49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 xml:space="preserve">млн. рублей. </w:t>
      </w:r>
    </w:p>
    <w:p w:rsidR="009F0A4C" w:rsidRPr="004E6BE6" w:rsidRDefault="009F0A4C" w:rsidP="0089368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32"/>
          <w:lang w:eastAsia="ru-RU"/>
        </w:rPr>
      </w:pPr>
    </w:p>
    <w:p w:rsidR="00A104F6" w:rsidRPr="004E6BE6" w:rsidRDefault="0061111F" w:rsidP="0089368D">
      <w:pPr>
        <w:spacing w:after="0"/>
        <w:ind w:firstLine="708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</w:pPr>
      <w:r w:rsidRPr="004E6BE6"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  <w:t xml:space="preserve">В </w:t>
      </w:r>
      <w:r w:rsidR="008B302A" w:rsidRPr="004E6BE6"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  <w:t>прошлом</w:t>
      </w:r>
      <w:r w:rsidRPr="004E6BE6"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  <w:t xml:space="preserve"> году </w:t>
      </w:r>
      <w:r w:rsidR="00516007" w:rsidRPr="004E6BE6">
        <w:rPr>
          <w:rFonts w:ascii="Times New Roman" w:eastAsia="Andale Sans UI" w:hAnsi="Times New Roman" w:cs="Times New Roman"/>
          <w:b/>
          <w:kern w:val="2"/>
          <w:sz w:val="28"/>
          <w:szCs w:val="32"/>
          <w:lang w:eastAsia="ru-RU"/>
        </w:rPr>
        <w:t>действовала</w:t>
      </w:r>
      <w:r w:rsidR="00FF5A49" w:rsidRPr="004E6BE6">
        <w:rPr>
          <w:rFonts w:ascii="Times New Roman" w:eastAsia="Andale Sans UI" w:hAnsi="Times New Roman" w:cs="Times New Roman"/>
          <w:b/>
          <w:kern w:val="2"/>
          <w:sz w:val="28"/>
          <w:szCs w:val="32"/>
          <w:lang w:eastAsia="ru-RU"/>
        </w:rPr>
        <w:t xml:space="preserve"> реализация программы</w:t>
      </w:r>
      <w:r w:rsidRPr="004E6BE6">
        <w:rPr>
          <w:rFonts w:ascii="Times New Roman" w:eastAsia="Andale Sans UI" w:hAnsi="Times New Roman" w:cs="Times New Roman"/>
          <w:b/>
          <w:kern w:val="2"/>
          <w:sz w:val="28"/>
          <w:szCs w:val="32"/>
          <w:lang w:eastAsia="ru-RU"/>
        </w:rPr>
        <w:t xml:space="preserve"> «Развитие туризма</w:t>
      </w:r>
      <w:r w:rsidRPr="004E6BE6"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  <w:t xml:space="preserve"> в Сортавальском муниципальном районе на 2013-2015 годы». Общее финансирование на мероприятия программы было предусмотрено в сумме 113,7 млн. рублей за счет привлеченных средств. По оценке администрации района за время реализации программы в отрасль инвестировано более 500 млн. рублей.</w:t>
      </w:r>
    </w:p>
    <w:p w:rsidR="00E15064" w:rsidRPr="004E6BE6" w:rsidRDefault="00E15064" w:rsidP="0089368D">
      <w:pPr>
        <w:spacing w:after="0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</w:pPr>
    </w:p>
    <w:p w:rsidR="0061111F" w:rsidRPr="004E6BE6" w:rsidRDefault="0061111F" w:rsidP="0089368D">
      <w:pPr>
        <w:spacing w:after="0"/>
        <w:ind w:firstLine="708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</w:pPr>
      <w:r w:rsidRPr="004E6BE6"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  <w:t>Среди крупных реализуемых инвестиционных проектов по развитию инфраструктуры туризма на территории района</w:t>
      </w:r>
      <w:r w:rsidR="008B302A" w:rsidRPr="004E6BE6"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  <w:t xml:space="preserve"> можно обозначить</w:t>
      </w:r>
      <w:r w:rsidRPr="004E6BE6"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  <w:t>:</w:t>
      </w:r>
    </w:p>
    <w:p w:rsidR="0061111F" w:rsidRPr="004E6BE6" w:rsidRDefault="0061111F" w:rsidP="0089368D">
      <w:pPr>
        <w:numPr>
          <w:ilvl w:val="0"/>
          <w:numId w:val="1"/>
        </w:numPr>
        <w:suppressAutoHyphens/>
        <w:spacing w:after="0"/>
        <w:ind w:left="0" w:firstLine="0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</w:pPr>
      <w:r w:rsidRPr="004E6BE6"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  <w:t>Реконструкция парка-отеля «Дача Винтера»</w:t>
      </w:r>
    </w:p>
    <w:p w:rsidR="0061111F" w:rsidRPr="004E6BE6" w:rsidRDefault="0061111F" w:rsidP="0089368D">
      <w:pPr>
        <w:numPr>
          <w:ilvl w:val="0"/>
          <w:numId w:val="1"/>
        </w:numPr>
        <w:suppressAutoHyphens/>
        <w:spacing w:after="0"/>
        <w:ind w:left="0" w:firstLine="0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</w:pPr>
      <w:r w:rsidRPr="004E6BE6"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  <w:t xml:space="preserve">Проект </w:t>
      </w:r>
      <w:proofErr w:type="spellStart"/>
      <w:r w:rsidRPr="004E6BE6"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  <w:t>гостинично</w:t>
      </w:r>
      <w:proofErr w:type="spellEnd"/>
      <w:r w:rsidRPr="004E6BE6"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  <w:t>-туристского комплекса «Ладожская усадьба»</w:t>
      </w:r>
    </w:p>
    <w:p w:rsidR="0061111F" w:rsidRPr="004E6BE6" w:rsidRDefault="0061111F" w:rsidP="0089368D">
      <w:pPr>
        <w:numPr>
          <w:ilvl w:val="0"/>
          <w:numId w:val="1"/>
        </w:numPr>
        <w:suppressAutoHyphens/>
        <w:spacing w:after="0"/>
        <w:ind w:left="0" w:firstLine="0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</w:pPr>
      <w:r w:rsidRPr="004E6BE6"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  <w:t>Проект ООО «</w:t>
      </w:r>
      <w:proofErr w:type="spellStart"/>
      <w:r w:rsidRPr="004E6BE6"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  <w:t>Колмас</w:t>
      </w:r>
      <w:proofErr w:type="spellEnd"/>
      <w:r w:rsidRPr="004E6BE6"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  <w:t xml:space="preserve"> Карелия» по реконструкции Горного парка</w:t>
      </w:r>
    </w:p>
    <w:p w:rsidR="0061111F" w:rsidRPr="004E6BE6" w:rsidRDefault="00FF5A49" w:rsidP="0089368D">
      <w:pPr>
        <w:numPr>
          <w:ilvl w:val="0"/>
          <w:numId w:val="1"/>
        </w:numPr>
        <w:suppressAutoHyphens/>
        <w:spacing w:after="0"/>
        <w:ind w:left="0" w:firstLine="0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</w:pPr>
      <w:r w:rsidRPr="004E6BE6"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  <w:t xml:space="preserve">Продолжение </w:t>
      </w:r>
      <w:r w:rsidR="0061111F" w:rsidRPr="004E6BE6"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  <w:t xml:space="preserve">строительства </w:t>
      </w:r>
      <w:proofErr w:type="gramStart"/>
      <w:r w:rsidR="0061111F" w:rsidRPr="004E6BE6"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  <w:t>отель-клуба</w:t>
      </w:r>
      <w:proofErr w:type="gramEnd"/>
      <w:r w:rsidR="0061111F" w:rsidRPr="004E6BE6"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  <w:t xml:space="preserve"> «</w:t>
      </w:r>
      <w:proofErr w:type="spellStart"/>
      <w:r w:rsidR="0061111F" w:rsidRPr="004E6BE6"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  <w:t>Гардарика</w:t>
      </w:r>
      <w:proofErr w:type="spellEnd"/>
      <w:r w:rsidR="0061111F" w:rsidRPr="004E6BE6"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  <w:t>»</w:t>
      </w:r>
    </w:p>
    <w:p w:rsidR="00FF5A49" w:rsidRPr="004E6BE6" w:rsidRDefault="0061111F" w:rsidP="0089368D">
      <w:pPr>
        <w:numPr>
          <w:ilvl w:val="0"/>
          <w:numId w:val="1"/>
        </w:numPr>
        <w:suppressAutoHyphens/>
        <w:spacing w:after="0"/>
        <w:ind w:left="0" w:firstLine="0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</w:pPr>
      <w:r w:rsidRPr="004E6BE6"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  <w:lastRenderedPageBreak/>
        <w:t xml:space="preserve">Развитие </w:t>
      </w:r>
      <w:r w:rsidR="008B302A" w:rsidRPr="004E6BE6"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  <w:t>з</w:t>
      </w:r>
      <w:r w:rsidRPr="004E6BE6"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  <w:t>агородного клуба «</w:t>
      </w:r>
      <w:proofErr w:type="spellStart"/>
      <w:r w:rsidRPr="004E6BE6"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  <w:t>Ламберг</w:t>
      </w:r>
      <w:proofErr w:type="spellEnd"/>
      <w:r w:rsidRPr="004E6BE6"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  <w:t>»</w:t>
      </w:r>
    </w:p>
    <w:p w:rsidR="00FF5A49" w:rsidRPr="004E6BE6" w:rsidRDefault="00FF5A49" w:rsidP="0089368D">
      <w:pPr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</w:pPr>
    </w:p>
    <w:p w:rsidR="001E2868" w:rsidRPr="004E6BE6" w:rsidRDefault="0061111F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32"/>
          <w:lang w:eastAsia="ru-RU"/>
        </w:rPr>
      </w:pPr>
      <w:r w:rsidRPr="004E6BE6"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  <w:t xml:space="preserve">По состоянию на </w:t>
      </w:r>
      <w:r w:rsidR="008B302A" w:rsidRPr="004E6BE6"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  <w:t>1 января 2016</w:t>
      </w:r>
      <w:r w:rsidR="00FF5A49" w:rsidRPr="004E6BE6"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  <w:t xml:space="preserve"> года на территории района </w:t>
      </w:r>
      <w:r w:rsidRPr="004E6BE6"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  <w:t>осуществляют деятельность более 20 объектов инфраструктуры туризма, 4 из них осуществляют туроператорскую де</w:t>
      </w:r>
      <w:r w:rsidR="008B302A" w:rsidRPr="004E6BE6"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  <w:t xml:space="preserve">ятельность и включены в Единый </w:t>
      </w:r>
      <w:r w:rsidRPr="004E6BE6">
        <w:rPr>
          <w:rFonts w:ascii="Times New Roman" w:eastAsia="Andale Sans UI" w:hAnsi="Times New Roman" w:cs="Times New Roman"/>
          <w:kern w:val="2"/>
          <w:sz w:val="28"/>
          <w:szCs w:val="32"/>
          <w:lang w:eastAsia="ru-RU"/>
        </w:rPr>
        <w:t>федеральный реестр туроператоров.</w:t>
      </w:r>
      <w:r w:rsidR="00FF5A49"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 </w:t>
      </w:r>
      <w:r w:rsidR="00EC1DF5"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>Ежегодно отмечаются п</w:t>
      </w:r>
      <w:r w:rsidR="008B302A"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оложительные результаты работы </w:t>
      </w:r>
      <w:r w:rsidR="00EC1DF5"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>предприятий отрасли.</w:t>
      </w:r>
    </w:p>
    <w:p w:rsidR="00FF5A49" w:rsidRPr="004E6BE6" w:rsidRDefault="00FF5A49" w:rsidP="0089368D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32"/>
          <w:lang w:eastAsia="ru-RU"/>
        </w:rPr>
      </w:pPr>
    </w:p>
    <w:p w:rsidR="00A104F6" w:rsidRPr="004E6BE6" w:rsidRDefault="00EC1DF5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32"/>
          <w:lang w:eastAsia="ru-RU"/>
        </w:rPr>
      </w:pPr>
      <w:proofErr w:type="spellStart"/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>Гостинично</w:t>
      </w:r>
      <w:proofErr w:type="spellEnd"/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-туристский комплекс «Ладожская усадьба» стал лауреатом </w:t>
      </w:r>
      <w:r w:rsidRPr="004E6BE6">
        <w:rPr>
          <w:rFonts w:ascii="Times New Roman" w:hAnsi="Times New Roman" w:cs="Times New Roman"/>
          <w:bCs/>
          <w:sz w:val="28"/>
          <w:szCs w:val="32"/>
          <w:lang w:val="en-US" w:eastAsia="ru-RU"/>
        </w:rPr>
        <w:t>II</w:t>
      </w:r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 Всероссийского фестиваля-конкурса ви</w:t>
      </w:r>
      <w:r w:rsidR="00FF5A49"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део презентаций «Диво России», </w:t>
      </w:r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>получив 1 место в номинации «Объекты оздоровления и отдыха», а также победителем престижного международного конкурса «</w:t>
      </w:r>
      <w:r w:rsidRPr="004E6BE6">
        <w:rPr>
          <w:rFonts w:ascii="Times New Roman" w:hAnsi="Times New Roman" w:cs="Times New Roman"/>
          <w:bCs/>
          <w:sz w:val="28"/>
          <w:szCs w:val="32"/>
          <w:lang w:val="en-US" w:eastAsia="ru-RU"/>
        </w:rPr>
        <w:t>WORLD</w:t>
      </w:r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 </w:t>
      </w:r>
      <w:r w:rsidRPr="004E6BE6">
        <w:rPr>
          <w:rFonts w:ascii="Times New Roman" w:hAnsi="Times New Roman" w:cs="Times New Roman"/>
          <w:bCs/>
          <w:sz w:val="28"/>
          <w:szCs w:val="32"/>
          <w:lang w:val="en-US" w:eastAsia="ru-RU"/>
        </w:rPr>
        <w:t>LUXURI</w:t>
      </w:r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 </w:t>
      </w:r>
      <w:r w:rsidRPr="004E6BE6">
        <w:rPr>
          <w:rFonts w:ascii="Times New Roman" w:hAnsi="Times New Roman" w:cs="Times New Roman"/>
          <w:bCs/>
          <w:sz w:val="28"/>
          <w:szCs w:val="32"/>
          <w:lang w:val="en-US" w:eastAsia="ru-RU"/>
        </w:rPr>
        <w:t>HOTEL</w:t>
      </w:r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 </w:t>
      </w:r>
      <w:r w:rsidRPr="004E6BE6">
        <w:rPr>
          <w:rFonts w:ascii="Times New Roman" w:hAnsi="Times New Roman" w:cs="Times New Roman"/>
          <w:bCs/>
          <w:sz w:val="28"/>
          <w:szCs w:val="32"/>
          <w:lang w:val="en-US" w:eastAsia="ru-RU"/>
        </w:rPr>
        <w:t>AWARDS</w:t>
      </w:r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 2015» в номинации «Лучший семейный отель». В 2015 году в рамках </w:t>
      </w:r>
      <w:r w:rsidRPr="004E6BE6">
        <w:rPr>
          <w:rFonts w:ascii="Times New Roman" w:hAnsi="Times New Roman" w:cs="Times New Roman"/>
          <w:bCs/>
          <w:sz w:val="28"/>
          <w:szCs w:val="32"/>
          <w:lang w:val="en-US" w:eastAsia="ru-RU"/>
        </w:rPr>
        <w:t>IV</w:t>
      </w:r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 Международного культурного форума за участие в конкурсе «За лучший осуществленный проект сохранения и приспособления объектов культурного наследия к современному использованию» ООО «</w:t>
      </w:r>
      <w:proofErr w:type="spellStart"/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>Колмас</w:t>
      </w:r>
      <w:proofErr w:type="spellEnd"/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 Карелия» получило премию «Феникс» за проект «Горный парк </w:t>
      </w:r>
      <w:proofErr w:type="spellStart"/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>Рускеала</w:t>
      </w:r>
      <w:proofErr w:type="spellEnd"/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». </w:t>
      </w:r>
    </w:p>
    <w:p w:rsidR="00176D89" w:rsidRPr="004E6BE6" w:rsidRDefault="00176D89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32"/>
          <w:lang w:eastAsia="ru-RU"/>
        </w:rPr>
      </w:pPr>
    </w:p>
    <w:p w:rsidR="00EC1DF5" w:rsidRPr="004E6BE6" w:rsidRDefault="00EC1DF5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32"/>
          <w:lang w:eastAsia="ru-RU"/>
        </w:rPr>
      </w:pPr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>По итогам ежегодного конкурса Республики Карелия в 2015 году сортаваль</w:t>
      </w:r>
      <w:r w:rsidR="00FF5A49"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>ские предприниматели</w:t>
      </w:r>
      <w:r w:rsidR="00E73A38"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 </w:t>
      </w:r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были признаны </w:t>
      </w:r>
      <w:r w:rsidR="00E73A38"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лучшими </w:t>
      </w:r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>в следующих номинациях:</w:t>
      </w:r>
    </w:p>
    <w:p w:rsidR="00EC1DF5" w:rsidRPr="004E6BE6" w:rsidRDefault="00EC1DF5" w:rsidP="0089368D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32"/>
          <w:lang w:eastAsia="ru-RU"/>
        </w:rPr>
      </w:pPr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>-</w:t>
      </w:r>
      <w:r w:rsidR="00FF5A49"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 </w:t>
      </w:r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«Лучшая малая гостиница» - </w:t>
      </w:r>
      <w:proofErr w:type="spellStart"/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>Гостинично</w:t>
      </w:r>
      <w:proofErr w:type="spellEnd"/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>-туристский комплекс «</w:t>
      </w:r>
      <w:proofErr w:type="spellStart"/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>Пиипун</w:t>
      </w:r>
      <w:proofErr w:type="spellEnd"/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 </w:t>
      </w:r>
      <w:proofErr w:type="spellStart"/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>Пиха</w:t>
      </w:r>
      <w:proofErr w:type="spellEnd"/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>»,</w:t>
      </w:r>
    </w:p>
    <w:p w:rsidR="00EC1DF5" w:rsidRPr="004E6BE6" w:rsidRDefault="00EC1DF5" w:rsidP="0089368D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32"/>
          <w:lang w:eastAsia="ru-RU"/>
        </w:rPr>
      </w:pPr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>-</w:t>
      </w:r>
      <w:r w:rsidR="00FF5A49"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 </w:t>
      </w:r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«Лучший загородный </w:t>
      </w:r>
      <w:proofErr w:type="spellStart"/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>туркомплекс</w:t>
      </w:r>
      <w:proofErr w:type="spellEnd"/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>» - Загородный клуб «</w:t>
      </w:r>
      <w:proofErr w:type="spellStart"/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>Ламберг</w:t>
      </w:r>
      <w:proofErr w:type="spellEnd"/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>»,</w:t>
      </w:r>
    </w:p>
    <w:p w:rsidR="00EC1DF5" w:rsidRPr="004E6BE6" w:rsidRDefault="00EC1DF5" w:rsidP="0089368D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32"/>
          <w:lang w:eastAsia="ru-RU"/>
        </w:rPr>
      </w:pPr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>-</w:t>
      </w:r>
      <w:r w:rsidR="00FF5A49"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 </w:t>
      </w:r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>«За лучшую организацию в области сельского туризма» - ИП Коржавин,</w:t>
      </w:r>
    </w:p>
    <w:p w:rsidR="001E2868" w:rsidRPr="004E6BE6" w:rsidRDefault="00EC1DF5" w:rsidP="0089368D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32"/>
          <w:lang w:eastAsia="ru-RU"/>
        </w:rPr>
      </w:pPr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>-</w:t>
      </w:r>
      <w:r w:rsidR="00FF5A49"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 </w:t>
      </w:r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>«Лучшая организация общественного питания» - кафе «</w:t>
      </w:r>
      <w:proofErr w:type="spellStart"/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>Релакс</w:t>
      </w:r>
      <w:proofErr w:type="spellEnd"/>
      <w:r w:rsidRPr="004E6BE6">
        <w:rPr>
          <w:rFonts w:ascii="Times New Roman" w:hAnsi="Times New Roman" w:cs="Times New Roman"/>
          <w:bCs/>
          <w:sz w:val="28"/>
          <w:szCs w:val="32"/>
          <w:lang w:eastAsia="ru-RU"/>
        </w:rPr>
        <w:t>».</w:t>
      </w:r>
    </w:p>
    <w:p w:rsidR="00EC1DF5" w:rsidRPr="004E6BE6" w:rsidRDefault="00EC1DF5" w:rsidP="0089368D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32"/>
          <w:lang w:eastAsia="ru-RU"/>
        </w:rPr>
      </w:pPr>
    </w:p>
    <w:p w:rsidR="009F0A4C" w:rsidRPr="004E6BE6" w:rsidRDefault="00A20BD2" w:rsidP="009F0A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В рамках </w:t>
      </w:r>
      <w:r w:rsidRPr="004E6BE6">
        <w:rPr>
          <w:rFonts w:ascii="Times New Roman" w:hAnsi="Times New Roman" w:cs="Times New Roman"/>
          <w:b/>
          <w:sz w:val="28"/>
          <w:szCs w:val="32"/>
        </w:rPr>
        <w:t>приграничного сотрудничества</w:t>
      </w:r>
      <w:r w:rsidRPr="004E6BE6">
        <w:rPr>
          <w:rFonts w:ascii="Times New Roman" w:hAnsi="Times New Roman" w:cs="Times New Roman"/>
          <w:sz w:val="28"/>
          <w:szCs w:val="32"/>
        </w:rPr>
        <w:t xml:space="preserve"> в 2015 году продолжена работа </w:t>
      </w:r>
      <w:r w:rsidR="00FF5A49" w:rsidRPr="004E6BE6">
        <w:rPr>
          <w:rFonts w:ascii="Times New Roman" w:hAnsi="Times New Roman" w:cs="Times New Roman"/>
          <w:sz w:val="28"/>
          <w:szCs w:val="32"/>
        </w:rPr>
        <w:t xml:space="preserve">по </w:t>
      </w:r>
      <w:r w:rsidRPr="004E6BE6">
        <w:rPr>
          <w:rFonts w:ascii="Times New Roman" w:hAnsi="Times New Roman" w:cs="Times New Roman"/>
          <w:sz w:val="28"/>
          <w:szCs w:val="32"/>
        </w:rPr>
        <w:t>побратимским связям Сортавальского муниципального района с приграничными коммунами Финляндии. В июне</w:t>
      </w:r>
      <w:r w:rsidR="00FF5A49" w:rsidRPr="004E6BE6">
        <w:rPr>
          <w:rFonts w:ascii="Times New Roman" w:hAnsi="Times New Roman" w:cs="Times New Roman"/>
          <w:sz w:val="28"/>
          <w:szCs w:val="32"/>
        </w:rPr>
        <w:t xml:space="preserve"> состоялся очередной </w:t>
      </w:r>
      <w:r w:rsidR="00176D89" w:rsidRPr="004E6BE6">
        <w:rPr>
          <w:rFonts w:ascii="Times New Roman" w:hAnsi="Times New Roman" w:cs="Times New Roman"/>
          <w:sz w:val="28"/>
          <w:szCs w:val="32"/>
        </w:rPr>
        <w:t xml:space="preserve">Приграничный форум в </w:t>
      </w:r>
      <w:proofErr w:type="spellStart"/>
      <w:r w:rsidR="00176D89" w:rsidRPr="004E6BE6">
        <w:rPr>
          <w:rFonts w:ascii="Times New Roman" w:hAnsi="Times New Roman" w:cs="Times New Roman"/>
          <w:sz w:val="28"/>
          <w:szCs w:val="32"/>
        </w:rPr>
        <w:t>г</w:t>
      </w:r>
      <w:proofErr w:type="gramStart"/>
      <w:r w:rsidR="00176D89" w:rsidRPr="004E6BE6">
        <w:rPr>
          <w:rFonts w:ascii="Times New Roman" w:hAnsi="Times New Roman" w:cs="Times New Roman"/>
          <w:sz w:val="28"/>
          <w:szCs w:val="32"/>
        </w:rPr>
        <w:t>.К</w:t>
      </w:r>
      <w:proofErr w:type="gramEnd"/>
      <w:r w:rsidR="00176D89" w:rsidRPr="004E6BE6">
        <w:rPr>
          <w:rFonts w:ascii="Times New Roman" w:hAnsi="Times New Roman" w:cs="Times New Roman"/>
          <w:sz w:val="28"/>
          <w:szCs w:val="32"/>
        </w:rPr>
        <w:t>итее</w:t>
      </w:r>
      <w:proofErr w:type="spellEnd"/>
      <w:r w:rsidRPr="004E6BE6">
        <w:rPr>
          <w:rFonts w:ascii="Times New Roman" w:hAnsi="Times New Roman" w:cs="Times New Roman"/>
          <w:sz w:val="28"/>
          <w:szCs w:val="32"/>
        </w:rPr>
        <w:t xml:space="preserve">. В составе делегации </w:t>
      </w:r>
      <w:proofErr w:type="gramStart"/>
      <w:r w:rsidRPr="004E6BE6">
        <w:rPr>
          <w:rFonts w:ascii="Times New Roman" w:hAnsi="Times New Roman" w:cs="Times New Roman"/>
          <w:sz w:val="28"/>
          <w:szCs w:val="32"/>
        </w:rPr>
        <w:t>из</w:t>
      </w:r>
      <w:proofErr w:type="gramEnd"/>
      <w:r w:rsidRPr="004E6BE6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Pr="004E6BE6">
        <w:rPr>
          <w:rFonts w:ascii="Times New Roman" w:hAnsi="Times New Roman" w:cs="Times New Roman"/>
          <w:sz w:val="28"/>
          <w:szCs w:val="32"/>
        </w:rPr>
        <w:t>Сортавала</w:t>
      </w:r>
      <w:proofErr w:type="gramEnd"/>
      <w:r w:rsidRPr="004E6BE6">
        <w:rPr>
          <w:rFonts w:ascii="Times New Roman" w:hAnsi="Times New Roman" w:cs="Times New Roman"/>
          <w:sz w:val="28"/>
          <w:szCs w:val="32"/>
        </w:rPr>
        <w:t xml:space="preserve"> в работе форума принимали участие главы муниципальных образований, предприниматели, общественные деятели. Продолжается взаимодействие творческих коллективов, образовательных учреждений и общественных организаций по обе стороны границы.</w:t>
      </w:r>
    </w:p>
    <w:p w:rsidR="009F0A4C" w:rsidRPr="004E6BE6" w:rsidRDefault="009F0A4C" w:rsidP="009F0A4C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513E12" w:rsidRPr="004E6BE6" w:rsidRDefault="00513E12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b/>
          <w:sz w:val="28"/>
          <w:szCs w:val="32"/>
        </w:rPr>
        <w:t>Потребительский рынок</w:t>
      </w:r>
      <w:r w:rsidRPr="004E6BE6">
        <w:rPr>
          <w:rFonts w:ascii="Times New Roman" w:hAnsi="Times New Roman" w:cs="Times New Roman"/>
          <w:sz w:val="28"/>
          <w:szCs w:val="32"/>
        </w:rPr>
        <w:t xml:space="preserve"> Сорта</w:t>
      </w:r>
      <w:r w:rsidR="00FF5A49" w:rsidRPr="004E6BE6">
        <w:rPr>
          <w:rFonts w:ascii="Times New Roman" w:hAnsi="Times New Roman" w:cs="Times New Roman"/>
          <w:sz w:val="28"/>
          <w:szCs w:val="32"/>
        </w:rPr>
        <w:t>вальского муниципального района остаётся стабильным и</w:t>
      </w:r>
      <w:r w:rsidRPr="004E6BE6">
        <w:rPr>
          <w:rFonts w:ascii="Times New Roman" w:hAnsi="Times New Roman" w:cs="Times New Roman"/>
          <w:sz w:val="28"/>
          <w:szCs w:val="32"/>
        </w:rPr>
        <w:t xml:space="preserve"> отличается высоким уро</w:t>
      </w:r>
      <w:r w:rsidR="00FF5A49" w:rsidRPr="004E6BE6">
        <w:rPr>
          <w:rFonts w:ascii="Times New Roman" w:hAnsi="Times New Roman" w:cs="Times New Roman"/>
          <w:sz w:val="28"/>
          <w:szCs w:val="32"/>
        </w:rPr>
        <w:t xml:space="preserve">внем товарной насыщенности. На потребительском рынке района осуществляют свою деятельность более 500 </w:t>
      </w:r>
      <w:r w:rsidR="00FF5A49" w:rsidRPr="004E6BE6">
        <w:rPr>
          <w:rFonts w:ascii="Times New Roman" w:hAnsi="Times New Roman" w:cs="Times New Roman"/>
          <w:sz w:val="28"/>
          <w:szCs w:val="32"/>
        </w:rPr>
        <w:lastRenderedPageBreak/>
        <w:t>юридических</w:t>
      </w:r>
      <w:r w:rsidRPr="004E6BE6">
        <w:rPr>
          <w:rFonts w:ascii="Times New Roman" w:hAnsi="Times New Roman" w:cs="Times New Roman"/>
          <w:sz w:val="28"/>
          <w:szCs w:val="32"/>
        </w:rPr>
        <w:t xml:space="preserve"> лиц и индивидуальных предпринимателей. На предприятиях потребительского рынка тр</w:t>
      </w:r>
      <w:r w:rsidR="00176D89" w:rsidRPr="004E6BE6">
        <w:rPr>
          <w:rFonts w:ascii="Times New Roman" w:hAnsi="Times New Roman" w:cs="Times New Roman"/>
          <w:sz w:val="28"/>
          <w:szCs w:val="32"/>
        </w:rPr>
        <w:t>удятся свыше 2,6 тысяч человек.</w:t>
      </w:r>
    </w:p>
    <w:p w:rsidR="00176D89" w:rsidRPr="004E6BE6" w:rsidRDefault="00176D89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513E12" w:rsidRPr="004E6BE6" w:rsidRDefault="00FF5A49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Розничная сеть на </w:t>
      </w:r>
      <w:r w:rsidR="00176D89" w:rsidRPr="004E6BE6">
        <w:rPr>
          <w:rFonts w:ascii="Times New Roman" w:hAnsi="Times New Roman" w:cs="Times New Roman"/>
          <w:sz w:val="28"/>
          <w:szCs w:val="32"/>
        </w:rPr>
        <w:t xml:space="preserve">1 января </w:t>
      </w:r>
      <w:r w:rsidRPr="004E6BE6">
        <w:rPr>
          <w:rFonts w:ascii="Times New Roman" w:hAnsi="Times New Roman" w:cs="Times New Roman"/>
          <w:sz w:val="28"/>
          <w:szCs w:val="32"/>
        </w:rPr>
        <w:t>2016 года</w:t>
      </w:r>
      <w:r w:rsidR="00513E12" w:rsidRPr="004E6BE6">
        <w:rPr>
          <w:rFonts w:ascii="Times New Roman" w:hAnsi="Times New Roman" w:cs="Times New Roman"/>
          <w:sz w:val="28"/>
          <w:szCs w:val="32"/>
        </w:rPr>
        <w:t xml:space="preserve"> н</w:t>
      </w:r>
      <w:r w:rsidRPr="004E6BE6">
        <w:rPr>
          <w:rFonts w:ascii="Times New Roman" w:hAnsi="Times New Roman" w:cs="Times New Roman"/>
          <w:sz w:val="28"/>
          <w:szCs w:val="32"/>
        </w:rPr>
        <w:t xml:space="preserve">асчитывает свыше 390 магазинов </w:t>
      </w:r>
      <w:r w:rsidR="00513E12" w:rsidRPr="004E6BE6">
        <w:rPr>
          <w:rFonts w:ascii="Times New Roman" w:hAnsi="Times New Roman" w:cs="Times New Roman"/>
          <w:sz w:val="28"/>
          <w:szCs w:val="32"/>
        </w:rPr>
        <w:t xml:space="preserve">и павильонов, </w:t>
      </w:r>
      <w:r w:rsidRPr="004E6BE6">
        <w:rPr>
          <w:rFonts w:ascii="Times New Roman" w:hAnsi="Times New Roman" w:cs="Times New Roman"/>
          <w:sz w:val="28"/>
          <w:szCs w:val="32"/>
        </w:rPr>
        <w:t>торговой площадью свыше 28 тыс.</w:t>
      </w:r>
      <w:r w:rsidR="00513E12" w:rsidRPr="004E6BE6">
        <w:rPr>
          <w:rFonts w:ascii="Times New Roman" w:hAnsi="Times New Roman" w:cs="Times New Roman"/>
          <w:sz w:val="28"/>
          <w:szCs w:val="32"/>
        </w:rPr>
        <w:t>м</w:t>
      </w:r>
      <w:proofErr w:type="gramStart"/>
      <w:r w:rsidR="00513E12" w:rsidRPr="004E6BE6">
        <w:rPr>
          <w:rFonts w:ascii="Times New Roman" w:hAnsi="Times New Roman" w:cs="Times New Roman"/>
          <w:sz w:val="28"/>
          <w:szCs w:val="32"/>
          <w:vertAlign w:val="superscript"/>
        </w:rPr>
        <w:t>2</w:t>
      </w:r>
      <w:proofErr w:type="gramEnd"/>
      <w:r w:rsidR="00513E12" w:rsidRPr="004E6BE6">
        <w:rPr>
          <w:rFonts w:ascii="Times New Roman" w:hAnsi="Times New Roman" w:cs="Times New Roman"/>
          <w:sz w:val="28"/>
          <w:szCs w:val="32"/>
        </w:rPr>
        <w:t>. Обеспеченность торговыми площадями в районе превышает установленный норматив по Сортавальскому району</w:t>
      </w:r>
      <w:r w:rsidR="007E5C2E" w:rsidRPr="004E6BE6">
        <w:rPr>
          <w:rFonts w:ascii="Times New Roman" w:hAnsi="Times New Roman" w:cs="Times New Roman"/>
          <w:sz w:val="28"/>
          <w:szCs w:val="32"/>
        </w:rPr>
        <w:t>.</w:t>
      </w:r>
      <w:r w:rsidRPr="004E6BE6">
        <w:rPr>
          <w:rFonts w:ascii="Times New Roman" w:hAnsi="Times New Roman" w:cs="Times New Roman"/>
          <w:sz w:val="28"/>
          <w:szCs w:val="32"/>
        </w:rPr>
        <w:t xml:space="preserve"> За 2015 год </w:t>
      </w:r>
      <w:r w:rsidR="00513E12" w:rsidRPr="004E6BE6">
        <w:rPr>
          <w:rFonts w:ascii="Times New Roman" w:hAnsi="Times New Roman" w:cs="Times New Roman"/>
          <w:sz w:val="28"/>
          <w:szCs w:val="32"/>
        </w:rPr>
        <w:t>произошло расширение стационарной торговой се</w:t>
      </w:r>
      <w:r w:rsidRPr="004E6BE6">
        <w:rPr>
          <w:rFonts w:ascii="Times New Roman" w:hAnsi="Times New Roman" w:cs="Times New Roman"/>
          <w:sz w:val="28"/>
          <w:szCs w:val="32"/>
        </w:rPr>
        <w:t xml:space="preserve">ти, прирост которой составил 6 </w:t>
      </w:r>
      <w:r w:rsidR="00513E12" w:rsidRPr="004E6BE6">
        <w:rPr>
          <w:rFonts w:ascii="Times New Roman" w:hAnsi="Times New Roman" w:cs="Times New Roman"/>
          <w:sz w:val="28"/>
          <w:szCs w:val="32"/>
        </w:rPr>
        <w:t xml:space="preserve">новых </w:t>
      </w:r>
      <w:r w:rsidRPr="004E6BE6">
        <w:rPr>
          <w:rFonts w:ascii="Times New Roman" w:hAnsi="Times New Roman" w:cs="Times New Roman"/>
          <w:sz w:val="28"/>
          <w:szCs w:val="32"/>
        </w:rPr>
        <w:t>розничных объект</w:t>
      </w:r>
      <w:r w:rsidR="00176D89" w:rsidRPr="004E6BE6">
        <w:rPr>
          <w:rFonts w:ascii="Times New Roman" w:hAnsi="Times New Roman" w:cs="Times New Roman"/>
          <w:sz w:val="28"/>
          <w:szCs w:val="32"/>
        </w:rPr>
        <w:t>ов</w:t>
      </w:r>
      <w:r w:rsidRPr="004E6BE6">
        <w:rPr>
          <w:rFonts w:ascii="Times New Roman" w:hAnsi="Times New Roman" w:cs="Times New Roman"/>
          <w:sz w:val="28"/>
          <w:szCs w:val="32"/>
        </w:rPr>
        <w:t xml:space="preserve">, </w:t>
      </w:r>
      <w:r w:rsidR="00513E12" w:rsidRPr="004E6BE6">
        <w:rPr>
          <w:rFonts w:ascii="Times New Roman" w:hAnsi="Times New Roman" w:cs="Times New Roman"/>
          <w:sz w:val="28"/>
          <w:szCs w:val="32"/>
        </w:rPr>
        <w:t>торговой площадью свыше 2</w:t>
      </w:r>
      <w:r w:rsidR="00176D89" w:rsidRPr="004E6BE6">
        <w:rPr>
          <w:rFonts w:ascii="Times New Roman" w:hAnsi="Times New Roman" w:cs="Times New Roman"/>
          <w:sz w:val="28"/>
          <w:szCs w:val="32"/>
        </w:rPr>
        <w:t xml:space="preserve"> тыс.</w:t>
      </w:r>
      <w:r w:rsidR="00513E12" w:rsidRPr="004E6BE6">
        <w:rPr>
          <w:rFonts w:ascii="Times New Roman" w:hAnsi="Times New Roman" w:cs="Times New Roman"/>
          <w:sz w:val="28"/>
          <w:szCs w:val="32"/>
        </w:rPr>
        <w:t>м</w:t>
      </w:r>
      <w:proofErr w:type="gramStart"/>
      <w:r w:rsidR="00513E12" w:rsidRPr="004E6BE6">
        <w:rPr>
          <w:rFonts w:ascii="Times New Roman" w:hAnsi="Times New Roman" w:cs="Times New Roman"/>
          <w:sz w:val="28"/>
          <w:szCs w:val="32"/>
          <w:vertAlign w:val="superscript"/>
        </w:rPr>
        <w:t>2</w:t>
      </w:r>
      <w:proofErr w:type="gramEnd"/>
      <w:r w:rsidRPr="004E6BE6">
        <w:rPr>
          <w:rFonts w:ascii="Times New Roman" w:hAnsi="Times New Roman" w:cs="Times New Roman"/>
          <w:sz w:val="28"/>
          <w:szCs w:val="32"/>
        </w:rPr>
        <w:t xml:space="preserve">. </w:t>
      </w:r>
      <w:r w:rsidR="00513E12" w:rsidRPr="004E6BE6">
        <w:rPr>
          <w:rFonts w:ascii="Times New Roman" w:hAnsi="Times New Roman" w:cs="Times New Roman"/>
          <w:sz w:val="28"/>
          <w:szCs w:val="32"/>
        </w:rPr>
        <w:t>Увеличение торговых пл</w:t>
      </w:r>
      <w:r w:rsidRPr="004E6BE6">
        <w:rPr>
          <w:rFonts w:ascii="Times New Roman" w:hAnsi="Times New Roman" w:cs="Times New Roman"/>
          <w:sz w:val="28"/>
          <w:szCs w:val="32"/>
        </w:rPr>
        <w:t xml:space="preserve">ощадей в 2015 году происходило </w:t>
      </w:r>
      <w:r w:rsidR="00513E12" w:rsidRPr="004E6BE6">
        <w:rPr>
          <w:rFonts w:ascii="Times New Roman" w:hAnsi="Times New Roman" w:cs="Times New Roman"/>
          <w:sz w:val="28"/>
          <w:szCs w:val="32"/>
        </w:rPr>
        <w:t xml:space="preserve">за счет </w:t>
      </w:r>
      <w:r w:rsidRPr="004E6BE6">
        <w:rPr>
          <w:rFonts w:ascii="Times New Roman" w:hAnsi="Times New Roman" w:cs="Times New Roman"/>
          <w:sz w:val="28"/>
          <w:szCs w:val="32"/>
        </w:rPr>
        <w:t xml:space="preserve">строительства, реконструкции и </w:t>
      </w:r>
      <w:r w:rsidR="00513E12" w:rsidRPr="004E6BE6">
        <w:rPr>
          <w:rFonts w:ascii="Times New Roman" w:hAnsi="Times New Roman" w:cs="Times New Roman"/>
          <w:sz w:val="28"/>
          <w:szCs w:val="32"/>
        </w:rPr>
        <w:t xml:space="preserve">ремонта магазинов. </w:t>
      </w:r>
    </w:p>
    <w:p w:rsidR="00176D89" w:rsidRPr="004E6BE6" w:rsidRDefault="00176D89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9F0A4C" w:rsidRPr="004E6BE6" w:rsidRDefault="005859F0" w:rsidP="009F0A4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Результаты деятельности торговой отрасли на территории муниципального района подтверждают устойчивость тенденций роста объема проданных товаров. Оборот розничной торговли в 2015 году по экспертной оценке составил</w:t>
      </w:r>
      <w:r w:rsidR="00FF5A49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4</w:t>
      </w:r>
      <w:r w:rsidR="00176D89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E15064" w:rsidRPr="004E6BE6">
        <w:rPr>
          <w:rFonts w:ascii="Times New Roman" w:hAnsi="Times New Roman" w:cs="Times New Roman"/>
          <w:sz w:val="28"/>
          <w:szCs w:val="32"/>
        </w:rPr>
        <w:t xml:space="preserve">млрд. </w:t>
      </w:r>
      <w:r w:rsidRPr="004E6BE6">
        <w:rPr>
          <w:rFonts w:ascii="Times New Roman" w:hAnsi="Times New Roman" w:cs="Times New Roman"/>
          <w:sz w:val="28"/>
          <w:szCs w:val="32"/>
        </w:rPr>
        <w:t>850,0 млн. рублей</w:t>
      </w:r>
      <w:r w:rsidR="00EF035C" w:rsidRPr="004E6BE6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9F0A4C" w:rsidRPr="004E6BE6" w:rsidRDefault="009F0A4C" w:rsidP="009F0A4C">
      <w:pPr>
        <w:spacing w:after="0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AE1AF0" w:rsidRPr="004E6BE6" w:rsidRDefault="00FF5A49" w:rsidP="0089368D">
      <w:pPr>
        <w:pStyle w:val="21"/>
        <w:tabs>
          <w:tab w:val="left" w:pos="993"/>
        </w:tabs>
        <w:spacing w:after="0" w:line="276" w:lineRule="auto"/>
        <w:ind w:left="0"/>
        <w:rPr>
          <w:rFonts w:ascii="Times New Roman" w:hAnsi="Times New Roman" w:cs="Times New Roman"/>
          <w:b/>
          <w:sz w:val="28"/>
          <w:szCs w:val="32"/>
        </w:rPr>
      </w:pPr>
      <w:r w:rsidRPr="004E6BE6">
        <w:rPr>
          <w:rFonts w:ascii="Times New Roman" w:hAnsi="Times New Roman" w:cs="Times New Roman"/>
          <w:b/>
          <w:sz w:val="28"/>
          <w:szCs w:val="32"/>
        </w:rPr>
        <w:tab/>
      </w:r>
      <w:r w:rsidR="005859F0" w:rsidRPr="004E6BE6">
        <w:rPr>
          <w:rFonts w:ascii="Times New Roman" w:hAnsi="Times New Roman" w:cs="Times New Roman"/>
          <w:b/>
          <w:sz w:val="28"/>
          <w:szCs w:val="32"/>
        </w:rPr>
        <w:t>Муниципальное имущество.</w:t>
      </w:r>
    </w:p>
    <w:p w:rsidR="00AE1AF0" w:rsidRPr="004E6BE6" w:rsidRDefault="00AE1AF0" w:rsidP="0089368D">
      <w:pPr>
        <w:pStyle w:val="21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По состоянию на 1 января 2016 года в муниципальной собственности находится объектов имущества на сумму (балансовая стоимость) более 500 млн. руб., в том числе 1004 объекта недвижимого имущества (включая муниципальный жилой фонд), общей площадью 335 тыс. </w:t>
      </w:r>
      <w:proofErr w:type="spellStart"/>
      <w:r w:rsidRPr="004E6BE6">
        <w:rPr>
          <w:rFonts w:ascii="Times New Roman" w:hAnsi="Times New Roman" w:cs="Times New Roman"/>
          <w:sz w:val="28"/>
          <w:szCs w:val="32"/>
        </w:rPr>
        <w:t>кв</w:t>
      </w:r>
      <w:proofErr w:type="gramStart"/>
      <w:r w:rsidRPr="004E6BE6">
        <w:rPr>
          <w:rFonts w:ascii="Times New Roman" w:hAnsi="Times New Roman" w:cs="Times New Roman"/>
          <w:sz w:val="28"/>
          <w:szCs w:val="32"/>
        </w:rPr>
        <w:t>.</w:t>
      </w:r>
      <w:r w:rsidR="00FF5A49" w:rsidRPr="004E6BE6">
        <w:rPr>
          <w:rFonts w:ascii="Times New Roman" w:hAnsi="Times New Roman" w:cs="Times New Roman"/>
          <w:sz w:val="28"/>
          <w:szCs w:val="32"/>
        </w:rPr>
        <w:t>м</w:t>
      </w:r>
      <w:proofErr w:type="spellEnd"/>
      <w:proofErr w:type="gramEnd"/>
      <w:r w:rsidR="00FF5A49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на сумму более 400 млн. руб.</w:t>
      </w:r>
    </w:p>
    <w:p w:rsidR="00176D89" w:rsidRPr="004E6BE6" w:rsidRDefault="00176D89" w:rsidP="0089368D">
      <w:pPr>
        <w:pStyle w:val="21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32"/>
        </w:rPr>
      </w:pPr>
    </w:p>
    <w:p w:rsidR="00AE1AF0" w:rsidRPr="004E6BE6" w:rsidRDefault="00AE1AF0" w:rsidP="0089368D">
      <w:pPr>
        <w:pStyle w:val="21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Из общего количества 98 объектов переданы в оперативное управление муниципальным учреждениям и 122 объекта в хозяйственное ведение муниципальным предприятиям, 784 объекта находятся в казне района (</w:t>
      </w:r>
      <w:r w:rsidR="008D00BD" w:rsidRPr="004E6BE6">
        <w:rPr>
          <w:rFonts w:ascii="Times New Roman" w:hAnsi="Times New Roman" w:cs="Times New Roman"/>
          <w:sz w:val="28"/>
          <w:szCs w:val="32"/>
        </w:rPr>
        <w:t xml:space="preserve">часть из них передана в </w:t>
      </w:r>
      <w:r w:rsidRPr="004E6BE6">
        <w:rPr>
          <w:rFonts w:ascii="Times New Roman" w:hAnsi="Times New Roman" w:cs="Times New Roman"/>
          <w:sz w:val="28"/>
          <w:szCs w:val="32"/>
        </w:rPr>
        <w:t>аренд</w:t>
      </w:r>
      <w:r w:rsidR="008D00BD" w:rsidRPr="004E6BE6">
        <w:rPr>
          <w:rFonts w:ascii="Times New Roman" w:hAnsi="Times New Roman" w:cs="Times New Roman"/>
          <w:sz w:val="28"/>
          <w:szCs w:val="32"/>
        </w:rPr>
        <w:t>у</w:t>
      </w:r>
      <w:r w:rsidRPr="004E6BE6">
        <w:rPr>
          <w:rFonts w:ascii="Times New Roman" w:hAnsi="Times New Roman" w:cs="Times New Roman"/>
          <w:sz w:val="28"/>
          <w:szCs w:val="32"/>
        </w:rPr>
        <w:t>, безвозмездно</w:t>
      </w:r>
      <w:r w:rsidR="008D00BD" w:rsidRPr="004E6BE6">
        <w:rPr>
          <w:rFonts w:ascii="Times New Roman" w:hAnsi="Times New Roman" w:cs="Times New Roman"/>
          <w:sz w:val="28"/>
          <w:szCs w:val="32"/>
        </w:rPr>
        <w:t>е</w:t>
      </w:r>
      <w:r w:rsidRPr="004E6BE6">
        <w:rPr>
          <w:rFonts w:ascii="Times New Roman" w:hAnsi="Times New Roman" w:cs="Times New Roman"/>
          <w:sz w:val="28"/>
          <w:szCs w:val="32"/>
        </w:rPr>
        <w:t xml:space="preserve"> пользовани</w:t>
      </w:r>
      <w:r w:rsidR="008D00BD" w:rsidRPr="004E6BE6">
        <w:rPr>
          <w:rFonts w:ascii="Times New Roman" w:hAnsi="Times New Roman" w:cs="Times New Roman"/>
          <w:sz w:val="28"/>
          <w:szCs w:val="32"/>
        </w:rPr>
        <w:t>е</w:t>
      </w:r>
      <w:r w:rsidRPr="004E6BE6">
        <w:rPr>
          <w:rFonts w:ascii="Times New Roman" w:hAnsi="Times New Roman" w:cs="Times New Roman"/>
          <w:sz w:val="28"/>
          <w:szCs w:val="32"/>
        </w:rPr>
        <w:t>,</w:t>
      </w:r>
      <w:r w:rsidR="004969D6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жилой фонд</w:t>
      </w:r>
      <w:r w:rsidR="00E15064" w:rsidRPr="004E6BE6">
        <w:rPr>
          <w:rFonts w:ascii="Times New Roman" w:hAnsi="Times New Roman" w:cs="Times New Roman"/>
          <w:sz w:val="28"/>
          <w:szCs w:val="32"/>
        </w:rPr>
        <w:t xml:space="preserve">, часть </w:t>
      </w:r>
      <w:r w:rsidR="00176D89" w:rsidRPr="004E6BE6">
        <w:rPr>
          <w:rFonts w:ascii="Times New Roman" w:hAnsi="Times New Roman" w:cs="Times New Roman"/>
          <w:sz w:val="28"/>
          <w:szCs w:val="32"/>
        </w:rPr>
        <w:t>–</w:t>
      </w:r>
      <w:r w:rsidR="004969D6" w:rsidRPr="004E6BE6">
        <w:rPr>
          <w:rFonts w:ascii="Times New Roman" w:hAnsi="Times New Roman" w:cs="Times New Roman"/>
          <w:sz w:val="28"/>
          <w:szCs w:val="32"/>
        </w:rPr>
        <w:t xml:space="preserve"> неиспользуемые</w:t>
      </w:r>
      <w:r w:rsidR="00176D89" w:rsidRPr="004E6BE6">
        <w:rPr>
          <w:rFonts w:ascii="Times New Roman" w:hAnsi="Times New Roman" w:cs="Times New Roman"/>
          <w:sz w:val="28"/>
          <w:szCs w:val="32"/>
        </w:rPr>
        <w:t xml:space="preserve"> и </w:t>
      </w:r>
      <w:r w:rsidR="004969D6" w:rsidRPr="004E6BE6">
        <w:rPr>
          <w:rFonts w:ascii="Times New Roman" w:hAnsi="Times New Roman" w:cs="Times New Roman"/>
          <w:sz w:val="28"/>
          <w:szCs w:val="32"/>
        </w:rPr>
        <w:t>невостребованные</w:t>
      </w:r>
      <w:r w:rsidR="00E15064" w:rsidRPr="004E6BE6">
        <w:rPr>
          <w:rFonts w:ascii="Times New Roman" w:hAnsi="Times New Roman" w:cs="Times New Roman"/>
          <w:sz w:val="28"/>
          <w:szCs w:val="32"/>
        </w:rPr>
        <w:t>)</w:t>
      </w:r>
      <w:r w:rsidRPr="004E6BE6">
        <w:rPr>
          <w:rFonts w:ascii="Times New Roman" w:hAnsi="Times New Roman" w:cs="Times New Roman"/>
          <w:sz w:val="28"/>
          <w:szCs w:val="32"/>
        </w:rPr>
        <w:t>.</w:t>
      </w:r>
    </w:p>
    <w:p w:rsidR="00176D89" w:rsidRPr="004E6BE6" w:rsidRDefault="00176D89" w:rsidP="0089368D">
      <w:pPr>
        <w:pStyle w:val="21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32"/>
        </w:rPr>
      </w:pPr>
    </w:p>
    <w:p w:rsidR="00D80EB3" w:rsidRPr="004E6BE6" w:rsidRDefault="005859F0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4E6BE6">
        <w:rPr>
          <w:rFonts w:ascii="Times New Roman" w:hAnsi="Times New Roman" w:cs="Times New Roman"/>
          <w:sz w:val="28"/>
          <w:szCs w:val="32"/>
        </w:rPr>
        <w:t xml:space="preserve">В связи с вступлением в силу с </w:t>
      </w:r>
      <w:r w:rsidR="00176D89" w:rsidRPr="004E6BE6">
        <w:rPr>
          <w:rFonts w:ascii="Times New Roman" w:hAnsi="Times New Roman" w:cs="Times New Roman"/>
          <w:sz w:val="28"/>
          <w:szCs w:val="32"/>
        </w:rPr>
        <w:t xml:space="preserve">1 января </w:t>
      </w:r>
      <w:r w:rsidRPr="004E6BE6">
        <w:rPr>
          <w:rFonts w:ascii="Times New Roman" w:hAnsi="Times New Roman" w:cs="Times New Roman"/>
          <w:sz w:val="28"/>
          <w:szCs w:val="32"/>
        </w:rPr>
        <w:t xml:space="preserve">2015 г. Федерального закона </w:t>
      </w:r>
      <w:r w:rsidR="00176D89" w:rsidRPr="004E6BE6">
        <w:rPr>
          <w:rFonts w:ascii="Times New Roman" w:hAnsi="Times New Roman" w:cs="Times New Roman"/>
          <w:sz w:val="28"/>
          <w:szCs w:val="32"/>
        </w:rPr>
        <w:t xml:space="preserve">№ </w:t>
      </w:r>
      <w:r w:rsidRPr="004E6BE6">
        <w:rPr>
          <w:rFonts w:ascii="Times New Roman" w:hAnsi="Times New Roman" w:cs="Times New Roman"/>
          <w:sz w:val="28"/>
          <w:szCs w:val="32"/>
        </w:rPr>
        <w:t xml:space="preserve">136-ФЗ </w:t>
      </w:r>
      <w:r w:rsidR="00883B42" w:rsidRPr="004E6BE6">
        <w:rPr>
          <w:rFonts w:ascii="Times New Roman" w:hAnsi="Times New Roman" w:cs="Times New Roman"/>
          <w:sz w:val="28"/>
          <w:szCs w:val="32"/>
        </w:rPr>
        <w:t>(</w:t>
      </w:r>
      <w:r w:rsidR="004E6BE6" w:rsidRPr="004E6BE6">
        <w:rPr>
          <w:rFonts w:ascii="Times New Roman" w:hAnsi="Times New Roman" w:cs="Times New Roman"/>
          <w:sz w:val="28"/>
          <w:szCs w:val="32"/>
        </w:rPr>
        <w:t>«</w:t>
      </w:r>
      <w:r w:rsidRPr="004E6BE6">
        <w:rPr>
          <w:rFonts w:ascii="Times New Roman" w:hAnsi="Times New Roman" w:cs="Times New Roman"/>
          <w:sz w:val="28"/>
          <w:szCs w:val="32"/>
        </w:rPr>
        <w:t xml:space="preserve">О внесении изменений в статью 26.3 Федерального закона </w:t>
      </w:r>
      <w:r w:rsidR="004E6BE6" w:rsidRPr="004E6BE6">
        <w:rPr>
          <w:rFonts w:ascii="Times New Roman" w:hAnsi="Times New Roman" w:cs="Times New Roman"/>
          <w:sz w:val="28"/>
          <w:szCs w:val="32"/>
        </w:rPr>
        <w:t>«</w:t>
      </w:r>
      <w:r w:rsidRPr="004E6BE6">
        <w:rPr>
          <w:rFonts w:ascii="Times New Roman" w:hAnsi="Times New Roman" w:cs="Times New Roman"/>
          <w:sz w:val="28"/>
          <w:szCs w:val="32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4E6BE6" w:rsidRPr="004E6BE6">
        <w:rPr>
          <w:rFonts w:ascii="Times New Roman" w:hAnsi="Times New Roman" w:cs="Times New Roman"/>
          <w:sz w:val="28"/>
          <w:szCs w:val="32"/>
        </w:rPr>
        <w:t>»</w:t>
      </w:r>
      <w:r w:rsidRPr="004E6BE6">
        <w:rPr>
          <w:rFonts w:ascii="Times New Roman" w:hAnsi="Times New Roman" w:cs="Times New Roman"/>
          <w:sz w:val="28"/>
          <w:szCs w:val="32"/>
        </w:rPr>
        <w:t xml:space="preserve"> и Федеральный закон </w:t>
      </w:r>
      <w:r w:rsidR="004E6BE6" w:rsidRPr="004E6BE6">
        <w:rPr>
          <w:rFonts w:ascii="Times New Roman" w:hAnsi="Times New Roman" w:cs="Times New Roman"/>
          <w:sz w:val="28"/>
          <w:szCs w:val="32"/>
        </w:rPr>
        <w:t>«</w:t>
      </w:r>
      <w:r w:rsidRPr="004E6BE6">
        <w:rPr>
          <w:rFonts w:ascii="Times New Roman" w:hAnsi="Times New Roman" w:cs="Times New Roman"/>
          <w:sz w:val="28"/>
          <w:szCs w:val="32"/>
        </w:rPr>
        <w:t>Об общих принципах организации местного самоуправления в Российской Федерации</w:t>
      </w:r>
      <w:r w:rsidR="004E6BE6" w:rsidRPr="004E6BE6">
        <w:rPr>
          <w:rFonts w:ascii="Times New Roman" w:hAnsi="Times New Roman" w:cs="Times New Roman"/>
          <w:sz w:val="28"/>
          <w:szCs w:val="32"/>
        </w:rPr>
        <w:t>»</w:t>
      </w:r>
      <w:r w:rsidR="00883B42" w:rsidRPr="004E6BE6">
        <w:rPr>
          <w:rFonts w:ascii="Times New Roman" w:hAnsi="Times New Roman" w:cs="Times New Roman"/>
          <w:sz w:val="28"/>
          <w:szCs w:val="32"/>
        </w:rPr>
        <w:t>)</w:t>
      </w:r>
      <w:r w:rsidRPr="004E6BE6">
        <w:rPr>
          <w:rFonts w:ascii="Times New Roman" w:hAnsi="Times New Roman" w:cs="Times New Roman"/>
          <w:sz w:val="28"/>
          <w:szCs w:val="32"/>
        </w:rPr>
        <w:t>, в целях выполнения Сортавальским муниципальным районом ряда полномочий по решению вопросов местного</w:t>
      </w:r>
      <w:proofErr w:type="gramEnd"/>
      <w:r w:rsidRPr="004E6BE6">
        <w:rPr>
          <w:rFonts w:ascii="Times New Roman" w:hAnsi="Times New Roman" w:cs="Times New Roman"/>
          <w:sz w:val="28"/>
          <w:szCs w:val="32"/>
        </w:rPr>
        <w:t xml:space="preserve"> значения, были приняты объекты от Кааламского и Хаапалампинского сельских поселений (жилой фонд, объекты водоснабжения</w:t>
      </w:r>
      <w:r w:rsidR="00176D89" w:rsidRPr="004E6BE6">
        <w:rPr>
          <w:rFonts w:ascii="Times New Roman" w:hAnsi="Times New Roman" w:cs="Times New Roman"/>
          <w:sz w:val="28"/>
          <w:szCs w:val="32"/>
        </w:rPr>
        <w:t xml:space="preserve"> и</w:t>
      </w:r>
      <w:r w:rsidRPr="004E6BE6">
        <w:rPr>
          <w:rFonts w:ascii="Times New Roman" w:hAnsi="Times New Roman" w:cs="Times New Roman"/>
          <w:sz w:val="28"/>
          <w:szCs w:val="32"/>
        </w:rPr>
        <w:t xml:space="preserve"> водоотведения), общей балансовой стоимостью 81 млн. руб.</w:t>
      </w:r>
    </w:p>
    <w:p w:rsidR="00FF5A49" w:rsidRPr="004E6BE6" w:rsidRDefault="00FF5A49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513E12" w:rsidRPr="004E6BE6" w:rsidRDefault="005859F0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lastRenderedPageBreak/>
        <w:t>Администрация Сортавальского муниципального района является учредителем 8</w:t>
      </w:r>
      <w:r w:rsidR="00C4773A" w:rsidRPr="004E6BE6">
        <w:rPr>
          <w:rFonts w:ascii="Times New Roman" w:hAnsi="Times New Roman" w:cs="Times New Roman"/>
          <w:sz w:val="28"/>
          <w:szCs w:val="32"/>
        </w:rPr>
        <w:t xml:space="preserve">-ми </w:t>
      </w:r>
      <w:r w:rsidRPr="004E6BE6">
        <w:rPr>
          <w:rFonts w:ascii="Times New Roman" w:hAnsi="Times New Roman" w:cs="Times New Roman"/>
          <w:sz w:val="28"/>
          <w:szCs w:val="32"/>
        </w:rPr>
        <w:t>муниципальных унитарных предприятий, 45</w:t>
      </w:r>
      <w:r w:rsidR="00C4773A" w:rsidRPr="004E6BE6">
        <w:rPr>
          <w:rFonts w:ascii="Times New Roman" w:hAnsi="Times New Roman" w:cs="Times New Roman"/>
          <w:sz w:val="28"/>
          <w:szCs w:val="32"/>
        </w:rPr>
        <w:t>-ти</w:t>
      </w:r>
      <w:r w:rsidRPr="004E6BE6">
        <w:rPr>
          <w:rFonts w:ascii="Times New Roman" w:hAnsi="Times New Roman" w:cs="Times New Roman"/>
          <w:sz w:val="28"/>
          <w:szCs w:val="32"/>
        </w:rPr>
        <w:t xml:space="preserve"> муниципальных учреждений (в том числе 8</w:t>
      </w:r>
      <w:r w:rsidR="00C4773A" w:rsidRPr="004E6BE6">
        <w:rPr>
          <w:rFonts w:ascii="Times New Roman" w:hAnsi="Times New Roman" w:cs="Times New Roman"/>
          <w:sz w:val="28"/>
          <w:szCs w:val="32"/>
        </w:rPr>
        <w:t>-ми</w:t>
      </w:r>
      <w:r w:rsidRPr="004E6BE6">
        <w:rPr>
          <w:rFonts w:ascii="Times New Roman" w:hAnsi="Times New Roman" w:cs="Times New Roman"/>
          <w:sz w:val="28"/>
          <w:szCs w:val="32"/>
        </w:rPr>
        <w:t xml:space="preserve"> учреждений культуры, 34</w:t>
      </w:r>
      <w:r w:rsidR="00C4773A" w:rsidRPr="004E6BE6">
        <w:rPr>
          <w:rFonts w:ascii="Times New Roman" w:hAnsi="Times New Roman" w:cs="Times New Roman"/>
          <w:sz w:val="28"/>
          <w:szCs w:val="32"/>
        </w:rPr>
        <w:t>-х</w:t>
      </w:r>
      <w:r w:rsidRPr="004E6BE6">
        <w:rPr>
          <w:rFonts w:ascii="Times New Roman" w:hAnsi="Times New Roman" w:cs="Times New Roman"/>
          <w:sz w:val="28"/>
          <w:szCs w:val="32"/>
        </w:rPr>
        <w:t xml:space="preserve"> образовательных учреждений и </w:t>
      </w:r>
      <w:r w:rsidR="00C4773A" w:rsidRPr="004E6BE6">
        <w:rPr>
          <w:rFonts w:ascii="Times New Roman" w:hAnsi="Times New Roman" w:cs="Times New Roman"/>
          <w:sz w:val="28"/>
          <w:szCs w:val="32"/>
        </w:rPr>
        <w:t xml:space="preserve">одного учреждения </w:t>
      </w:r>
      <w:r w:rsidRPr="004E6BE6">
        <w:rPr>
          <w:rFonts w:ascii="Times New Roman" w:hAnsi="Times New Roman" w:cs="Times New Roman"/>
          <w:sz w:val="28"/>
          <w:szCs w:val="32"/>
        </w:rPr>
        <w:t>здравоохранения</w:t>
      </w:r>
      <w:r w:rsidR="00883B42" w:rsidRPr="004E6BE6">
        <w:rPr>
          <w:rFonts w:ascii="Times New Roman" w:hAnsi="Times New Roman" w:cs="Times New Roman"/>
          <w:sz w:val="28"/>
          <w:szCs w:val="32"/>
        </w:rPr>
        <w:t>)</w:t>
      </w:r>
      <w:r w:rsidRPr="004E6BE6">
        <w:rPr>
          <w:rFonts w:ascii="Times New Roman" w:hAnsi="Times New Roman" w:cs="Times New Roman"/>
          <w:sz w:val="28"/>
          <w:szCs w:val="32"/>
        </w:rPr>
        <w:t>, 3</w:t>
      </w:r>
      <w:r w:rsidR="00C4773A" w:rsidRPr="004E6BE6">
        <w:rPr>
          <w:rFonts w:ascii="Times New Roman" w:hAnsi="Times New Roman" w:cs="Times New Roman"/>
          <w:sz w:val="28"/>
          <w:szCs w:val="32"/>
        </w:rPr>
        <w:t>-х</w:t>
      </w:r>
      <w:r w:rsidRPr="004E6BE6">
        <w:rPr>
          <w:rFonts w:ascii="Times New Roman" w:hAnsi="Times New Roman" w:cs="Times New Roman"/>
          <w:sz w:val="28"/>
          <w:szCs w:val="32"/>
        </w:rPr>
        <w:t xml:space="preserve"> автономных учреждений.</w:t>
      </w:r>
    </w:p>
    <w:p w:rsidR="00176D89" w:rsidRPr="004E6BE6" w:rsidRDefault="00176D89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1E2868" w:rsidRPr="004E6BE6" w:rsidRDefault="001E2868" w:rsidP="0089368D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noProof/>
          <w:sz w:val="28"/>
          <w:szCs w:val="32"/>
        </w:rPr>
      </w:pPr>
      <w:r w:rsidRPr="004E6BE6">
        <w:rPr>
          <w:rFonts w:ascii="Times New Roman" w:hAnsi="Times New Roman" w:cs="Times New Roman"/>
          <w:bCs/>
          <w:noProof/>
          <w:sz w:val="28"/>
          <w:szCs w:val="32"/>
        </w:rPr>
        <w:t>По с</w:t>
      </w:r>
      <w:r w:rsidR="00FF5A49" w:rsidRPr="004E6BE6">
        <w:rPr>
          <w:rFonts w:ascii="Times New Roman" w:hAnsi="Times New Roman" w:cs="Times New Roman"/>
          <w:bCs/>
          <w:noProof/>
          <w:sz w:val="28"/>
          <w:szCs w:val="32"/>
        </w:rPr>
        <w:t>остоянию на 1 января 2016 года поступления в бюджет района</w:t>
      </w:r>
      <w:r w:rsidRPr="004E6BE6">
        <w:rPr>
          <w:rFonts w:ascii="Times New Roman" w:hAnsi="Times New Roman" w:cs="Times New Roman"/>
          <w:bCs/>
          <w:noProof/>
          <w:sz w:val="28"/>
          <w:szCs w:val="32"/>
        </w:rPr>
        <w:t xml:space="preserve"> от сдачи в аренду и найм муниципального имущества составило </w:t>
      </w:r>
      <w:r w:rsidR="00FF5A49" w:rsidRPr="004E6BE6">
        <w:rPr>
          <w:rFonts w:ascii="Times New Roman" w:hAnsi="Times New Roman" w:cs="Times New Roman"/>
          <w:bCs/>
          <w:noProof/>
          <w:sz w:val="28"/>
          <w:szCs w:val="32"/>
        </w:rPr>
        <w:t>чуть более</w:t>
      </w:r>
      <w:r w:rsidR="00883B42" w:rsidRPr="004E6BE6">
        <w:rPr>
          <w:rFonts w:ascii="Times New Roman" w:hAnsi="Times New Roman" w:cs="Times New Roman"/>
          <w:bCs/>
          <w:noProof/>
          <w:sz w:val="28"/>
          <w:szCs w:val="32"/>
        </w:rPr>
        <w:t xml:space="preserve"> 5 </w:t>
      </w:r>
      <w:r w:rsidR="00FF5A49" w:rsidRPr="004E6BE6">
        <w:rPr>
          <w:rFonts w:ascii="Times New Roman" w:hAnsi="Times New Roman" w:cs="Times New Roman"/>
          <w:bCs/>
          <w:noProof/>
          <w:sz w:val="28"/>
          <w:szCs w:val="32"/>
        </w:rPr>
        <w:t xml:space="preserve">млн.рублей. </w:t>
      </w:r>
      <w:r w:rsidRPr="004E6BE6">
        <w:rPr>
          <w:rFonts w:ascii="Times New Roman" w:hAnsi="Times New Roman" w:cs="Times New Roman"/>
          <w:bCs/>
          <w:noProof/>
          <w:sz w:val="28"/>
          <w:szCs w:val="32"/>
        </w:rPr>
        <w:t>Доходы от продажи на 1 января 2016 года составили 29,06 млн. рублей.</w:t>
      </w:r>
    </w:p>
    <w:p w:rsidR="00176D89" w:rsidRPr="004E6BE6" w:rsidRDefault="00176D89" w:rsidP="0089368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1E2868" w:rsidRPr="004E6BE6" w:rsidRDefault="002F77A7" w:rsidP="0089368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За </w:t>
      </w:r>
      <w:r w:rsidR="007E5C2E" w:rsidRPr="004E6BE6">
        <w:rPr>
          <w:rFonts w:ascii="Times New Roman" w:hAnsi="Times New Roman" w:cs="Times New Roman"/>
          <w:sz w:val="28"/>
          <w:szCs w:val="32"/>
        </w:rPr>
        <w:t>2015 год</w:t>
      </w:r>
      <w:r w:rsidRPr="004E6BE6">
        <w:rPr>
          <w:rFonts w:ascii="Times New Roman" w:hAnsi="Times New Roman" w:cs="Times New Roman"/>
          <w:sz w:val="28"/>
          <w:szCs w:val="32"/>
        </w:rPr>
        <w:t xml:space="preserve"> поступления от аренды земельных участков составили </w:t>
      </w:r>
      <w:r w:rsidR="00883B42" w:rsidRPr="004E6BE6">
        <w:rPr>
          <w:rFonts w:ascii="Times New Roman" w:hAnsi="Times New Roman" w:cs="Times New Roman"/>
          <w:sz w:val="28"/>
          <w:szCs w:val="32"/>
        </w:rPr>
        <w:t xml:space="preserve">более </w:t>
      </w:r>
      <w:r w:rsidRPr="004E6BE6">
        <w:rPr>
          <w:rFonts w:ascii="Times New Roman" w:hAnsi="Times New Roman" w:cs="Times New Roman"/>
          <w:sz w:val="28"/>
          <w:szCs w:val="32"/>
        </w:rPr>
        <w:t>19</w:t>
      </w:r>
      <w:r w:rsidR="00FF5A49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4D74C6" w:rsidRPr="004E6BE6">
        <w:rPr>
          <w:rFonts w:ascii="Times New Roman" w:hAnsi="Times New Roman" w:cs="Times New Roman"/>
          <w:sz w:val="28"/>
          <w:szCs w:val="32"/>
        </w:rPr>
        <w:t>млн.</w:t>
      </w:r>
      <w:r w:rsidRPr="004E6BE6">
        <w:rPr>
          <w:rFonts w:ascii="Times New Roman" w:hAnsi="Times New Roman" w:cs="Times New Roman"/>
          <w:sz w:val="28"/>
          <w:szCs w:val="32"/>
        </w:rPr>
        <w:t xml:space="preserve"> руб., из них погашение задолженности за предыдущие периоды –</w:t>
      </w:r>
      <w:r w:rsidR="00176D89" w:rsidRPr="004E6BE6">
        <w:rPr>
          <w:rFonts w:ascii="Times New Roman" w:hAnsi="Times New Roman" w:cs="Times New Roman"/>
          <w:sz w:val="28"/>
          <w:szCs w:val="32"/>
        </w:rPr>
        <w:t xml:space="preserve"> около 7</w:t>
      </w:r>
      <w:r w:rsidR="00E34E58" w:rsidRPr="004E6BE6">
        <w:rPr>
          <w:rFonts w:ascii="Times New Roman" w:hAnsi="Times New Roman" w:cs="Times New Roman"/>
          <w:sz w:val="28"/>
          <w:szCs w:val="32"/>
        </w:rPr>
        <w:t xml:space="preserve"> млн.</w:t>
      </w:r>
      <w:r w:rsidRPr="004E6BE6">
        <w:rPr>
          <w:rFonts w:ascii="Times New Roman" w:hAnsi="Times New Roman" w:cs="Times New Roman"/>
          <w:sz w:val="28"/>
          <w:szCs w:val="32"/>
        </w:rPr>
        <w:t> </w:t>
      </w:r>
      <w:bookmarkStart w:id="0" w:name="_GoBack"/>
      <w:bookmarkEnd w:id="0"/>
      <w:r w:rsidRPr="004E6BE6">
        <w:rPr>
          <w:rFonts w:ascii="Times New Roman" w:hAnsi="Times New Roman" w:cs="Times New Roman"/>
          <w:sz w:val="28"/>
          <w:szCs w:val="32"/>
        </w:rPr>
        <w:t>руб.</w:t>
      </w:r>
      <w:r w:rsidR="00E34E58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7E5C2E" w:rsidRPr="004E6BE6">
        <w:rPr>
          <w:rFonts w:ascii="Times New Roman" w:hAnsi="Times New Roman" w:cs="Times New Roman"/>
          <w:sz w:val="28"/>
          <w:szCs w:val="32"/>
        </w:rPr>
        <w:t>Б</w:t>
      </w:r>
      <w:r w:rsidR="001E2868" w:rsidRPr="004E6BE6">
        <w:rPr>
          <w:rFonts w:ascii="Times New Roman" w:hAnsi="Times New Roman" w:cs="Times New Roman"/>
          <w:sz w:val="28"/>
          <w:szCs w:val="32"/>
        </w:rPr>
        <w:t>ыло организовано 26 аукционов, в результате которых продано 13 земельных участков общей площадью 23,7 га на сумму 15,9 млн. руб</w:t>
      </w:r>
      <w:r w:rsidR="004D74C6" w:rsidRPr="004E6BE6">
        <w:rPr>
          <w:rFonts w:ascii="Times New Roman" w:hAnsi="Times New Roman" w:cs="Times New Roman"/>
          <w:sz w:val="28"/>
          <w:szCs w:val="32"/>
        </w:rPr>
        <w:t>.</w:t>
      </w:r>
    </w:p>
    <w:p w:rsidR="00176D89" w:rsidRPr="004E6BE6" w:rsidRDefault="00176D89" w:rsidP="0089368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292734" w:rsidRPr="004E6BE6" w:rsidRDefault="00292734" w:rsidP="0089368D">
      <w:pPr>
        <w:widowControl w:val="0"/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Законом Республики Карелия </w:t>
      </w:r>
      <w:r w:rsidRPr="004E6BE6">
        <w:rPr>
          <w:rFonts w:ascii="Times New Roman" w:hAnsi="Times New Roman" w:cs="Times New Roman"/>
          <w:bCs/>
          <w:sz w:val="28"/>
          <w:szCs w:val="32"/>
        </w:rPr>
        <w:t xml:space="preserve">с </w:t>
      </w:r>
      <w:r w:rsidR="00176D89" w:rsidRPr="004E6BE6">
        <w:rPr>
          <w:rFonts w:ascii="Times New Roman" w:hAnsi="Times New Roman" w:cs="Times New Roman"/>
          <w:bCs/>
          <w:sz w:val="28"/>
          <w:szCs w:val="32"/>
        </w:rPr>
        <w:t xml:space="preserve">1 января </w:t>
      </w:r>
      <w:r w:rsidRPr="004E6BE6">
        <w:rPr>
          <w:rFonts w:ascii="Times New Roman" w:hAnsi="Times New Roman" w:cs="Times New Roman"/>
          <w:bCs/>
          <w:sz w:val="28"/>
          <w:szCs w:val="32"/>
        </w:rPr>
        <w:t xml:space="preserve">2016 г. полномочия по распоряжению земельными участками, государственная собственность на которые не разграничена, </w:t>
      </w:r>
      <w:r w:rsidRPr="004E6BE6">
        <w:rPr>
          <w:rFonts w:ascii="Times New Roman" w:hAnsi="Times New Roman" w:cs="Times New Roman"/>
          <w:sz w:val="28"/>
          <w:szCs w:val="32"/>
        </w:rPr>
        <w:t>осуществляются Государственным комитетом Республики Карелия по управлению государственным и</w:t>
      </w:r>
      <w:r w:rsidR="00883B42" w:rsidRPr="004E6BE6">
        <w:rPr>
          <w:rFonts w:ascii="Times New Roman" w:hAnsi="Times New Roman" w:cs="Times New Roman"/>
          <w:sz w:val="28"/>
          <w:szCs w:val="32"/>
        </w:rPr>
        <w:t>муществом и организации закупок</w:t>
      </w:r>
      <w:r w:rsidR="00176D89" w:rsidRPr="004E6BE6">
        <w:rPr>
          <w:rFonts w:ascii="Times New Roman" w:hAnsi="Times New Roman" w:cs="Times New Roman"/>
          <w:sz w:val="28"/>
          <w:szCs w:val="32"/>
        </w:rPr>
        <w:t>.</w:t>
      </w:r>
      <w:r w:rsidR="00883B42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176D89" w:rsidRPr="004E6BE6">
        <w:rPr>
          <w:rFonts w:ascii="Times New Roman" w:hAnsi="Times New Roman" w:cs="Times New Roman"/>
          <w:sz w:val="28"/>
          <w:szCs w:val="32"/>
        </w:rPr>
        <w:t>Д</w:t>
      </w:r>
      <w:r w:rsidRPr="004E6BE6">
        <w:rPr>
          <w:rFonts w:ascii="Times New Roman" w:hAnsi="Times New Roman" w:cs="Times New Roman"/>
          <w:sz w:val="28"/>
          <w:szCs w:val="32"/>
        </w:rPr>
        <w:t xml:space="preserve">ля реализации </w:t>
      </w:r>
      <w:r w:rsidR="00176D89" w:rsidRPr="004E6BE6">
        <w:rPr>
          <w:rFonts w:ascii="Times New Roman" w:hAnsi="Times New Roman" w:cs="Times New Roman"/>
          <w:sz w:val="28"/>
          <w:szCs w:val="32"/>
        </w:rPr>
        <w:t>р</w:t>
      </w:r>
      <w:r w:rsidRPr="004E6BE6">
        <w:rPr>
          <w:rFonts w:ascii="Times New Roman" w:hAnsi="Times New Roman" w:cs="Times New Roman"/>
          <w:sz w:val="28"/>
          <w:szCs w:val="32"/>
        </w:rPr>
        <w:t>еспублик</w:t>
      </w:r>
      <w:r w:rsidR="00176D89" w:rsidRPr="004E6BE6">
        <w:rPr>
          <w:rFonts w:ascii="Times New Roman" w:hAnsi="Times New Roman" w:cs="Times New Roman"/>
          <w:sz w:val="28"/>
          <w:szCs w:val="32"/>
        </w:rPr>
        <w:t>ой</w:t>
      </w:r>
      <w:r w:rsidRPr="004E6BE6">
        <w:rPr>
          <w:rFonts w:ascii="Times New Roman" w:hAnsi="Times New Roman" w:cs="Times New Roman"/>
          <w:sz w:val="28"/>
          <w:szCs w:val="32"/>
        </w:rPr>
        <w:t xml:space="preserve"> своих полномочий</w:t>
      </w:r>
      <w:r w:rsidR="00FF5A49" w:rsidRPr="004E6BE6">
        <w:rPr>
          <w:rFonts w:ascii="Times New Roman" w:hAnsi="Times New Roman" w:cs="Times New Roman"/>
          <w:sz w:val="28"/>
          <w:szCs w:val="32"/>
        </w:rPr>
        <w:t xml:space="preserve"> в области земельных отношений </w:t>
      </w:r>
      <w:r w:rsidRPr="004E6BE6">
        <w:rPr>
          <w:rFonts w:ascii="Times New Roman" w:hAnsi="Times New Roman" w:cs="Times New Roman"/>
          <w:sz w:val="28"/>
          <w:szCs w:val="32"/>
        </w:rPr>
        <w:t>администрацией Сортавальск</w:t>
      </w:r>
      <w:r w:rsidR="00FF5A49" w:rsidRPr="004E6BE6">
        <w:rPr>
          <w:rFonts w:ascii="Times New Roman" w:hAnsi="Times New Roman" w:cs="Times New Roman"/>
          <w:sz w:val="28"/>
          <w:szCs w:val="32"/>
        </w:rPr>
        <w:t xml:space="preserve">ого муниципального района и </w:t>
      </w:r>
      <w:r w:rsidRPr="004E6BE6">
        <w:rPr>
          <w:rFonts w:ascii="Times New Roman" w:hAnsi="Times New Roman" w:cs="Times New Roman"/>
          <w:sz w:val="28"/>
          <w:szCs w:val="32"/>
        </w:rPr>
        <w:t xml:space="preserve">Государственным комитетом Республики Карелия </w:t>
      </w:r>
      <w:r w:rsidR="00176D89" w:rsidRPr="004E6BE6">
        <w:rPr>
          <w:rFonts w:ascii="Times New Roman" w:hAnsi="Times New Roman" w:cs="Times New Roman"/>
          <w:sz w:val="28"/>
          <w:szCs w:val="32"/>
        </w:rPr>
        <w:t xml:space="preserve">заключено </w:t>
      </w:r>
      <w:r w:rsidRPr="004E6BE6">
        <w:rPr>
          <w:rFonts w:ascii="Times New Roman" w:hAnsi="Times New Roman" w:cs="Times New Roman"/>
          <w:sz w:val="28"/>
          <w:szCs w:val="32"/>
        </w:rPr>
        <w:t>Соглашение,</w:t>
      </w:r>
      <w:r w:rsidR="00883B42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4969D6" w:rsidRPr="004E6BE6">
        <w:rPr>
          <w:rFonts w:ascii="Times New Roman" w:hAnsi="Times New Roman" w:cs="Times New Roman"/>
          <w:sz w:val="28"/>
          <w:szCs w:val="32"/>
        </w:rPr>
        <w:t>в</w:t>
      </w:r>
      <w:r w:rsidRPr="004E6BE6">
        <w:rPr>
          <w:rFonts w:ascii="Times New Roman" w:hAnsi="Times New Roman" w:cs="Times New Roman"/>
          <w:sz w:val="28"/>
          <w:szCs w:val="32"/>
        </w:rPr>
        <w:t xml:space="preserve"> рамках которого в 2016 году Администрация Сортавальского муниципального района </w:t>
      </w:r>
      <w:r w:rsidR="00883B42" w:rsidRPr="004E6BE6">
        <w:rPr>
          <w:rFonts w:ascii="Times New Roman" w:hAnsi="Times New Roman" w:cs="Times New Roman"/>
          <w:sz w:val="28"/>
          <w:szCs w:val="32"/>
        </w:rPr>
        <w:t>(</w:t>
      </w:r>
      <w:r w:rsidRPr="004E6BE6">
        <w:rPr>
          <w:rFonts w:ascii="Times New Roman" w:hAnsi="Times New Roman" w:cs="Times New Roman"/>
          <w:sz w:val="28"/>
          <w:szCs w:val="32"/>
        </w:rPr>
        <w:t>в лице МКУ «Недвижимость-ИНВЕСТ»</w:t>
      </w:r>
      <w:r w:rsidR="00883B42" w:rsidRPr="004E6BE6">
        <w:rPr>
          <w:rFonts w:ascii="Times New Roman" w:hAnsi="Times New Roman" w:cs="Times New Roman"/>
          <w:sz w:val="28"/>
          <w:szCs w:val="32"/>
        </w:rPr>
        <w:t>)</w:t>
      </w:r>
      <w:r w:rsidRPr="004E6BE6">
        <w:rPr>
          <w:rFonts w:ascii="Times New Roman" w:hAnsi="Times New Roman" w:cs="Times New Roman"/>
          <w:sz w:val="28"/>
          <w:szCs w:val="32"/>
        </w:rPr>
        <w:t xml:space="preserve"> оказывает </w:t>
      </w:r>
      <w:r w:rsidR="00B16735" w:rsidRPr="004E6BE6">
        <w:rPr>
          <w:rFonts w:ascii="Times New Roman" w:hAnsi="Times New Roman" w:cs="Times New Roman"/>
          <w:sz w:val="28"/>
          <w:szCs w:val="32"/>
        </w:rPr>
        <w:t xml:space="preserve">Госкомитету </w:t>
      </w:r>
      <w:r w:rsidRPr="004E6BE6">
        <w:rPr>
          <w:rFonts w:ascii="Times New Roman" w:hAnsi="Times New Roman" w:cs="Times New Roman"/>
          <w:sz w:val="28"/>
          <w:szCs w:val="32"/>
        </w:rPr>
        <w:t>консультационную,</w:t>
      </w:r>
      <w:r w:rsidR="009E4802" w:rsidRPr="004E6BE6">
        <w:rPr>
          <w:rFonts w:ascii="Times New Roman" w:hAnsi="Times New Roman" w:cs="Times New Roman"/>
          <w:sz w:val="28"/>
          <w:szCs w:val="32"/>
        </w:rPr>
        <w:t xml:space="preserve"> методическую и правовую помощь</w:t>
      </w:r>
      <w:r w:rsidR="00B16735" w:rsidRPr="004E6BE6">
        <w:rPr>
          <w:rFonts w:ascii="Times New Roman" w:hAnsi="Times New Roman" w:cs="Times New Roman"/>
          <w:sz w:val="28"/>
          <w:szCs w:val="32"/>
        </w:rPr>
        <w:t>.</w:t>
      </w:r>
    </w:p>
    <w:p w:rsidR="00176D89" w:rsidRPr="004E6BE6" w:rsidRDefault="00176D89" w:rsidP="0089368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5859F0" w:rsidRPr="004E6BE6" w:rsidRDefault="005859F0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32"/>
        </w:rPr>
      </w:pPr>
      <w:r w:rsidRPr="004E6BE6">
        <w:rPr>
          <w:rFonts w:ascii="Times New Roman" w:hAnsi="Times New Roman" w:cs="Times New Roman"/>
          <w:b/>
          <w:sz w:val="28"/>
          <w:szCs w:val="32"/>
        </w:rPr>
        <w:t xml:space="preserve">Градостроительная деятельность </w:t>
      </w:r>
    </w:p>
    <w:p w:rsidR="009F0A4C" w:rsidRPr="004E6BE6" w:rsidRDefault="0027502D" w:rsidP="009F0A4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В</w:t>
      </w:r>
      <w:r w:rsidR="005859F0" w:rsidRPr="004E6BE6">
        <w:rPr>
          <w:rFonts w:ascii="Times New Roman" w:hAnsi="Times New Roman" w:cs="Times New Roman"/>
          <w:sz w:val="28"/>
          <w:szCs w:val="32"/>
        </w:rPr>
        <w:t xml:space="preserve"> 2015 год</w:t>
      </w:r>
      <w:r w:rsidRPr="004E6BE6">
        <w:rPr>
          <w:rFonts w:ascii="Times New Roman" w:hAnsi="Times New Roman" w:cs="Times New Roman"/>
          <w:sz w:val="28"/>
          <w:szCs w:val="32"/>
        </w:rPr>
        <w:t>у</w:t>
      </w:r>
      <w:r w:rsidR="005859F0" w:rsidRPr="004E6BE6">
        <w:rPr>
          <w:rFonts w:ascii="Times New Roman" w:hAnsi="Times New Roman" w:cs="Times New Roman"/>
          <w:sz w:val="28"/>
          <w:szCs w:val="32"/>
        </w:rPr>
        <w:t xml:space="preserve"> администрацией района</w:t>
      </w:r>
      <w:r w:rsidR="00D9185E" w:rsidRPr="004E6BE6">
        <w:rPr>
          <w:rFonts w:ascii="Times New Roman" w:hAnsi="Times New Roman" w:cs="Times New Roman"/>
          <w:sz w:val="28"/>
          <w:szCs w:val="32"/>
        </w:rPr>
        <w:t>,</w:t>
      </w:r>
      <w:r w:rsidR="005859F0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D9185E" w:rsidRPr="004E6BE6">
        <w:rPr>
          <w:rFonts w:ascii="Times New Roman" w:hAnsi="Times New Roman" w:cs="Times New Roman"/>
          <w:sz w:val="28"/>
          <w:szCs w:val="32"/>
        </w:rPr>
        <w:t xml:space="preserve">в лице «Недвижимость-Инвест», оказывался ряд муниципальных услуг в области градостроительной деятельности </w:t>
      </w:r>
      <w:r w:rsidR="00FE20EF" w:rsidRPr="004E6BE6">
        <w:rPr>
          <w:rFonts w:ascii="Times New Roman" w:hAnsi="Times New Roman" w:cs="Times New Roman"/>
          <w:sz w:val="28"/>
          <w:szCs w:val="32"/>
        </w:rPr>
        <w:t>в 4-х поселениях района.</w:t>
      </w:r>
    </w:p>
    <w:p w:rsidR="00FE20EF" w:rsidRPr="004E6BE6" w:rsidRDefault="009E4802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За год</w:t>
      </w:r>
      <w:r w:rsidR="00D9185E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5859F0" w:rsidRPr="004E6BE6">
        <w:rPr>
          <w:rFonts w:ascii="Times New Roman" w:hAnsi="Times New Roman" w:cs="Times New Roman"/>
          <w:sz w:val="28"/>
          <w:szCs w:val="32"/>
        </w:rPr>
        <w:t>был утвержден 1</w:t>
      </w:r>
      <w:r w:rsidR="00D9185E" w:rsidRPr="004E6BE6">
        <w:rPr>
          <w:rFonts w:ascii="Times New Roman" w:hAnsi="Times New Roman" w:cs="Times New Roman"/>
          <w:sz w:val="28"/>
          <w:szCs w:val="32"/>
        </w:rPr>
        <w:t>31</w:t>
      </w:r>
      <w:r w:rsidR="005859F0" w:rsidRPr="004E6BE6">
        <w:rPr>
          <w:rFonts w:ascii="Times New Roman" w:hAnsi="Times New Roman" w:cs="Times New Roman"/>
          <w:sz w:val="28"/>
          <w:szCs w:val="32"/>
        </w:rPr>
        <w:t xml:space="preserve"> градостроительны</w:t>
      </w:r>
      <w:r w:rsidR="00D9185E" w:rsidRPr="004E6BE6">
        <w:rPr>
          <w:rFonts w:ascii="Times New Roman" w:hAnsi="Times New Roman" w:cs="Times New Roman"/>
          <w:sz w:val="28"/>
          <w:szCs w:val="32"/>
        </w:rPr>
        <w:t>й</w:t>
      </w:r>
      <w:r w:rsidR="005859F0" w:rsidRPr="004E6BE6">
        <w:rPr>
          <w:rFonts w:ascii="Times New Roman" w:hAnsi="Times New Roman" w:cs="Times New Roman"/>
          <w:sz w:val="28"/>
          <w:szCs w:val="32"/>
        </w:rPr>
        <w:t xml:space="preserve"> план земельных участков под объекты капитального строительства. </w:t>
      </w:r>
    </w:p>
    <w:p w:rsidR="009F0A4C" w:rsidRPr="004E6BE6" w:rsidRDefault="009F0A4C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FE20EF" w:rsidRPr="004E6BE6" w:rsidRDefault="005859F0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4E6BE6">
        <w:rPr>
          <w:rFonts w:ascii="Times New Roman" w:hAnsi="Times New Roman" w:cs="Times New Roman"/>
          <w:sz w:val="28"/>
          <w:szCs w:val="32"/>
        </w:rPr>
        <w:t>Подготовлены 9</w:t>
      </w:r>
      <w:r w:rsidR="00D9185E" w:rsidRPr="004E6BE6">
        <w:rPr>
          <w:rFonts w:ascii="Times New Roman" w:hAnsi="Times New Roman" w:cs="Times New Roman"/>
          <w:sz w:val="28"/>
          <w:szCs w:val="32"/>
        </w:rPr>
        <w:t>7</w:t>
      </w:r>
      <w:r w:rsidRPr="004E6BE6">
        <w:rPr>
          <w:rFonts w:ascii="Times New Roman" w:hAnsi="Times New Roman" w:cs="Times New Roman"/>
          <w:sz w:val="28"/>
          <w:szCs w:val="32"/>
        </w:rPr>
        <w:t xml:space="preserve"> разрешений на строительство объектов капитального строительства</w:t>
      </w:r>
      <w:r w:rsidR="00314871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883B42" w:rsidRPr="004E6BE6">
        <w:rPr>
          <w:rFonts w:ascii="Times New Roman" w:hAnsi="Times New Roman" w:cs="Times New Roman"/>
          <w:sz w:val="28"/>
          <w:szCs w:val="32"/>
        </w:rPr>
        <w:t>(</w:t>
      </w:r>
      <w:r w:rsidR="00314871" w:rsidRPr="004E6BE6">
        <w:rPr>
          <w:rFonts w:ascii="Times New Roman" w:hAnsi="Times New Roman" w:cs="Times New Roman"/>
          <w:sz w:val="28"/>
          <w:szCs w:val="32"/>
        </w:rPr>
        <w:t xml:space="preserve">в </w:t>
      </w:r>
      <w:proofErr w:type="spellStart"/>
      <w:r w:rsidR="00314871" w:rsidRPr="004E6BE6">
        <w:rPr>
          <w:rFonts w:ascii="Times New Roman" w:hAnsi="Times New Roman" w:cs="Times New Roman"/>
          <w:sz w:val="28"/>
          <w:szCs w:val="32"/>
        </w:rPr>
        <w:t>т.ч</w:t>
      </w:r>
      <w:proofErr w:type="spellEnd"/>
      <w:r w:rsidR="00314871" w:rsidRPr="004E6BE6">
        <w:rPr>
          <w:rFonts w:ascii="Times New Roman" w:hAnsi="Times New Roman" w:cs="Times New Roman"/>
          <w:sz w:val="28"/>
          <w:szCs w:val="32"/>
        </w:rPr>
        <w:t>. 9 разрешений на строительство автоматизированных газовых котельных на территории Сортавальского района, разрешение на строительство 6-ти квартирного жилого дома в п. Вяртсиля, разрешения на строительство сдвоенного гостевого коттеджа и многофункционального павильона «К</w:t>
      </w:r>
      <w:r w:rsidR="009E4802" w:rsidRPr="004E6BE6">
        <w:rPr>
          <w:rFonts w:ascii="Times New Roman" w:hAnsi="Times New Roman" w:cs="Times New Roman"/>
          <w:sz w:val="28"/>
          <w:szCs w:val="32"/>
        </w:rPr>
        <w:t xml:space="preserve">онференц-центра» в п. </w:t>
      </w:r>
      <w:proofErr w:type="spellStart"/>
      <w:r w:rsidR="009E4802" w:rsidRPr="004E6BE6">
        <w:rPr>
          <w:rFonts w:ascii="Times New Roman" w:hAnsi="Times New Roman" w:cs="Times New Roman"/>
          <w:sz w:val="28"/>
          <w:szCs w:val="32"/>
        </w:rPr>
        <w:t>Тарулинна</w:t>
      </w:r>
      <w:proofErr w:type="spellEnd"/>
      <w:r w:rsidR="00314871" w:rsidRPr="004E6BE6">
        <w:rPr>
          <w:rFonts w:ascii="Times New Roman" w:hAnsi="Times New Roman" w:cs="Times New Roman"/>
          <w:sz w:val="28"/>
          <w:szCs w:val="32"/>
        </w:rPr>
        <w:t xml:space="preserve"> ООО «Дача Винтера» и др.).</w:t>
      </w:r>
      <w:proofErr w:type="gramEnd"/>
    </w:p>
    <w:p w:rsidR="009F0A4C" w:rsidRPr="004E6BE6" w:rsidRDefault="009F0A4C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5859F0" w:rsidRPr="004E6BE6" w:rsidRDefault="00314871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4E6BE6">
        <w:rPr>
          <w:rFonts w:ascii="Times New Roman" w:hAnsi="Times New Roman" w:cs="Times New Roman"/>
          <w:sz w:val="28"/>
          <w:szCs w:val="32"/>
        </w:rPr>
        <w:lastRenderedPageBreak/>
        <w:t xml:space="preserve">Выданы </w:t>
      </w:r>
      <w:r w:rsidR="005859F0" w:rsidRPr="004E6BE6">
        <w:rPr>
          <w:rFonts w:ascii="Times New Roman" w:hAnsi="Times New Roman" w:cs="Times New Roman"/>
          <w:sz w:val="28"/>
          <w:szCs w:val="32"/>
        </w:rPr>
        <w:t>7 разрешений на ввод в эксплуатацию объектов капитального строительства.</w:t>
      </w:r>
      <w:proofErr w:type="gramEnd"/>
    </w:p>
    <w:p w:rsidR="00176D89" w:rsidRPr="004E6BE6" w:rsidRDefault="00176D89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725B4B" w:rsidRPr="004E6BE6" w:rsidRDefault="005859F0" w:rsidP="0089368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На </w:t>
      </w:r>
      <w:r w:rsidR="00FE20EF" w:rsidRPr="004E6BE6">
        <w:rPr>
          <w:rFonts w:ascii="Times New Roman" w:hAnsi="Times New Roman" w:cs="Times New Roman"/>
          <w:sz w:val="28"/>
          <w:szCs w:val="32"/>
        </w:rPr>
        <w:t xml:space="preserve">1 января </w:t>
      </w:r>
      <w:r w:rsidRPr="004E6BE6">
        <w:rPr>
          <w:rFonts w:ascii="Times New Roman" w:hAnsi="Times New Roman" w:cs="Times New Roman"/>
          <w:sz w:val="28"/>
          <w:szCs w:val="32"/>
        </w:rPr>
        <w:t>2016 г. в Сортавальском районе введено в эксплуатацию 8</w:t>
      </w:r>
      <w:r w:rsidR="00FE20EF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CB044A" w:rsidRPr="004E6BE6">
        <w:rPr>
          <w:rFonts w:ascii="Times New Roman" w:hAnsi="Times New Roman" w:cs="Times New Roman"/>
          <w:sz w:val="28"/>
          <w:szCs w:val="32"/>
        </w:rPr>
        <w:t>608</w:t>
      </w:r>
      <w:r w:rsidRPr="004E6BE6">
        <w:rPr>
          <w:rFonts w:ascii="Times New Roman" w:hAnsi="Times New Roman" w:cs="Times New Roman"/>
          <w:sz w:val="28"/>
          <w:szCs w:val="32"/>
        </w:rPr>
        <w:t xml:space="preserve"> м</w:t>
      </w:r>
      <w:proofErr w:type="gramStart"/>
      <w:r w:rsidRPr="004E6BE6">
        <w:rPr>
          <w:rFonts w:ascii="Times New Roman" w:hAnsi="Times New Roman" w:cs="Times New Roman"/>
          <w:sz w:val="28"/>
          <w:szCs w:val="32"/>
          <w:vertAlign w:val="superscript"/>
        </w:rPr>
        <w:t>2</w:t>
      </w:r>
      <w:proofErr w:type="gramEnd"/>
      <w:r w:rsidRPr="004E6BE6">
        <w:rPr>
          <w:rFonts w:ascii="Times New Roman" w:hAnsi="Times New Roman" w:cs="Times New Roman"/>
          <w:sz w:val="28"/>
          <w:szCs w:val="32"/>
          <w:vertAlign w:val="superscript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 xml:space="preserve"> жилых площадей (утвержденный план на год 8500 м</w:t>
      </w:r>
      <w:r w:rsidRPr="004E6BE6">
        <w:rPr>
          <w:rFonts w:ascii="Times New Roman" w:hAnsi="Times New Roman" w:cs="Times New Roman"/>
          <w:sz w:val="28"/>
          <w:szCs w:val="32"/>
          <w:vertAlign w:val="superscript"/>
        </w:rPr>
        <w:t>2</w:t>
      </w:r>
      <w:r w:rsidRPr="004E6BE6">
        <w:rPr>
          <w:rFonts w:ascii="Times New Roman" w:hAnsi="Times New Roman" w:cs="Times New Roman"/>
          <w:sz w:val="28"/>
          <w:szCs w:val="32"/>
        </w:rPr>
        <w:t>).</w:t>
      </w:r>
    </w:p>
    <w:p w:rsidR="00DB3BB2" w:rsidRPr="004E6BE6" w:rsidRDefault="00DB3BB2" w:rsidP="00DB3BB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5859F0" w:rsidRPr="004E6BE6" w:rsidRDefault="005859F0" w:rsidP="0089368D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32"/>
        </w:rPr>
      </w:pPr>
      <w:r w:rsidRPr="004E6BE6">
        <w:rPr>
          <w:rFonts w:ascii="Times New Roman" w:hAnsi="Times New Roman" w:cs="Times New Roman"/>
          <w:b/>
          <w:sz w:val="28"/>
          <w:szCs w:val="32"/>
        </w:rPr>
        <w:t>Инвестиции</w:t>
      </w:r>
    </w:p>
    <w:p w:rsidR="005859F0" w:rsidRPr="004E6BE6" w:rsidRDefault="005859F0" w:rsidP="0089368D">
      <w:pPr>
        <w:pStyle w:val="21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За отчетный период подготовлен ряд презентаций об инвестиционной деятельности района, в </w:t>
      </w:r>
      <w:proofErr w:type="spellStart"/>
      <w:r w:rsidRPr="004E6BE6">
        <w:rPr>
          <w:rFonts w:ascii="Times New Roman" w:hAnsi="Times New Roman" w:cs="Times New Roman"/>
          <w:sz w:val="28"/>
          <w:szCs w:val="32"/>
        </w:rPr>
        <w:t>т.ч</w:t>
      </w:r>
      <w:proofErr w:type="spellEnd"/>
      <w:r w:rsidRPr="004E6BE6">
        <w:rPr>
          <w:rFonts w:ascii="Times New Roman" w:hAnsi="Times New Roman" w:cs="Times New Roman"/>
          <w:sz w:val="28"/>
          <w:szCs w:val="32"/>
        </w:rPr>
        <w:t xml:space="preserve">. на экономическую выставку, посвященную 95-летию Республики Карелия, на </w:t>
      </w:r>
      <w:r w:rsidRPr="004E6BE6">
        <w:rPr>
          <w:rFonts w:ascii="Times New Roman" w:hAnsi="Times New Roman" w:cs="Times New Roman"/>
          <w:bCs/>
          <w:sz w:val="28"/>
          <w:szCs w:val="32"/>
        </w:rPr>
        <w:t xml:space="preserve">конкурс «Национальная предпринимательская премия «Бизнес-Успех» </w:t>
      </w:r>
      <w:r w:rsidRPr="004E6BE6">
        <w:rPr>
          <w:rFonts w:ascii="Times New Roman" w:hAnsi="Times New Roman" w:cs="Times New Roman"/>
          <w:sz w:val="28"/>
          <w:szCs w:val="32"/>
        </w:rPr>
        <w:t>по Северо-Западному федеральному округу</w:t>
      </w:r>
      <w:r w:rsidR="00FE20EF" w:rsidRPr="004E6BE6">
        <w:rPr>
          <w:rFonts w:ascii="Times New Roman" w:hAnsi="Times New Roman" w:cs="Times New Roman"/>
          <w:sz w:val="28"/>
          <w:szCs w:val="32"/>
        </w:rPr>
        <w:t>.</w:t>
      </w:r>
      <w:r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FE20EF" w:rsidRPr="004E6BE6">
        <w:rPr>
          <w:rFonts w:ascii="Times New Roman" w:hAnsi="Times New Roman" w:cs="Times New Roman"/>
          <w:sz w:val="28"/>
          <w:szCs w:val="32"/>
        </w:rPr>
        <w:t xml:space="preserve">Конкурс </w:t>
      </w:r>
      <w:r w:rsidRPr="004E6BE6">
        <w:rPr>
          <w:rFonts w:ascii="Times New Roman" w:hAnsi="Times New Roman" w:cs="Times New Roman"/>
          <w:sz w:val="28"/>
          <w:szCs w:val="32"/>
        </w:rPr>
        <w:t>проходи</w:t>
      </w:r>
      <w:r w:rsidR="00FE20EF" w:rsidRPr="004E6BE6">
        <w:rPr>
          <w:rFonts w:ascii="Times New Roman" w:hAnsi="Times New Roman" w:cs="Times New Roman"/>
          <w:sz w:val="28"/>
          <w:szCs w:val="32"/>
        </w:rPr>
        <w:t>л</w:t>
      </w:r>
      <w:r w:rsidRPr="004E6BE6">
        <w:rPr>
          <w:rFonts w:ascii="Times New Roman" w:hAnsi="Times New Roman" w:cs="Times New Roman"/>
          <w:sz w:val="28"/>
          <w:szCs w:val="32"/>
        </w:rPr>
        <w:t xml:space="preserve"> в июне 2015 года в г. Вологде</w:t>
      </w:r>
      <w:r w:rsidR="00FE20EF" w:rsidRPr="004E6BE6">
        <w:rPr>
          <w:rFonts w:ascii="Times New Roman" w:hAnsi="Times New Roman" w:cs="Times New Roman"/>
          <w:sz w:val="28"/>
          <w:szCs w:val="32"/>
        </w:rPr>
        <w:t>. П</w:t>
      </w:r>
      <w:r w:rsidRPr="004E6BE6">
        <w:rPr>
          <w:rFonts w:ascii="Times New Roman" w:hAnsi="Times New Roman" w:cs="Times New Roman"/>
          <w:sz w:val="28"/>
          <w:szCs w:val="32"/>
        </w:rPr>
        <w:t xml:space="preserve">о результатам </w:t>
      </w:r>
      <w:r w:rsidR="00FE20EF" w:rsidRPr="004E6BE6">
        <w:rPr>
          <w:rFonts w:ascii="Times New Roman" w:hAnsi="Times New Roman" w:cs="Times New Roman"/>
          <w:sz w:val="28"/>
          <w:szCs w:val="32"/>
        </w:rPr>
        <w:t>конкурса</w:t>
      </w:r>
      <w:r w:rsidRPr="004E6BE6">
        <w:rPr>
          <w:rFonts w:ascii="Times New Roman" w:hAnsi="Times New Roman" w:cs="Times New Roman"/>
          <w:sz w:val="28"/>
          <w:szCs w:val="32"/>
        </w:rPr>
        <w:t xml:space="preserve"> Сортавальскому муниципальному району присуждено </w:t>
      </w:r>
      <w:r w:rsidRPr="004E6BE6">
        <w:rPr>
          <w:rFonts w:ascii="Times New Roman" w:hAnsi="Times New Roman" w:cs="Times New Roman"/>
          <w:sz w:val="28"/>
          <w:szCs w:val="32"/>
          <w:lang w:val="en-US"/>
        </w:rPr>
        <w:t>I</w:t>
      </w:r>
      <w:r w:rsidRPr="004E6BE6">
        <w:rPr>
          <w:rFonts w:ascii="Times New Roman" w:hAnsi="Times New Roman" w:cs="Times New Roman"/>
          <w:sz w:val="28"/>
          <w:szCs w:val="32"/>
        </w:rPr>
        <w:t xml:space="preserve"> место в номинации «Лучшие практики поддержки предпринимательства».</w:t>
      </w:r>
    </w:p>
    <w:p w:rsidR="00FE20EF" w:rsidRPr="004E6BE6" w:rsidRDefault="00FE20EF" w:rsidP="0089368D">
      <w:pPr>
        <w:pStyle w:val="21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32"/>
        </w:rPr>
      </w:pPr>
    </w:p>
    <w:p w:rsidR="00725B4B" w:rsidRPr="004E6BE6" w:rsidRDefault="005859F0" w:rsidP="0089368D">
      <w:pPr>
        <w:spacing w:after="0"/>
        <w:ind w:firstLine="567"/>
        <w:jc w:val="both"/>
        <w:rPr>
          <w:rFonts w:ascii="Times New Roman" w:hAnsi="Times New Roman" w:cs="Times New Roman"/>
          <w:kern w:val="32"/>
          <w:sz w:val="28"/>
          <w:szCs w:val="32"/>
        </w:rPr>
      </w:pPr>
      <w:r w:rsidRPr="004E6BE6">
        <w:rPr>
          <w:rFonts w:ascii="Times New Roman" w:hAnsi="Times New Roman" w:cs="Times New Roman"/>
          <w:kern w:val="32"/>
          <w:sz w:val="28"/>
          <w:szCs w:val="32"/>
        </w:rPr>
        <w:t>Перечень</w:t>
      </w:r>
      <w:r w:rsidR="00725B4B" w:rsidRPr="004E6BE6">
        <w:rPr>
          <w:rFonts w:ascii="Times New Roman" w:hAnsi="Times New Roman" w:cs="Times New Roman"/>
          <w:kern w:val="32"/>
          <w:sz w:val="28"/>
          <w:szCs w:val="32"/>
        </w:rPr>
        <w:t xml:space="preserve"> всех</w:t>
      </w:r>
      <w:r w:rsidRPr="004E6BE6">
        <w:rPr>
          <w:rFonts w:ascii="Times New Roman" w:hAnsi="Times New Roman" w:cs="Times New Roman"/>
          <w:kern w:val="32"/>
          <w:sz w:val="28"/>
          <w:szCs w:val="32"/>
        </w:rPr>
        <w:t xml:space="preserve"> инвестиционных площадок </w:t>
      </w:r>
      <w:r w:rsidR="00725B4B" w:rsidRPr="004E6BE6">
        <w:rPr>
          <w:rFonts w:ascii="Times New Roman" w:hAnsi="Times New Roman" w:cs="Times New Roman"/>
          <w:kern w:val="32"/>
          <w:sz w:val="28"/>
          <w:szCs w:val="32"/>
        </w:rPr>
        <w:t xml:space="preserve">размещен на официальном сайте </w:t>
      </w:r>
      <w:r w:rsidRPr="004E6BE6">
        <w:rPr>
          <w:rFonts w:ascii="Times New Roman" w:hAnsi="Times New Roman" w:cs="Times New Roman"/>
          <w:kern w:val="32"/>
          <w:sz w:val="28"/>
          <w:szCs w:val="32"/>
        </w:rPr>
        <w:t>района</w:t>
      </w:r>
      <w:r w:rsidR="004969D6" w:rsidRPr="004E6BE6">
        <w:rPr>
          <w:rFonts w:ascii="Times New Roman" w:hAnsi="Times New Roman" w:cs="Times New Roman"/>
          <w:kern w:val="32"/>
          <w:sz w:val="28"/>
          <w:szCs w:val="32"/>
        </w:rPr>
        <w:t xml:space="preserve"> в сети ИНТЕРНЕТ</w:t>
      </w:r>
      <w:r w:rsidRPr="004E6BE6">
        <w:rPr>
          <w:rFonts w:ascii="Times New Roman" w:hAnsi="Times New Roman" w:cs="Times New Roman"/>
          <w:kern w:val="32"/>
          <w:sz w:val="28"/>
          <w:szCs w:val="32"/>
        </w:rPr>
        <w:t>.</w:t>
      </w:r>
    </w:p>
    <w:p w:rsidR="00FE20EF" w:rsidRPr="004E6BE6" w:rsidRDefault="00FE20EF" w:rsidP="0089368D">
      <w:pPr>
        <w:spacing w:after="0"/>
        <w:ind w:firstLine="567"/>
        <w:jc w:val="both"/>
        <w:rPr>
          <w:rFonts w:ascii="Times New Roman" w:hAnsi="Times New Roman" w:cs="Times New Roman"/>
          <w:kern w:val="32"/>
          <w:sz w:val="28"/>
          <w:szCs w:val="32"/>
        </w:rPr>
      </w:pPr>
    </w:p>
    <w:p w:rsidR="005859F0" w:rsidRPr="004E6BE6" w:rsidRDefault="004969D6" w:rsidP="008936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В 2015 году з</w:t>
      </w:r>
      <w:r w:rsidR="005859F0" w:rsidRPr="004E6BE6">
        <w:rPr>
          <w:rFonts w:ascii="Times New Roman" w:hAnsi="Times New Roman" w:cs="Times New Roman"/>
          <w:sz w:val="28"/>
          <w:szCs w:val="32"/>
        </w:rPr>
        <w:t xml:space="preserve">аключен договор безвозмездного пользования с Благотворительным Фондом им. </w:t>
      </w:r>
      <w:proofErr w:type="spellStart"/>
      <w:r w:rsidR="005859F0" w:rsidRPr="004E6BE6">
        <w:rPr>
          <w:rFonts w:ascii="Times New Roman" w:hAnsi="Times New Roman" w:cs="Times New Roman"/>
          <w:sz w:val="28"/>
          <w:szCs w:val="32"/>
        </w:rPr>
        <w:t>К</w:t>
      </w:r>
      <w:r w:rsidR="00FE20EF" w:rsidRPr="004E6BE6">
        <w:rPr>
          <w:rFonts w:ascii="Times New Roman" w:hAnsi="Times New Roman" w:cs="Times New Roman"/>
          <w:sz w:val="28"/>
          <w:szCs w:val="32"/>
        </w:rPr>
        <w:t>ронида</w:t>
      </w:r>
      <w:proofErr w:type="spellEnd"/>
      <w:r w:rsidR="00883B42" w:rsidRPr="004E6BE6">
        <w:rPr>
          <w:rFonts w:ascii="Times New Roman" w:hAnsi="Times New Roman" w:cs="Times New Roman"/>
          <w:sz w:val="28"/>
          <w:szCs w:val="32"/>
        </w:rPr>
        <w:t xml:space="preserve"> Гоголева</w:t>
      </w:r>
      <w:r w:rsidR="005859F0" w:rsidRPr="004E6BE6">
        <w:rPr>
          <w:rFonts w:ascii="Times New Roman" w:hAnsi="Times New Roman" w:cs="Times New Roman"/>
          <w:sz w:val="28"/>
          <w:szCs w:val="32"/>
        </w:rPr>
        <w:t xml:space="preserve">, предметом которого является реконструкция и открытие на базе городской Ратуши по ул. Ленина музея деревянного зодчества. На сегодняшний день уже разработана Концепция развития и финансирования затрат по реставрации и Программа соответствующих мероприятий. </w:t>
      </w:r>
      <w:r w:rsidR="00FE20EF" w:rsidRPr="004E6BE6">
        <w:rPr>
          <w:rFonts w:ascii="Times New Roman" w:hAnsi="Times New Roman" w:cs="Times New Roman"/>
          <w:sz w:val="28"/>
          <w:szCs w:val="32"/>
        </w:rPr>
        <w:t>Завершение работ запланировано к концу</w:t>
      </w:r>
      <w:r w:rsidR="005859F0" w:rsidRPr="004E6BE6">
        <w:rPr>
          <w:rFonts w:ascii="Times New Roman" w:hAnsi="Times New Roman" w:cs="Times New Roman"/>
          <w:sz w:val="28"/>
          <w:szCs w:val="32"/>
        </w:rPr>
        <w:t xml:space="preserve"> 2020 года.</w:t>
      </w:r>
    </w:p>
    <w:p w:rsidR="00FE20EF" w:rsidRPr="004E6BE6" w:rsidRDefault="00FE20EF" w:rsidP="008936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</w:p>
    <w:p w:rsidR="009F0A4C" w:rsidRPr="004E6BE6" w:rsidRDefault="006026C2" w:rsidP="008936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Частью инвестиц</w:t>
      </w:r>
      <w:r w:rsidR="00516007" w:rsidRPr="004E6BE6">
        <w:rPr>
          <w:rFonts w:ascii="Times New Roman" w:hAnsi="Times New Roman" w:cs="Times New Roman"/>
          <w:sz w:val="28"/>
          <w:szCs w:val="32"/>
        </w:rPr>
        <w:t>ионной деятельности является</w:t>
      </w:r>
      <w:r w:rsidR="00725B4B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приватизац</w:t>
      </w:r>
      <w:r w:rsidR="00516007" w:rsidRPr="004E6BE6">
        <w:rPr>
          <w:rFonts w:ascii="Times New Roman" w:hAnsi="Times New Roman" w:cs="Times New Roman"/>
          <w:sz w:val="28"/>
          <w:szCs w:val="32"/>
        </w:rPr>
        <w:t>ия</w:t>
      </w:r>
      <w:r w:rsidRPr="004E6BE6">
        <w:rPr>
          <w:rFonts w:ascii="Times New Roman" w:hAnsi="Times New Roman" w:cs="Times New Roman"/>
          <w:sz w:val="28"/>
          <w:szCs w:val="32"/>
        </w:rPr>
        <w:t>. Всего за 2015 год в рамках Программы приватиз</w:t>
      </w:r>
      <w:r w:rsidR="00FE20EF" w:rsidRPr="004E6BE6">
        <w:rPr>
          <w:rFonts w:ascii="Times New Roman" w:hAnsi="Times New Roman" w:cs="Times New Roman"/>
          <w:sz w:val="28"/>
          <w:szCs w:val="32"/>
        </w:rPr>
        <w:t xml:space="preserve">ированы </w:t>
      </w:r>
      <w:r w:rsidRPr="004E6BE6">
        <w:rPr>
          <w:rFonts w:ascii="Times New Roman" w:hAnsi="Times New Roman" w:cs="Times New Roman"/>
          <w:sz w:val="28"/>
          <w:szCs w:val="32"/>
        </w:rPr>
        <w:t>3 объекта стоимостью 21</w:t>
      </w:r>
      <w:r w:rsidR="00725B4B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млн. 465 тыс. руб.</w:t>
      </w:r>
      <w:r w:rsidR="00B532EE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883B42" w:rsidRPr="004E6BE6">
        <w:rPr>
          <w:rFonts w:ascii="Times New Roman" w:hAnsi="Times New Roman" w:cs="Times New Roman"/>
          <w:sz w:val="28"/>
          <w:szCs w:val="32"/>
        </w:rPr>
        <w:t>(</w:t>
      </w:r>
      <w:r w:rsidR="00E34E58" w:rsidRPr="004E6BE6">
        <w:rPr>
          <w:rFonts w:ascii="Times New Roman" w:hAnsi="Times New Roman" w:cs="Times New Roman"/>
          <w:sz w:val="28"/>
          <w:szCs w:val="32"/>
        </w:rPr>
        <w:t xml:space="preserve">в </w:t>
      </w:r>
      <w:proofErr w:type="spellStart"/>
      <w:r w:rsidR="00E34E58" w:rsidRPr="004E6BE6">
        <w:rPr>
          <w:rFonts w:ascii="Times New Roman" w:hAnsi="Times New Roman" w:cs="Times New Roman"/>
          <w:sz w:val="28"/>
          <w:szCs w:val="32"/>
        </w:rPr>
        <w:t>т.ч</w:t>
      </w:r>
      <w:proofErr w:type="spellEnd"/>
      <w:r w:rsidR="00E34E58" w:rsidRPr="004E6BE6">
        <w:rPr>
          <w:rFonts w:ascii="Times New Roman" w:hAnsi="Times New Roman" w:cs="Times New Roman"/>
          <w:sz w:val="28"/>
          <w:szCs w:val="32"/>
        </w:rPr>
        <w:t>.</w:t>
      </w:r>
      <w:r w:rsidR="00883B42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777F7B" w:rsidRPr="004E6BE6">
        <w:rPr>
          <w:rFonts w:ascii="Times New Roman" w:hAnsi="Times New Roman" w:cs="Times New Roman"/>
          <w:sz w:val="28"/>
          <w:szCs w:val="32"/>
        </w:rPr>
        <w:t>комплекс зданий бывшего пионерского лагеря «Ладога», нежилое здание общей площадью 47,8 кв.</w:t>
      </w:r>
      <w:r w:rsidR="00883B42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516007" w:rsidRPr="004E6BE6">
        <w:rPr>
          <w:rFonts w:ascii="Times New Roman" w:hAnsi="Times New Roman" w:cs="Times New Roman"/>
          <w:sz w:val="28"/>
          <w:szCs w:val="32"/>
        </w:rPr>
        <w:t xml:space="preserve">м. в пос. </w:t>
      </w:r>
      <w:proofErr w:type="spellStart"/>
      <w:r w:rsidR="00516007" w:rsidRPr="004E6BE6">
        <w:rPr>
          <w:rFonts w:ascii="Times New Roman" w:hAnsi="Times New Roman" w:cs="Times New Roman"/>
          <w:sz w:val="28"/>
          <w:szCs w:val="32"/>
        </w:rPr>
        <w:t>Пуйккола</w:t>
      </w:r>
      <w:proofErr w:type="spellEnd"/>
      <w:r w:rsidR="00516007" w:rsidRPr="004E6BE6">
        <w:rPr>
          <w:rFonts w:ascii="Times New Roman" w:hAnsi="Times New Roman" w:cs="Times New Roman"/>
          <w:sz w:val="28"/>
          <w:szCs w:val="32"/>
        </w:rPr>
        <w:t>).</w:t>
      </w:r>
    </w:p>
    <w:p w:rsidR="00516007" w:rsidRPr="004E6BE6" w:rsidRDefault="00516007" w:rsidP="008936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</w:p>
    <w:p w:rsidR="007638E2" w:rsidRPr="004E6BE6" w:rsidRDefault="006026C2" w:rsidP="008936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К сожалению, многие муниципальные объекты, включенные в Программу приватизации, ввиду своей дороговизны, а зачастую неудовлетворительного технического состояния, не вызвали заинтересованности</w:t>
      </w:r>
      <w:r w:rsidR="00883B42" w:rsidRPr="004E6BE6">
        <w:rPr>
          <w:rFonts w:ascii="Times New Roman" w:hAnsi="Times New Roman" w:cs="Times New Roman"/>
          <w:sz w:val="28"/>
          <w:szCs w:val="32"/>
        </w:rPr>
        <w:t>.</w:t>
      </w:r>
      <w:r w:rsidR="004969D6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Тем не менее, работа продолжается.</w:t>
      </w:r>
    </w:p>
    <w:p w:rsidR="009F0A4C" w:rsidRPr="004E6BE6" w:rsidRDefault="009F0A4C" w:rsidP="0089368D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2335F6" w:rsidRPr="004E6BE6" w:rsidRDefault="00DF3CB6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В</w:t>
      </w:r>
      <w:r w:rsidR="007638E2" w:rsidRPr="004E6BE6">
        <w:rPr>
          <w:rFonts w:ascii="Times New Roman" w:hAnsi="Times New Roman" w:cs="Times New Roman"/>
          <w:sz w:val="28"/>
          <w:szCs w:val="32"/>
        </w:rPr>
        <w:t xml:space="preserve"> 2016 году</w:t>
      </w:r>
      <w:r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b/>
          <w:sz w:val="28"/>
          <w:szCs w:val="32"/>
        </w:rPr>
        <w:t>в сфере экономики</w:t>
      </w:r>
      <w:r w:rsidR="007638E2" w:rsidRPr="004E6BE6">
        <w:rPr>
          <w:rFonts w:ascii="Times New Roman" w:hAnsi="Times New Roman" w:cs="Times New Roman"/>
          <w:b/>
          <w:sz w:val="28"/>
          <w:szCs w:val="32"/>
        </w:rPr>
        <w:t xml:space="preserve"> планируется</w:t>
      </w:r>
      <w:r w:rsidR="002520C0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725B4B" w:rsidRPr="004E6BE6">
        <w:rPr>
          <w:rFonts w:ascii="Times New Roman" w:hAnsi="Times New Roman" w:cs="Times New Roman"/>
          <w:sz w:val="28"/>
          <w:szCs w:val="32"/>
        </w:rPr>
        <w:t xml:space="preserve">постепенное незначительное </w:t>
      </w:r>
      <w:r w:rsidR="002520C0" w:rsidRPr="004E6BE6">
        <w:rPr>
          <w:rFonts w:ascii="Times New Roman" w:hAnsi="Times New Roman" w:cs="Times New Roman"/>
          <w:sz w:val="28"/>
          <w:szCs w:val="32"/>
        </w:rPr>
        <w:t>«выравнивание» экономики и увеличение объема отгруженных товаров</w:t>
      </w:r>
      <w:r w:rsidR="00273829" w:rsidRPr="004E6BE6">
        <w:rPr>
          <w:rFonts w:ascii="Times New Roman" w:hAnsi="Times New Roman" w:cs="Times New Roman"/>
          <w:sz w:val="28"/>
          <w:szCs w:val="32"/>
        </w:rPr>
        <w:t>. Осторожные перспективы в развитии промышленности мы связываем с</w:t>
      </w:r>
      <w:r w:rsidR="00725B4B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2520C0" w:rsidRPr="004E6BE6">
        <w:rPr>
          <w:rFonts w:ascii="Times New Roman" w:hAnsi="Times New Roman" w:cs="Times New Roman"/>
          <w:sz w:val="28"/>
          <w:szCs w:val="32"/>
        </w:rPr>
        <w:t>увеличени</w:t>
      </w:r>
      <w:r w:rsidR="00273829" w:rsidRPr="004E6BE6">
        <w:rPr>
          <w:rFonts w:ascii="Times New Roman" w:hAnsi="Times New Roman" w:cs="Times New Roman"/>
          <w:sz w:val="28"/>
          <w:szCs w:val="32"/>
        </w:rPr>
        <w:t>ем</w:t>
      </w:r>
      <w:r w:rsidR="002520C0" w:rsidRPr="004E6BE6">
        <w:rPr>
          <w:rFonts w:ascii="Times New Roman" w:hAnsi="Times New Roman" w:cs="Times New Roman"/>
          <w:sz w:val="28"/>
          <w:szCs w:val="32"/>
        </w:rPr>
        <w:t xml:space="preserve"> объём</w:t>
      </w:r>
      <w:r w:rsidR="00273829" w:rsidRPr="004E6BE6">
        <w:rPr>
          <w:rFonts w:ascii="Times New Roman" w:hAnsi="Times New Roman" w:cs="Times New Roman"/>
          <w:sz w:val="28"/>
          <w:szCs w:val="32"/>
        </w:rPr>
        <w:t>ов</w:t>
      </w:r>
      <w:r w:rsidR="002520C0" w:rsidRPr="004E6BE6">
        <w:rPr>
          <w:rFonts w:ascii="Times New Roman" w:hAnsi="Times New Roman" w:cs="Times New Roman"/>
          <w:sz w:val="28"/>
          <w:szCs w:val="32"/>
        </w:rPr>
        <w:t xml:space="preserve"> производства </w:t>
      </w:r>
      <w:r w:rsidR="00273829" w:rsidRPr="004E6BE6">
        <w:rPr>
          <w:rFonts w:ascii="Times New Roman" w:hAnsi="Times New Roman" w:cs="Times New Roman"/>
          <w:sz w:val="28"/>
          <w:szCs w:val="32"/>
        </w:rPr>
        <w:t xml:space="preserve">в </w:t>
      </w:r>
      <w:r w:rsidR="00725B4B" w:rsidRPr="004E6BE6">
        <w:rPr>
          <w:rFonts w:ascii="Times New Roman" w:hAnsi="Times New Roman" w:cs="Times New Roman"/>
          <w:sz w:val="28"/>
          <w:szCs w:val="32"/>
        </w:rPr>
        <w:t xml:space="preserve">ООО «Сортавальский лесозавод», </w:t>
      </w:r>
      <w:r w:rsidR="002520C0" w:rsidRPr="004E6BE6">
        <w:rPr>
          <w:rFonts w:ascii="Times New Roman" w:hAnsi="Times New Roman" w:cs="Times New Roman"/>
          <w:sz w:val="28"/>
          <w:szCs w:val="32"/>
        </w:rPr>
        <w:t xml:space="preserve">а также </w:t>
      </w:r>
      <w:r w:rsidR="002520C0" w:rsidRPr="004E6BE6">
        <w:rPr>
          <w:rFonts w:ascii="Times New Roman" w:hAnsi="Times New Roman" w:cs="Times New Roman"/>
          <w:sz w:val="28"/>
          <w:szCs w:val="32"/>
        </w:rPr>
        <w:lastRenderedPageBreak/>
        <w:t>проведени</w:t>
      </w:r>
      <w:r w:rsidR="00273829" w:rsidRPr="004E6BE6">
        <w:rPr>
          <w:rFonts w:ascii="Times New Roman" w:hAnsi="Times New Roman" w:cs="Times New Roman"/>
          <w:sz w:val="28"/>
          <w:szCs w:val="32"/>
        </w:rPr>
        <w:t>ем</w:t>
      </w:r>
      <w:r w:rsidR="002520C0" w:rsidRPr="004E6BE6">
        <w:rPr>
          <w:rFonts w:ascii="Times New Roman" w:hAnsi="Times New Roman" w:cs="Times New Roman"/>
          <w:sz w:val="28"/>
          <w:szCs w:val="32"/>
        </w:rPr>
        <w:t xml:space="preserve"> реконструкции имеющихся мощностей и реализации инвестиционных проектов по органи</w:t>
      </w:r>
      <w:r w:rsidR="00725B4B" w:rsidRPr="004E6BE6">
        <w:rPr>
          <w:rFonts w:ascii="Times New Roman" w:hAnsi="Times New Roman" w:cs="Times New Roman"/>
          <w:sz w:val="28"/>
          <w:szCs w:val="32"/>
        </w:rPr>
        <w:t>зации лесозаготовок и</w:t>
      </w:r>
      <w:r w:rsidR="002520C0" w:rsidRPr="004E6BE6">
        <w:rPr>
          <w:rFonts w:ascii="Times New Roman" w:hAnsi="Times New Roman" w:cs="Times New Roman"/>
          <w:sz w:val="28"/>
          <w:szCs w:val="32"/>
        </w:rPr>
        <w:t xml:space="preserve"> переработке леса ЗАО «</w:t>
      </w:r>
      <w:proofErr w:type="spellStart"/>
      <w:r w:rsidR="002520C0" w:rsidRPr="004E6BE6">
        <w:rPr>
          <w:rFonts w:ascii="Times New Roman" w:hAnsi="Times New Roman" w:cs="Times New Roman"/>
          <w:sz w:val="28"/>
          <w:szCs w:val="32"/>
        </w:rPr>
        <w:t>Карлис-Пром</w:t>
      </w:r>
      <w:proofErr w:type="spellEnd"/>
      <w:r w:rsidR="002520C0" w:rsidRPr="004E6BE6">
        <w:rPr>
          <w:rFonts w:ascii="Times New Roman" w:hAnsi="Times New Roman" w:cs="Times New Roman"/>
          <w:sz w:val="28"/>
          <w:szCs w:val="32"/>
        </w:rPr>
        <w:t>» в условиях долгосрочной аренды лесных участков (п. Вяртсиля)</w:t>
      </w:r>
      <w:r w:rsidR="00201D9C" w:rsidRPr="004E6BE6">
        <w:rPr>
          <w:rFonts w:ascii="Times New Roman" w:hAnsi="Times New Roman" w:cs="Times New Roman"/>
          <w:sz w:val="28"/>
          <w:szCs w:val="32"/>
        </w:rPr>
        <w:t>.</w:t>
      </w:r>
    </w:p>
    <w:p w:rsidR="009F0A4C" w:rsidRPr="004E6BE6" w:rsidRDefault="009F0A4C" w:rsidP="009F0A4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2335F6" w:rsidRPr="004E6BE6" w:rsidRDefault="002520C0" w:rsidP="009F0A4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Будут </w:t>
      </w:r>
      <w:r w:rsidR="007F6B38" w:rsidRPr="004E6BE6">
        <w:rPr>
          <w:rFonts w:ascii="Times New Roman" w:hAnsi="Times New Roman" w:cs="Times New Roman"/>
          <w:sz w:val="28"/>
          <w:szCs w:val="32"/>
        </w:rPr>
        <w:t>продолжен</w:t>
      </w:r>
      <w:r w:rsidRPr="004E6BE6">
        <w:rPr>
          <w:rFonts w:ascii="Times New Roman" w:hAnsi="Times New Roman" w:cs="Times New Roman"/>
          <w:sz w:val="28"/>
          <w:szCs w:val="32"/>
        </w:rPr>
        <w:t>ы</w:t>
      </w:r>
      <w:r w:rsidR="00725B4B" w:rsidRPr="004E6BE6">
        <w:rPr>
          <w:rFonts w:ascii="Times New Roman" w:hAnsi="Times New Roman" w:cs="Times New Roman"/>
          <w:sz w:val="28"/>
          <w:szCs w:val="32"/>
        </w:rPr>
        <w:t xml:space="preserve"> работы по</w:t>
      </w:r>
      <w:r w:rsidR="007F6B38" w:rsidRPr="004E6BE6">
        <w:rPr>
          <w:rFonts w:ascii="Times New Roman" w:hAnsi="Times New Roman" w:cs="Times New Roman"/>
          <w:sz w:val="28"/>
          <w:szCs w:val="32"/>
        </w:rPr>
        <w:t xml:space="preserve"> созданию ус</w:t>
      </w:r>
      <w:r w:rsidR="00725B4B" w:rsidRPr="004E6BE6">
        <w:rPr>
          <w:rFonts w:ascii="Times New Roman" w:hAnsi="Times New Roman" w:cs="Times New Roman"/>
          <w:sz w:val="28"/>
          <w:szCs w:val="32"/>
        </w:rPr>
        <w:t>ловий для развития производства</w:t>
      </w:r>
      <w:r w:rsidRPr="004E6BE6">
        <w:rPr>
          <w:rFonts w:ascii="Times New Roman" w:hAnsi="Times New Roman" w:cs="Times New Roman"/>
          <w:sz w:val="28"/>
          <w:szCs w:val="32"/>
        </w:rPr>
        <w:t>:</w:t>
      </w:r>
    </w:p>
    <w:p w:rsidR="002335F6" w:rsidRPr="004E6BE6" w:rsidRDefault="002335F6" w:rsidP="0089368D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- </w:t>
      </w:r>
      <w:r w:rsidR="007F6B38" w:rsidRPr="004E6BE6">
        <w:rPr>
          <w:rFonts w:ascii="Times New Roman" w:hAnsi="Times New Roman" w:cs="Times New Roman"/>
          <w:sz w:val="28"/>
          <w:szCs w:val="32"/>
        </w:rPr>
        <w:t xml:space="preserve">реализация на территории </w:t>
      </w:r>
      <w:r w:rsidR="00725B4B" w:rsidRPr="004E6BE6">
        <w:rPr>
          <w:rFonts w:ascii="Times New Roman" w:hAnsi="Times New Roman" w:cs="Times New Roman"/>
          <w:sz w:val="28"/>
          <w:szCs w:val="32"/>
        </w:rPr>
        <w:t>района</w:t>
      </w:r>
      <w:r w:rsidR="002520C0" w:rsidRPr="004E6BE6">
        <w:rPr>
          <w:rFonts w:ascii="Times New Roman" w:hAnsi="Times New Roman" w:cs="Times New Roman"/>
          <w:sz w:val="28"/>
          <w:szCs w:val="32"/>
        </w:rPr>
        <w:t xml:space="preserve"> инвестиционных проектов</w:t>
      </w:r>
      <w:r w:rsidR="00201D9C" w:rsidRPr="004E6BE6">
        <w:rPr>
          <w:rFonts w:ascii="Times New Roman" w:hAnsi="Times New Roman" w:cs="Times New Roman"/>
          <w:sz w:val="28"/>
          <w:szCs w:val="32"/>
        </w:rPr>
        <w:t xml:space="preserve">, </w:t>
      </w:r>
      <w:r w:rsidR="002520C0" w:rsidRPr="004E6BE6">
        <w:rPr>
          <w:rFonts w:ascii="Times New Roman" w:hAnsi="Times New Roman" w:cs="Times New Roman"/>
          <w:sz w:val="28"/>
          <w:szCs w:val="32"/>
        </w:rPr>
        <w:t>таких как</w:t>
      </w:r>
      <w:r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7F6B38" w:rsidRPr="004E6BE6">
        <w:rPr>
          <w:rFonts w:ascii="Times New Roman" w:hAnsi="Times New Roman" w:cs="Times New Roman"/>
          <w:sz w:val="28"/>
          <w:szCs w:val="32"/>
        </w:rPr>
        <w:t>создание индустриального парка «Вяртсиля (</w:t>
      </w:r>
      <w:r w:rsidR="007F6B38" w:rsidRPr="004E6BE6">
        <w:rPr>
          <w:rFonts w:ascii="Times New Roman" w:hAnsi="Times New Roman" w:cs="Times New Roman"/>
          <w:sz w:val="28"/>
          <w:szCs w:val="32"/>
          <w:lang w:val="en-US"/>
        </w:rPr>
        <w:t>greenfield</w:t>
      </w:r>
      <w:r w:rsidR="007F6B38" w:rsidRPr="004E6BE6">
        <w:rPr>
          <w:rFonts w:ascii="Times New Roman" w:hAnsi="Times New Roman" w:cs="Times New Roman"/>
          <w:sz w:val="28"/>
          <w:szCs w:val="32"/>
        </w:rPr>
        <w:t>)»</w:t>
      </w:r>
      <w:r w:rsidR="00725B4B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7F6B38" w:rsidRPr="004E6BE6">
        <w:rPr>
          <w:rFonts w:ascii="Times New Roman" w:hAnsi="Times New Roman" w:cs="Times New Roman"/>
          <w:sz w:val="28"/>
          <w:szCs w:val="32"/>
        </w:rPr>
        <w:t>-</w:t>
      </w:r>
      <w:r w:rsidR="00725B4B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7F6B38" w:rsidRPr="004E6BE6">
        <w:rPr>
          <w:rFonts w:ascii="Times New Roman" w:hAnsi="Times New Roman" w:cs="Times New Roman"/>
          <w:sz w:val="28"/>
          <w:szCs w:val="32"/>
        </w:rPr>
        <w:t>освоение данной территории предоставит возможность развития не только промышленной деятельности,</w:t>
      </w:r>
      <w:r w:rsidR="007638E2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7F6B38" w:rsidRPr="004E6BE6">
        <w:rPr>
          <w:rFonts w:ascii="Times New Roman" w:hAnsi="Times New Roman" w:cs="Times New Roman"/>
          <w:sz w:val="28"/>
          <w:szCs w:val="32"/>
        </w:rPr>
        <w:t xml:space="preserve">но и поселка в целом; </w:t>
      </w:r>
    </w:p>
    <w:p w:rsidR="002335F6" w:rsidRPr="004E6BE6" w:rsidRDefault="007F6B38" w:rsidP="0089368D">
      <w:pPr>
        <w:spacing w:after="0"/>
        <w:ind w:left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строительство мусоросортировочного и мусороперерабатывающего комплекса в районе пос. </w:t>
      </w:r>
      <w:proofErr w:type="spellStart"/>
      <w:r w:rsidRPr="004E6BE6">
        <w:rPr>
          <w:rFonts w:ascii="Times New Roman" w:hAnsi="Times New Roman" w:cs="Times New Roman"/>
          <w:sz w:val="28"/>
          <w:szCs w:val="32"/>
        </w:rPr>
        <w:t>Раутакангас</w:t>
      </w:r>
      <w:proofErr w:type="spellEnd"/>
      <w:r w:rsidRPr="004E6BE6">
        <w:rPr>
          <w:rFonts w:ascii="Times New Roman" w:hAnsi="Times New Roman" w:cs="Times New Roman"/>
          <w:sz w:val="28"/>
          <w:szCs w:val="32"/>
        </w:rPr>
        <w:t xml:space="preserve">, в 2015 </w:t>
      </w:r>
      <w:r w:rsidR="00725B4B" w:rsidRPr="004E6BE6">
        <w:rPr>
          <w:rFonts w:ascii="Times New Roman" w:hAnsi="Times New Roman" w:cs="Times New Roman"/>
          <w:sz w:val="28"/>
          <w:szCs w:val="32"/>
        </w:rPr>
        <w:t xml:space="preserve">году один из </w:t>
      </w:r>
      <w:r w:rsidRPr="004E6BE6">
        <w:rPr>
          <w:rFonts w:ascii="Times New Roman" w:hAnsi="Times New Roman" w:cs="Times New Roman"/>
          <w:sz w:val="28"/>
          <w:szCs w:val="32"/>
        </w:rPr>
        <w:t>земельных участков предоставлен в аренд</w:t>
      </w:r>
      <w:proofErr w:type="gramStart"/>
      <w:r w:rsidRPr="004E6BE6">
        <w:rPr>
          <w:rFonts w:ascii="Times New Roman" w:hAnsi="Times New Roman" w:cs="Times New Roman"/>
          <w:sz w:val="28"/>
          <w:szCs w:val="32"/>
        </w:rPr>
        <w:t xml:space="preserve">у </w:t>
      </w:r>
      <w:r w:rsidR="009D1234" w:rsidRPr="004E6BE6">
        <w:rPr>
          <w:rFonts w:ascii="Times New Roman" w:hAnsi="Times New Roman" w:cs="Times New Roman"/>
          <w:sz w:val="28"/>
          <w:szCs w:val="32"/>
        </w:rPr>
        <w:t>ООО</w:t>
      </w:r>
      <w:proofErr w:type="gramEnd"/>
      <w:r w:rsidR="009D1234" w:rsidRPr="004E6BE6">
        <w:rPr>
          <w:rFonts w:ascii="Times New Roman" w:hAnsi="Times New Roman" w:cs="Times New Roman"/>
          <w:sz w:val="28"/>
          <w:szCs w:val="32"/>
        </w:rPr>
        <w:t xml:space="preserve"> «СПЕЦТРАНС» </w:t>
      </w:r>
      <w:r w:rsidRPr="004E6BE6">
        <w:rPr>
          <w:rFonts w:ascii="Times New Roman" w:hAnsi="Times New Roman" w:cs="Times New Roman"/>
          <w:sz w:val="28"/>
          <w:szCs w:val="32"/>
        </w:rPr>
        <w:t>на 10 лет по прям</w:t>
      </w:r>
      <w:r w:rsidR="007638E2" w:rsidRPr="004E6BE6">
        <w:rPr>
          <w:rFonts w:ascii="Times New Roman" w:hAnsi="Times New Roman" w:cs="Times New Roman"/>
          <w:sz w:val="28"/>
          <w:szCs w:val="32"/>
        </w:rPr>
        <w:t>ом</w:t>
      </w:r>
      <w:r w:rsidR="002520C0" w:rsidRPr="004E6BE6">
        <w:rPr>
          <w:rFonts w:ascii="Times New Roman" w:hAnsi="Times New Roman" w:cs="Times New Roman"/>
          <w:sz w:val="28"/>
          <w:szCs w:val="32"/>
        </w:rPr>
        <w:t xml:space="preserve">у назначению. </w:t>
      </w:r>
    </w:p>
    <w:p w:rsidR="002335F6" w:rsidRPr="004E6BE6" w:rsidRDefault="002335F6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2335F6" w:rsidRPr="004E6BE6" w:rsidRDefault="002520C0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В отрасли градостроительства в 2016 году запланирован </w:t>
      </w:r>
      <w:r w:rsidR="007638E2" w:rsidRPr="004E6BE6">
        <w:rPr>
          <w:rFonts w:ascii="Times New Roman" w:hAnsi="Times New Roman" w:cs="Times New Roman"/>
          <w:sz w:val="28"/>
          <w:szCs w:val="32"/>
        </w:rPr>
        <w:t xml:space="preserve">ввод в эксплуатацию порядка 10 тысяч </w:t>
      </w:r>
      <w:proofErr w:type="spellStart"/>
      <w:r w:rsidR="007638E2" w:rsidRPr="004E6BE6">
        <w:rPr>
          <w:rFonts w:ascii="Times New Roman" w:hAnsi="Times New Roman" w:cs="Times New Roman"/>
          <w:sz w:val="28"/>
          <w:szCs w:val="32"/>
        </w:rPr>
        <w:t>кв</w:t>
      </w:r>
      <w:proofErr w:type="gramStart"/>
      <w:r w:rsidR="007638E2" w:rsidRPr="004E6BE6">
        <w:rPr>
          <w:rFonts w:ascii="Times New Roman" w:hAnsi="Times New Roman" w:cs="Times New Roman"/>
          <w:sz w:val="28"/>
          <w:szCs w:val="32"/>
        </w:rPr>
        <w:t>.м</w:t>
      </w:r>
      <w:proofErr w:type="spellEnd"/>
      <w:proofErr w:type="gramEnd"/>
      <w:r w:rsidR="007638E2" w:rsidRPr="004E6BE6">
        <w:rPr>
          <w:rFonts w:ascii="Times New Roman" w:hAnsi="Times New Roman" w:cs="Times New Roman"/>
          <w:sz w:val="28"/>
          <w:szCs w:val="32"/>
        </w:rPr>
        <w:t xml:space="preserve"> общей жилой площади, в </w:t>
      </w:r>
      <w:proofErr w:type="spellStart"/>
      <w:r w:rsidR="007638E2" w:rsidRPr="004E6BE6">
        <w:rPr>
          <w:rFonts w:ascii="Times New Roman" w:hAnsi="Times New Roman" w:cs="Times New Roman"/>
          <w:sz w:val="28"/>
          <w:szCs w:val="32"/>
        </w:rPr>
        <w:t>т.ч</w:t>
      </w:r>
      <w:proofErr w:type="spellEnd"/>
      <w:r w:rsidR="007638E2" w:rsidRPr="004E6BE6">
        <w:rPr>
          <w:rFonts w:ascii="Times New Roman" w:hAnsi="Times New Roman" w:cs="Times New Roman"/>
          <w:sz w:val="28"/>
          <w:szCs w:val="32"/>
        </w:rPr>
        <w:t>. строительство в г. Сортавала 30-ти квартирного</w:t>
      </w:r>
      <w:r w:rsidR="00725B4B" w:rsidRPr="004E6BE6">
        <w:rPr>
          <w:rFonts w:ascii="Times New Roman" w:hAnsi="Times New Roman" w:cs="Times New Roman"/>
          <w:sz w:val="28"/>
          <w:szCs w:val="32"/>
        </w:rPr>
        <w:t xml:space="preserve"> жилого дома по ул. Западной и </w:t>
      </w:r>
      <w:r w:rsidR="007638E2" w:rsidRPr="004E6BE6">
        <w:rPr>
          <w:rFonts w:ascii="Times New Roman" w:hAnsi="Times New Roman" w:cs="Times New Roman"/>
          <w:sz w:val="28"/>
          <w:szCs w:val="32"/>
        </w:rPr>
        <w:t>36-ти квартирного жилого дома по переулку Новый</w:t>
      </w:r>
      <w:r w:rsidR="002335F6" w:rsidRPr="004E6BE6">
        <w:rPr>
          <w:rFonts w:ascii="Times New Roman" w:hAnsi="Times New Roman" w:cs="Times New Roman"/>
          <w:sz w:val="28"/>
          <w:szCs w:val="32"/>
        </w:rPr>
        <w:t>.</w:t>
      </w:r>
      <w:r w:rsidR="007638E2" w:rsidRPr="004E6BE6">
        <w:rPr>
          <w:rFonts w:ascii="Times New Roman" w:hAnsi="Times New Roman" w:cs="Times New Roman"/>
          <w:sz w:val="28"/>
          <w:szCs w:val="32"/>
        </w:rPr>
        <w:t xml:space="preserve"> </w:t>
      </w:r>
    </w:p>
    <w:p w:rsidR="0090324E" w:rsidRPr="004E6BE6" w:rsidRDefault="0090324E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7F6B38" w:rsidRPr="004E6BE6" w:rsidRDefault="002335F6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В</w:t>
      </w:r>
      <w:r w:rsidR="007638E2" w:rsidRPr="004E6BE6">
        <w:rPr>
          <w:rFonts w:ascii="Times New Roman" w:hAnsi="Times New Roman" w:cs="Times New Roman"/>
          <w:sz w:val="28"/>
          <w:szCs w:val="32"/>
        </w:rPr>
        <w:t xml:space="preserve"> п. Вяртсиля </w:t>
      </w:r>
      <w:r w:rsidR="002520C0" w:rsidRPr="004E6BE6">
        <w:rPr>
          <w:rFonts w:ascii="Times New Roman" w:hAnsi="Times New Roman" w:cs="Times New Roman"/>
          <w:sz w:val="28"/>
          <w:szCs w:val="32"/>
        </w:rPr>
        <w:t xml:space="preserve">планируется </w:t>
      </w:r>
      <w:r w:rsidR="007638E2" w:rsidRPr="004E6BE6">
        <w:rPr>
          <w:rFonts w:ascii="Times New Roman" w:hAnsi="Times New Roman" w:cs="Times New Roman"/>
          <w:sz w:val="28"/>
          <w:szCs w:val="32"/>
        </w:rPr>
        <w:t xml:space="preserve">ввод в эксплуатацию 50-ти квартирного </w:t>
      </w:r>
      <w:r w:rsidR="0090324E" w:rsidRPr="004E6BE6">
        <w:rPr>
          <w:rFonts w:ascii="Times New Roman" w:hAnsi="Times New Roman" w:cs="Times New Roman"/>
          <w:sz w:val="28"/>
          <w:szCs w:val="32"/>
        </w:rPr>
        <w:t xml:space="preserve">и </w:t>
      </w:r>
      <w:r w:rsidR="007638E2" w:rsidRPr="004E6BE6">
        <w:rPr>
          <w:rFonts w:ascii="Times New Roman" w:hAnsi="Times New Roman" w:cs="Times New Roman"/>
          <w:sz w:val="28"/>
          <w:szCs w:val="32"/>
        </w:rPr>
        <w:t>строительство 6-ти квартирного жил</w:t>
      </w:r>
      <w:r w:rsidRPr="004E6BE6">
        <w:rPr>
          <w:rFonts w:ascii="Times New Roman" w:hAnsi="Times New Roman" w:cs="Times New Roman"/>
          <w:sz w:val="28"/>
          <w:szCs w:val="32"/>
        </w:rPr>
        <w:t>ых</w:t>
      </w:r>
      <w:r w:rsidR="007638E2" w:rsidRPr="004E6BE6">
        <w:rPr>
          <w:rFonts w:ascii="Times New Roman" w:hAnsi="Times New Roman" w:cs="Times New Roman"/>
          <w:sz w:val="28"/>
          <w:szCs w:val="32"/>
        </w:rPr>
        <w:t xml:space="preserve"> дом</w:t>
      </w:r>
      <w:r w:rsidRPr="004E6BE6">
        <w:rPr>
          <w:rFonts w:ascii="Times New Roman" w:hAnsi="Times New Roman" w:cs="Times New Roman"/>
          <w:sz w:val="28"/>
          <w:szCs w:val="32"/>
        </w:rPr>
        <w:t>ов</w:t>
      </w:r>
      <w:r w:rsidR="002520C0" w:rsidRPr="004E6BE6">
        <w:rPr>
          <w:rFonts w:ascii="Times New Roman" w:hAnsi="Times New Roman" w:cs="Times New Roman"/>
          <w:sz w:val="28"/>
          <w:szCs w:val="32"/>
        </w:rPr>
        <w:t>.</w:t>
      </w:r>
    </w:p>
    <w:p w:rsidR="009D1234" w:rsidRPr="004E6BE6" w:rsidRDefault="009D1234" w:rsidP="0089368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2335F6" w:rsidRPr="004E6BE6" w:rsidRDefault="00B67E95" w:rsidP="0089368D">
      <w:pPr>
        <w:pStyle w:val="Default"/>
        <w:spacing w:line="276" w:lineRule="auto"/>
        <w:ind w:firstLine="708"/>
        <w:jc w:val="both"/>
        <w:rPr>
          <w:color w:val="auto"/>
          <w:sz w:val="28"/>
          <w:szCs w:val="32"/>
        </w:rPr>
      </w:pPr>
      <w:r w:rsidRPr="004E6BE6">
        <w:rPr>
          <w:color w:val="auto"/>
          <w:sz w:val="28"/>
          <w:szCs w:val="32"/>
        </w:rPr>
        <w:t xml:space="preserve">Не просто в 2015 году складывалось </w:t>
      </w:r>
      <w:r w:rsidR="00725B4B" w:rsidRPr="004E6BE6">
        <w:rPr>
          <w:b/>
          <w:color w:val="auto"/>
          <w:sz w:val="28"/>
          <w:szCs w:val="32"/>
        </w:rPr>
        <w:t xml:space="preserve">исполнение районного </w:t>
      </w:r>
      <w:r w:rsidRPr="004E6BE6">
        <w:rPr>
          <w:b/>
          <w:color w:val="auto"/>
          <w:sz w:val="28"/>
          <w:szCs w:val="32"/>
        </w:rPr>
        <w:t>бюджета</w:t>
      </w:r>
      <w:r w:rsidRPr="004E6BE6">
        <w:rPr>
          <w:color w:val="auto"/>
          <w:sz w:val="28"/>
          <w:szCs w:val="32"/>
        </w:rPr>
        <w:t>. Поэтому на первый план вышли задачи по обеспечению финансовой устойчивости и стабильности доходной базы бюджета, укрепления и наращивания налогового потенциала.</w:t>
      </w:r>
      <w:r w:rsidR="00B24A67" w:rsidRPr="004E6BE6">
        <w:rPr>
          <w:color w:val="auto"/>
          <w:sz w:val="28"/>
          <w:szCs w:val="32"/>
        </w:rPr>
        <w:t xml:space="preserve"> </w:t>
      </w:r>
    </w:p>
    <w:p w:rsidR="002335F6" w:rsidRPr="004E6BE6" w:rsidRDefault="006B5D8E" w:rsidP="0089368D">
      <w:pPr>
        <w:pStyle w:val="Default"/>
        <w:spacing w:line="276" w:lineRule="auto"/>
        <w:ind w:firstLine="708"/>
        <w:jc w:val="both"/>
        <w:rPr>
          <w:color w:val="auto"/>
          <w:sz w:val="28"/>
          <w:szCs w:val="32"/>
        </w:rPr>
      </w:pPr>
      <w:r w:rsidRPr="004E6BE6">
        <w:rPr>
          <w:color w:val="auto"/>
          <w:sz w:val="28"/>
          <w:szCs w:val="32"/>
        </w:rPr>
        <w:t xml:space="preserve">За 2015 год исполнение доходной части бюджета составило 727,6 млн. рублей (92% от плана), по расходам – 774 млн. рублей (93,2 % от плана), дефицит – 46,4 млн. рублей. </w:t>
      </w:r>
    </w:p>
    <w:p w:rsidR="006B5D8E" w:rsidRPr="004E6BE6" w:rsidRDefault="006B5D8E" w:rsidP="0089368D">
      <w:pPr>
        <w:pStyle w:val="Default"/>
        <w:spacing w:line="276" w:lineRule="auto"/>
        <w:ind w:firstLine="708"/>
        <w:jc w:val="both"/>
        <w:rPr>
          <w:color w:val="auto"/>
          <w:sz w:val="28"/>
          <w:szCs w:val="32"/>
        </w:rPr>
      </w:pPr>
      <w:r w:rsidRPr="004E6BE6">
        <w:rPr>
          <w:color w:val="auto"/>
          <w:sz w:val="28"/>
          <w:szCs w:val="32"/>
        </w:rPr>
        <w:t>Налоговых и неналоговых доходов поступило 302,6 млн. рублей. Исполнение плана составило 85%.</w:t>
      </w:r>
    </w:p>
    <w:p w:rsidR="002335F6" w:rsidRPr="004E6BE6" w:rsidRDefault="002335F6" w:rsidP="0089368D">
      <w:pPr>
        <w:pStyle w:val="Default"/>
        <w:spacing w:line="276" w:lineRule="auto"/>
        <w:ind w:firstLine="708"/>
        <w:jc w:val="both"/>
        <w:rPr>
          <w:color w:val="auto"/>
          <w:sz w:val="28"/>
          <w:szCs w:val="32"/>
        </w:rPr>
      </w:pPr>
    </w:p>
    <w:p w:rsidR="006B5D8E" w:rsidRPr="004E6BE6" w:rsidRDefault="006B5D8E" w:rsidP="0089368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  <w:u w:val="single"/>
        </w:rPr>
        <w:t>Налоговые доходы выполнены на 93% к плану (</w:t>
      </w:r>
      <w:r w:rsidRPr="004E6BE6">
        <w:rPr>
          <w:rFonts w:ascii="Times New Roman" w:hAnsi="Times New Roman" w:cs="Times New Roman"/>
          <w:sz w:val="28"/>
          <w:szCs w:val="32"/>
        </w:rPr>
        <w:t>при плане 208,3 млн. рублей, исполнено – 193,4 млн. рублей). Наибольший удельный вес в доходах бюджета занимает налог на доходы физических лиц – при плане 167,9 млн. рублей поступило 153,7 млн. рублей (удельный вес поступлений налога составил в налоговых доходах – 79 %).</w:t>
      </w:r>
      <w:r w:rsidR="00201D9C" w:rsidRPr="004E6BE6">
        <w:rPr>
          <w:rFonts w:ascii="Times New Roman" w:hAnsi="Times New Roman" w:cs="Times New Roman"/>
          <w:sz w:val="28"/>
          <w:szCs w:val="32"/>
        </w:rPr>
        <w:t xml:space="preserve"> Неисполнение плана связано с финансовыми трудностями</w:t>
      </w:r>
      <w:r w:rsidR="00725B4B" w:rsidRPr="004E6BE6">
        <w:rPr>
          <w:rFonts w:ascii="Times New Roman" w:hAnsi="Times New Roman" w:cs="Times New Roman"/>
          <w:sz w:val="28"/>
          <w:szCs w:val="32"/>
        </w:rPr>
        <w:t xml:space="preserve"> у крупных налогоплательщиков.</w:t>
      </w:r>
    </w:p>
    <w:p w:rsidR="002335F6" w:rsidRPr="004E6BE6" w:rsidRDefault="002335F6" w:rsidP="0089368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6B5D8E" w:rsidRPr="004E6BE6" w:rsidRDefault="006B5D8E" w:rsidP="0089368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  <w:u w:val="single"/>
        </w:rPr>
        <w:lastRenderedPageBreak/>
        <w:t xml:space="preserve">Неналоговые доходы выполнены на 74% </w:t>
      </w:r>
      <w:r w:rsidRPr="004E6BE6">
        <w:rPr>
          <w:rFonts w:ascii="Times New Roman" w:hAnsi="Times New Roman" w:cs="Times New Roman"/>
          <w:sz w:val="28"/>
          <w:szCs w:val="32"/>
        </w:rPr>
        <w:t>(при плане 148,3 млн. рублей, исполнение составило 109,2 млн. рублей)</w:t>
      </w:r>
      <w:r w:rsidR="00201D9C" w:rsidRPr="004E6BE6">
        <w:rPr>
          <w:rFonts w:ascii="Times New Roman" w:hAnsi="Times New Roman" w:cs="Times New Roman"/>
          <w:sz w:val="28"/>
          <w:szCs w:val="32"/>
        </w:rPr>
        <w:t>. Н</w:t>
      </w:r>
      <w:r w:rsidRPr="004E6BE6">
        <w:rPr>
          <w:rFonts w:ascii="Times New Roman" w:hAnsi="Times New Roman" w:cs="Times New Roman"/>
          <w:sz w:val="28"/>
          <w:szCs w:val="32"/>
        </w:rPr>
        <w:t>аибольший удельный вес в неналоговых доходах бюджета занимают доходы от оказания платных услуг и компенсации затрат бюджета района – при плане 37,2 млн. рублей, исполнены в сумме 38,8 млн. рублей или 104%. Не исполнены плановые назначения по доходам от продажи муниципального имущества по причине несостоявшихся торгов (43% от утвержденных годовых назначений).</w:t>
      </w:r>
    </w:p>
    <w:p w:rsidR="002335F6" w:rsidRPr="004E6BE6" w:rsidRDefault="002335F6" w:rsidP="0089368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9F0A4C" w:rsidRPr="004E6BE6" w:rsidRDefault="009F0A4C" w:rsidP="0089368D">
      <w:pPr>
        <w:pStyle w:val="a4"/>
        <w:spacing w:before="0" w:beforeAutospacing="0" w:after="0" w:afterAutospacing="0" w:line="276" w:lineRule="auto"/>
        <w:rPr>
          <w:b/>
          <w:sz w:val="28"/>
          <w:szCs w:val="32"/>
        </w:rPr>
      </w:pPr>
    </w:p>
    <w:p w:rsidR="0047218B" w:rsidRPr="004E6BE6" w:rsidRDefault="0047218B" w:rsidP="0089368D">
      <w:pPr>
        <w:pStyle w:val="a4"/>
        <w:spacing w:before="0" w:beforeAutospacing="0" w:after="0" w:afterAutospacing="0" w:line="276" w:lineRule="auto"/>
        <w:rPr>
          <w:b/>
          <w:sz w:val="28"/>
          <w:szCs w:val="32"/>
        </w:rPr>
      </w:pPr>
      <w:r w:rsidRPr="004E6BE6">
        <w:rPr>
          <w:b/>
          <w:sz w:val="28"/>
          <w:szCs w:val="32"/>
        </w:rPr>
        <w:t>ЖКХ</w:t>
      </w:r>
    </w:p>
    <w:p w:rsidR="00E34E58" w:rsidRPr="004E6BE6" w:rsidRDefault="00905989" w:rsidP="0089368D">
      <w:pPr>
        <w:pStyle w:val="21"/>
        <w:spacing w:after="0" w:line="276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На территории </w:t>
      </w:r>
      <w:r w:rsidRPr="004E6BE6">
        <w:rPr>
          <w:rFonts w:ascii="Times New Roman" w:hAnsi="Times New Roman" w:cs="Times New Roman"/>
          <w:b/>
          <w:sz w:val="28"/>
          <w:szCs w:val="32"/>
        </w:rPr>
        <w:t xml:space="preserve">Сортавальского муниципального района </w:t>
      </w:r>
      <w:r w:rsidRPr="004E6BE6">
        <w:rPr>
          <w:rFonts w:ascii="Times New Roman" w:hAnsi="Times New Roman" w:cs="Times New Roman"/>
          <w:sz w:val="28"/>
          <w:szCs w:val="32"/>
        </w:rPr>
        <w:t>жилищно-коммунальные услуги предоставляют 24 организации</w:t>
      </w:r>
      <w:r w:rsidR="00B532EE" w:rsidRPr="004E6BE6">
        <w:rPr>
          <w:rFonts w:ascii="Times New Roman" w:hAnsi="Times New Roman" w:cs="Times New Roman"/>
          <w:sz w:val="28"/>
          <w:szCs w:val="32"/>
        </w:rPr>
        <w:t>.</w:t>
      </w:r>
    </w:p>
    <w:p w:rsidR="00905989" w:rsidRPr="004E6BE6" w:rsidRDefault="00905989" w:rsidP="0089368D">
      <w:pPr>
        <w:pStyle w:val="21"/>
        <w:spacing w:after="0" w:line="276" w:lineRule="auto"/>
        <w:ind w:left="0" w:firstLine="900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Услугу отопле</w:t>
      </w:r>
      <w:r w:rsidR="00725B4B" w:rsidRPr="004E6BE6">
        <w:rPr>
          <w:rFonts w:ascii="Times New Roman" w:hAnsi="Times New Roman" w:cs="Times New Roman"/>
          <w:sz w:val="28"/>
          <w:szCs w:val="32"/>
        </w:rPr>
        <w:t>ния обеспечивают 23 котельные.</w:t>
      </w:r>
    </w:p>
    <w:p w:rsidR="002335F6" w:rsidRPr="004E6BE6" w:rsidRDefault="002335F6" w:rsidP="0089368D">
      <w:pPr>
        <w:pStyle w:val="21"/>
        <w:spacing w:after="0" w:line="276" w:lineRule="auto"/>
        <w:ind w:left="0" w:firstLine="900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DE2FBC" w:rsidRPr="004E6BE6" w:rsidRDefault="00DE2FBC" w:rsidP="0089368D">
      <w:pPr>
        <w:spacing w:after="0"/>
        <w:ind w:firstLine="708"/>
        <w:contextualSpacing/>
        <w:jc w:val="both"/>
        <w:rPr>
          <w:rFonts w:ascii="Times New Roman" w:eastAsia="Arial Unicode MS" w:hAnsi="Times New Roman" w:cs="Times New Roman"/>
          <w:sz w:val="28"/>
          <w:szCs w:val="32"/>
        </w:rPr>
      </w:pPr>
      <w:r w:rsidRPr="004E6BE6">
        <w:rPr>
          <w:rFonts w:ascii="Times New Roman" w:eastAsia="Arial Unicode MS" w:hAnsi="Times New Roman" w:cs="Times New Roman"/>
          <w:sz w:val="28"/>
          <w:szCs w:val="32"/>
        </w:rPr>
        <w:t>В рамках реализации мероприятий, посвященных 95-лети</w:t>
      </w:r>
      <w:r w:rsidR="002335F6" w:rsidRPr="004E6BE6">
        <w:rPr>
          <w:rFonts w:ascii="Times New Roman" w:eastAsia="Arial Unicode MS" w:hAnsi="Times New Roman" w:cs="Times New Roman"/>
          <w:sz w:val="28"/>
          <w:szCs w:val="32"/>
        </w:rPr>
        <w:t>ю</w:t>
      </w:r>
      <w:r w:rsidRPr="004E6BE6">
        <w:rPr>
          <w:rFonts w:ascii="Times New Roman" w:eastAsia="Arial Unicode MS" w:hAnsi="Times New Roman" w:cs="Times New Roman"/>
          <w:sz w:val="28"/>
          <w:szCs w:val="32"/>
        </w:rPr>
        <w:t xml:space="preserve"> Республики Карелия, в районе проведены ремонты фасадов зданий на общую сумму</w:t>
      </w:r>
      <w:r w:rsidR="002335F6" w:rsidRPr="004E6BE6">
        <w:rPr>
          <w:rFonts w:ascii="Times New Roman" w:eastAsia="Arial Unicode MS" w:hAnsi="Times New Roman" w:cs="Times New Roman"/>
          <w:sz w:val="28"/>
          <w:szCs w:val="32"/>
        </w:rPr>
        <w:t xml:space="preserve"> более</w:t>
      </w:r>
      <w:r w:rsidRPr="004E6BE6">
        <w:rPr>
          <w:rFonts w:ascii="Times New Roman" w:eastAsia="Arial Unicode MS" w:hAnsi="Times New Roman" w:cs="Times New Roman"/>
          <w:sz w:val="28"/>
          <w:szCs w:val="32"/>
        </w:rPr>
        <w:t xml:space="preserve"> 9</w:t>
      </w:r>
      <w:r w:rsidR="00B532EE" w:rsidRPr="004E6BE6">
        <w:rPr>
          <w:rFonts w:ascii="Times New Roman" w:eastAsia="Arial Unicode MS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eastAsia="Arial Unicode MS" w:hAnsi="Times New Roman" w:cs="Times New Roman"/>
          <w:sz w:val="28"/>
          <w:szCs w:val="32"/>
        </w:rPr>
        <w:t>млн. р</w:t>
      </w:r>
      <w:r w:rsidR="00725B4B" w:rsidRPr="004E6BE6">
        <w:rPr>
          <w:rFonts w:ascii="Times New Roman" w:eastAsia="Arial Unicode MS" w:hAnsi="Times New Roman" w:cs="Times New Roman"/>
          <w:sz w:val="28"/>
          <w:szCs w:val="32"/>
        </w:rPr>
        <w:t xml:space="preserve">уб. Денежные средства выделены </w:t>
      </w:r>
      <w:r w:rsidRPr="004E6BE6">
        <w:rPr>
          <w:rFonts w:ascii="Times New Roman" w:eastAsia="Arial Unicode MS" w:hAnsi="Times New Roman" w:cs="Times New Roman"/>
          <w:sz w:val="28"/>
          <w:szCs w:val="32"/>
        </w:rPr>
        <w:t>из бюджета Республики Карелия</w:t>
      </w:r>
      <w:r w:rsidR="009D6877" w:rsidRPr="004E6BE6">
        <w:rPr>
          <w:rFonts w:ascii="Times New Roman" w:eastAsia="Arial Unicode MS" w:hAnsi="Times New Roman" w:cs="Times New Roman"/>
          <w:sz w:val="28"/>
          <w:szCs w:val="32"/>
        </w:rPr>
        <w:t>.</w:t>
      </w:r>
    </w:p>
    <w:p w:rsidR="002335F6" w:rsidRPr="004E6BE6" w:rsidRDefault="002335F6" w:rsidP="0089368D">
      <w:pPr>
        <w:spacing w:after="0"/>
        <w:ind w:firstLine="708"/>
        <w:contextualSpacing/>
        <w:jc w:val="both"/>
        <w:rPr>
          <w:rFonts w:ascii="Times New Roman" w:eastAsia="Arial Unicode MS" w:hAnsi="Times New Roman" w:cs="Times New Roman"/>
          <w:sz w:val="28"/>
          <w:szCs w:val="32"/>
        </w:rPr>
      </w:pPr>
    </w:p>
    <w:p w:rsidR="00DE2FBC" w:rsidRPr="004E6BE6" w:rsidRDefault="00DE2FBC" w:rsidP="0089368D">
      <w:pPr>
        <w:pStyle w:val="21"/>
        <w:spacing w:after="0" w:line="276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На территории района числятся 1212 многоквартирных жилых домов общей площадью 616,2 тыс.</w:t>
      </w:r>
      <w:r w:rsidR="00201D9C" w:rsidRPr="004E6BE6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4E6BE6">
        <w:rPr>
          <w:rFonts w:ascii="Times New Roman" w:hAnsi="Times New Roman" w:cs="Times New Roman"/>
          <w:sz w:val="28"/>
          <w:szCs w:val="32"/>
        </w:rPr>
        <w:t>кв.м</w:t>
      </w:r>
      <w:proofErr w:type="spellEnd"/>
      <w:r w:rsidRPr="004E6BE6">
        <w:rPr>
          <w:rFonts w:ascii="Times New Roman" w:hAnsi="Times New Roman" w:cs="Times New Roman"/>
          <w:sz w:val="28"/>
          <w:szCs w:val="32"/>
        </w:rPr>
        <w:t>. Из них 51 аварийный дом общей площадью 11</w:t>
      </w:r>
      <w:r w:rsidR="00E34E58" w:rsidRPr="004E6BE6">
        <w:rPr>
          <w:rFonts w:ascii="Times New Roman" w:hAnsi="Times New Roman" w:cs="Times New Roman"/>
          <w:sz w:val="28"/>
          <w:szCs w:val="32"/>
        </w:rPr>
        <w:t>,</w:t>
      </w:r>
      <w:r w:rsidRPr="004E6BE6">
        <w:rPr>
          <w:rFonts w:ascii="Times New Roman" w:hAnsi="Times New Roman" w:cs="Times New Roman"/>
          <w:sz w:val="28"/>
          <w:szCs w:val="32"/>
        </w:rPr>
        <w:t>349</w:t>
      </w:r>
      <w:r w:rsidR="00E34E58" w:rsidRPr="004E6BE6">
        <w:rPr>
          <w:rFonts w:ascii="Times New Roman" w:hAnsi="Times New Roman" w:cs="Times New Roman"/>
          <w:sz w:val="28"/>
          <w:szCs w:val="32"/>
        </w:rPr>
        <w:t xml:space="preserve"> тыс.</w:t>
      </w:r>
      <w:r w:rsidRPr="004E6BE6">
        <w:rPr>
          <w:rFonts w:ascii="Times New Roman" w:hAnsi="Times New Roman" w:cs="Times New Roman"/>
          <w:sz w:val="28"/>
          <w:szCs w:val="32"/>
        </w:rPr>
        <w:t xml:space="preserve"> м</w:t>
      </w:r>
      <w:proofErr w:type="gramStart"/>
      <w:r w:rsidR="00E34E58" w:rsidRPr="004E6BE6">
        <w:rPr>
          <w:rFonts w:ascii="Times New Roman" w:hAnsi="Times New Roman" w:cs="Times New Roman"/>
          <w:sz w:val="28"/>
          <w:szCs w:val="32"/>
          <w:vertAlign w:val="superscript"/>
        </w:rPr>
        <w:t>2</w:t>
      </w:r>
      <w:proofErr w:type="gramEnd"/>
      <w:r w:rsidRPr="004E6BE6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DE2FBC" w:rsidRPr="004E6BE6" w:rsidRDefault="00DE2FBC" w:rsidP="0089368D">
      <w:pPr>
        <w:pStyle w:val="a4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32"/>
        </w:rPr>
      </w:pPr>
      <w:r w:rsidRPr="004E6BE6">
        <w:rPr>
          <w:sz w:val="28"/>
          <w:szCs w:val="32"/>
        </w:rPr>
        <w:t>Собираемость платежей населения за предоставленные жилищно-коммунальные у</w:t>
      </w:r>
      <w:r w:rsidR="00725B4B" w:rsidRPr="004E6BE6">
        <w:rPr>
          <w:sz w:val="28"/>
          <w:szCs w:val="32"/>
        </w:rPr>
        <w:t xml:space="preserve">слуги с начала года составила 97,0 </w:t>
      </w:r>
      <w:r w:rsidR="003774D5" w:rsidRPr="004E6BE6">
        <w:rPr>
          <w:sz w:val="28"/>
          <w:szCs w:val="32"/>
        </w:rPr>
        <w:t>%.</w:t>
      </w:r>
    </w:p>
    <w:p w:rsidR="003774D5" w:rsidRPr="004E6BE6" w:rsidRDefault="003774D5" w:rsidP="0089368D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3774D5" w:rsidRPr="004E6BE6" w:rsidRDefault="00AF4F98" w:rsidP="0089368D">
      <w:pPr>
        <w:pStyle w:val="21"/>
        <w:spacing w:after="0" w:line="276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С 1</w:t>
      </w:r>
      <w:r w:rsidR="00B532EE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 xml:space="preserve">января 2015 года </w:t>
      </w:r>
      <w:r w:rsidRPr="004E6BE6">
        <w:rPr>
          <w:rFonts w:ascii="Times New Roman" w:hAnsi="Times New Roman" w:cs="Times New Roman"/>
          <w:b/>
          <w:spacing w:val="-4"/>
          <w:sz w:val="28"/>
          <w:szCs w:val="32"/>
        </w:rPr>
        <w:t>Сортавальский муниципальный район</w:t>
      </w:r>
      <w:r w:rsidRPr="004E6BE6">
        <w:rPr>
          <w:rFonts w:ascii="Times New Roman" w:hAnsi="Times New Roman" w:cs="Times New Roman"/>
          <w:spacing w:val="-4"/>
          <w:sz w:val="28"/>
          <w:szCs w:val="32"/>
        </w:rPr>
        <w:t xml:space="preserve"> исполняет </w:t>
      </w:r>
      <w:r w:rsidRPr="004E6BE6">
        <w:rPr>
          <w:rFonts w:ascii="Times New Roman" w:hAnsi="Times New Roman" w:cs="Times New Roman"/>
          <w:b/>
          <w:spacing w:val="-4"/>
          <w:sz w:val="28"/>
          <w:szCs w:val="32"/>
        </w:rPr>
        <w:t xml:space="preserve">полномочия в сфере ЖКХ сельских поселений. </w:t>
      </w:r>
      <w:r w:rsidRPr="004E6BE6">
        <w:rPr>
          <w:rFonts w:ascii="Times New Roman" w:hAnsi="Times New Roman" w:cs="Times New Roman"/>
          <w:spacing w:val="-4"/>
          <w:sz w:val="28"/>
          <w:szCs w:val="32"/>
        </w:rPr>
        <w:t>В связи с чем</w:t>
      </w:r>
      <w:r w:rsidR="00B532EE" w:rsidRPr="004E6BE6">
        <w:rPr>
          <w:rFonts w:ascii="Times New Roman" w:hAnsi="Times New Roman" w:cs="Times New Roman"/>
          <w:spacing w:val="-4"/>
          <w:sz w:val="28"/>
          <w:szCs w:val="32"/>
        </w:rPr>
        <w:t>,</w:t>
      </w:r>
      <w:r w:rsidRPr="004E6BE6">
        <w:rPr>
          <w:rFonts w:ascii="Times New Roman" w:hAnsi="Times New Roman" w:cs="Times New Roman"/>
          <w:spacing w:val="-4"/>
          <w:sz w:val="28"/>
          <w:szCs w:val="32"/>
        </w:rPr>
        <w:t xml:space="preserve"> в</w:t>
      </w:r>
      <w:r w:rsidRPr="004E6BE6">
        <w:rPr>
          <w:rFonts w:ascii="Times New Roman" w:hAnsi="Times New Roman" w:cs="Times New Roman"/>
          <w:sz w:val="28"/>
          <w:szCs w:val="32"/>
        </w:rPr>
        <w:t xml:space="preserve"> марте 2015 года была утверждена Ведомственная целевая программа Сортавальского муниципального района «Переселение граждан из аварийного жилищного фонда на территории Хаапалампинского и Кааламского сельских поселений на 2015-2017</w:t>
      </w:r>
      <w:r w:rsidR="00725B4B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годы</w:t>
      </w:r>
      <w:r w:rsidR="00725B4B" w:rsidRPr="004E6BE6">
        <w:rPr>
          <w:rFonts w:ascii="Times New Roman" w:hAnsi="Times New Roman" w:cs="Times New Roman"/>
          <w:sz w:val="28"/>
          <w:szCs w:val="32"/>
        </w:rPr>
        <w:t>»</w:t>
      </w:r>
      <w:r w:rsidR="003774D5" w:rsidRPr="004E6BE6">
        <w:rPr>
          <w:rFonts w:ascii="Times New Roman" w:hAnsi="Times New Roman" w:cs="Times New Roman"/>
          <w:sz w:val="28"/>
          <w:szCs w:val="32"/>
        </w:rPr>
        <w:t>.</w:t>
      </w:r>
      <w:r w:rsidR="00725B4B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3774D5" w:rsidRPr="004E6BE6">
        <w:rPr>
          <w:rFonts w:ascii="Times New Roman" w:hAnsi="Times New Roman" w:cs="Times New Roman"/>
          <w:sz w:val="28"/>
          <w:szCs w:val="32"/>
        </w:rPr>
        <w:t>Программой</w:t>
      </w:r>
      <w:r w:rsidRPr="004E6BE6">
        <w:rPr>
          <w:rFonts w:ascii="Times New Roman" w:hAnsi="Times New Roman" w:cs="Times New Roman"/>
          <w:sz w:val="28"/>
          <w:szCs w:val="32"/>
        </w:rPr>
        <w:t xml:space="preserve"> предусматр</w:t>
      </w:r>
      <w:r w:rsidR="00B532EE" w:rsidRPr="004E6BE6">
        <w:rPr>
          <w:rFonts w:ascii="Times New Roman" w:hAnsi="Times New Roman" w:cs="Times New Roman"/>
          <w:sz w:val="28"/>
          <w:szCs w:val="32"/>
        </w:rPr>
        <w:t>ивается</w:t>
      </w:r>
      <w:r w:rsidRPr="004E6BE6">
        <w:rPr>
          <w:rFonts w:ascii="Times New Roman" w:hAnsi="Times New Roman" w:cs="Times New Roman"/>
          <w:sz w:val="28"/>
          <w:szCs w:val="32"/>
        </w:rPr>
        <w:t xml:space="preserve"> переселение 69</w:t>
      </w:r>
      <w:r w:rsidRPr="004E6BE6">
        <w:rPr>
          <w:rFonts w:ascii="Times New Roman" w:eastAsia="Times New Roman" w:hAnsi="Times New Roman" w:cs="Times New Roman"/>
          <w:sz w:val="28"/>
          <w:szCs w:val="32"/>
        </w:rPr>
        <w:t xml:space="preserve"> человек, проживающих в многоквартирных домах, признанных до </w:t>
      </w:r>
      <w:r w:rsidR="003774D5" w:rsidRPr="004E6BE6">
        <w:rPr>
          <w:rFonts w:ascii="Times New Roman" w:eastAsia="Times New Roman" w:hAnsi="Times New Roman" w:cs="Times New Roman"/>
          <w:sz w:val="28"/>
          <w:szCs w:val="32"/>
        </w:rPr>
        <w:t xml:space="preserve">1 января </w:t>
      </w:r>
      <w:r w:rsidRPr="004E6BE6">
        <w:rPr>
          <w:rFonts w:ascii="Times New Roman" w:eastAsia="Times New Roman" w:hAnsi="Times New Roman" w:cs="Times New Roman"/>
          <w:sz w:val="28"/>
          <w:szCs w:val="32"/>
        </w:rPr>
        <w:t>2012 года аварийными</w:t>
      </w:r>
      <w:r w:rsidR="003774D5" w:rsidRPr="004E6BE6">
        <w:rPr>
          <w:rFonts w:ascii="Times New Roman" w:eastAsia="Times New Roman" w:hAnsi="Times New Roman" w:cs="Times New Roman"/>
          <w:sz w:val="28"/>
          <w:szCs w:val="32"/>
        </w:rPr>
        <w:t>. Р</w:t>
      </w:r>
      <w:r w:rsidRPr="004E6BE6">
        <w:rPr>
          <w:rFonts w:ascii="Times New Roman" w:eastAsia="Times New Roman" w:hAnsi="Times New Roman" w:cs="Times New Roman"/>
          <w:sz w:val="28"/>
          <w:szCs w:val="32"/>
        </w:rPr>
        <w:t xml:space="preserve">асселяемая площадь жилых помещений </w:t>
      </w:r>
      <w:r w:rsidR="00725B4B" w:rsidRPr="004E6BE6">
        <w:rPr>
          <w:rFonts w:ascii="Times New Roman" w:eastAsia="Times New Roman" w:hAnsi="Times New Roman" w:cs="Times New Roman"/>
          <w:sz w:val="28"/>
          <w:szCs w:val="32"/>
        </w:rPr>
        <w:t xml:space="preserve">составляет 949,6 </w:t>
      </w:r>
      <w:proofErr w:type="spellStart"/>
      <w:r w:rsidR="00725B4B" w:rsidRPr="004E6BE6">
        <w:rPr>
          <w:rFonts w:ascii="Times New Roman" w:eastAsia="Times New Roman" w:hAnsi="Times New Roman" w:cs="Times New Roman"/>
          <w:sz w:val="28"/>
          <w:szCs w:val="32"/>
        </w:rPr>
        <w:t>кв.</w:t>
      </w:r>
      <w:r w:rsidRPr="004E6BE6">
        <w:rPr>
          <w:rFonts w:ascii="Times New Roman" w:eastAsia="Times New Roman" w:hAnsi="Times New Roman" w:cs="Times New Roman"/>
          <w:sz w:val="28"/>
          <w:szCs w:val="32"/>
        </w:rPr>
        <w:t>м</w:t>
      </w:r>
      <w:proofErr w:type="spellEnd"/>
      <w:r w:rsidRPr="004E6BE6">
        <w:rPr>
          <w:rFonts w:ascii="Times New Roman" w:eastAsia="Times New Roman" w:hAnsi="Times New Roman" w:cs="Times New Roman"/>
          <w:sz w:val="28"/>
          <w:szCs w:val="32"/>
        </w:rPr>
        <w:t xml:space="preserve">. </w:t>
      </w:r>
    </w:p>
    <w:p w:rsidR="009F0A4C" w:rsidRPr="004E6BE6" w:rsidRDefault="009F0A4C" w:rsidP="009F0A4C">
      <w:pPr>
        <w:pStyle w:val="21"/>
        <w:spacing w:after="0" w:line="276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AF4F98" w:rsidRPr="004E6BE6" w:rsidRDefault="00725B4B" w:rsidP="009F0A4C">
      <w:pPr>
        <w:pStyle w:val="21"/>
        <w:spacing w:after="0" w:line="276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Важнейшими</w:t>
      </w:r>
      <w:r w:rsidR="00AF4F98" w:rsidRPr="004E6BE6">
        <w:rPr>
          <w:rFonts w:ascii="Times New Roman" w:hAnsi="Times New Roman" w:cs="Times New Roman"/>
          <w:sz w:val="28"/>
          <w:szCs w:val="32"/>
        </w:rPr>
        <w:t xml:space="preserve"> целевыми показателями программы являются</w:t>
      </w:r>
      <w:r w:rsidR="00915F9E" w:rsidRPr="004E6BE6">
        <w:rPr>
          <w:rFonts w:ascii="Times New Roman" w:hAnsi="Times New Roman" w:cs="Times New Roman"/>
          <w:sz w:val="28"/>
          <w:szCs w:val="32"/>
        </w:rPr>
        <w:t>:</w:t>
      </w:r>
    </w:p>
    <w:p w:rsidR="00AF4F98" w:rsidRPr="004E6BE6" w:rsidRDefault="00E57DCE" w:rsidP="0089368D">
      <w:pPr>
        <w:spacing w:after="0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b/>
          <w:sz w:val="28"/>
          <w:szCs w:val="32"/>
        </w:rPr>
        <w:t xml:space="preserve">- </w:t>
      </w:r>
      <w:r w:rsidR="004969D6" w:rsidRPr="004E6BE6">
        <w:rPr>
          <w:rFonts w:ascii="Times New Roman" w:hAnsi="Times New Roman" w:cs="Times New Roman"/>
          <w:b/>
          <w:sz w:val="28"/>
          <w:szCs w:val="32"/>
        </w:rPr>
        <w:t>в срок до 31</w:t>
      </w:r>
      <w:r w:rsidR="003774D5" w:rsidRPr="004E6BE6">
        <w:rPr>
          <w:rFonts w:ascii="Times New Roman" w:hAnsi="Times New Roman" w:cs="Times New Roman"/>
          <w:b/>
          <w:sz w:val="28"/>
          <w:szCs w:val="32"/>
        </w:rPr>
        <w:t xml:space="preserve"> декабря </w:t>
      </w:r>
      <w:r w:rsidR="004969D6" w:rsidRPr="004E6BE6">
        <w:rPr>
          <w:rFonts w:ascii="Times New Roman" w:hAnsi="Times New Roman" w:cs="Times New Roman"/>
          <w:b/>
          <w:sz w:val="28"/>
          <w:szCs w:val="32"/>
        </w:rPr>
        <w:t>201</w:t>
      </w:r>
      <w:r w:rsidRPr="004E6BE6">
        <w:rPr>
          <w:rFonts w:ascii="Times New Roman" w:hAnsi="Times New Roman" w:cs="Times New Roman"/>
          <w:b/>
          <w:sz w:val="28"/>
          <w:szCs w:val="32"/>
        </w:rPr>
        <w:t>6</w:t>
      </w:r>
      <w:r w:rsidR="00725B4B" w:rsidRPr="004E6BE6">
        <w:rPr>
          <w:rFonts w:ascii="Times New Roman" w:hAnsi="Times New Roman" w:cs="Times New Roman"/>
          <w:b/>
          <w:sz w:val="28"/>
          <w:szCs w:val="32"/>
        </w:rPr>
        <w:t xml:space="preserve"> года</w:t>
      </w:r>
      <w:r w:rsidR="00725B4B" w:rsidRPr="004E6BE6">
        <w:rPr>
          <w:rFonts w:ascii="Times New Roman" w:hAnsi="Times New Roman" w:cs="Times New Roman"/>
          <w:sz w:val="28"/>
          <w:szCs w:val="32"/>
        </w:rPr>
        <w:t xml:space="preserve"> - расселение аварийного 8-ми </w:t>
      </w:r>
      <w:r w:rsidR="00AF4F98" w:rsidRPr="004E6BE6">
        <w:rPr>
          <w:rFonts w:ascii="Times New Roman" w:hAnsi="Times New Roman" w:cs="Times New Roman"/>
          <w:sz w:val="28"/>
          <w:szCs w:val="32"/>
        </w:rPr>
        <w:t>квартирного жилого дома, расположенного на территории Хаапалампинского сельского посе</w:t>
      </w:r>
      <w:r w:rsidR="00725B4B" w:rsidRPr="004E6BE6">
        <w:rPr>
          <w:rFonts w:ascii="Times New Roman" w:hAnsi="Times New Roman" w:cs="Times New Roman"/>
          <w:sz w:val="28"/>
          <w:szCs w:val="32"/>
        </w:rPr>
        <w:t xml:space="preserve">ления, общей площадью 323,2 </w:t>
      </w:r>
      <w:proofErr w:type="spellStart"/>
      <w:r w:rsidR="00725B4B" w:rsidRPr="004E6BE6">
        <w:rPr>
          <w:rFonts w:ascii="Times New Roman" w:hAnsi="Times New Roman" w:cs="Times New Roman"/>
          <w:sz w:val="28"/>
          <w:szCs w:val="32"/>
        </w:rPr>
        <w:t>кв</w:t>
      </w:r>
      <w:proofErr w:type="gramStart"/>
      <w:r w:rsidR="00725B4B" w:rsidRPr="004E6BE6">
        <w:rPr>
          <w:rFonts w:ascii="Times New Roman" w:hAnsi="Times New Roman" w:cs="Times New Roman"/>
          <w:sz w:val="28"/>
          <w:szCs w:val="32"/>
        </w:rPr>
        <w:t>.</w:t>
      </w:r>
      <w:r w:rsidR="00AF4F98" w:rsidRPr="004E6BE6">
        <w:rPr>
          <w:rFonts w:ascii="Times New Roman" w:hAnsi="Times New Roman" w:cs="Times New Roman"/>
          <w:sz w:val="28"/>
          <w:szCs w:val="32"/>
        </w:rPr>
        <w:t>м</w:t>
      </w:r>
      <w:proofErr w:type="spellEnd"/>
      <w:proofErr w:type="gramEnd"/>
      <w:r w:rsidR="00AF4F98" w:rsidRPr="004E6BE6">
        <w:rPr>
          <w:rFonts w:ascii="Times New Roman" w:hAnsi="Times New Roman" w:cs="Times New Roman"/>
          <w:sz w:val="28"/>
          <w:szCs w:val="32"/>
        </w:rPr>
        <w:t>; количество граждан, переселяемых из аварийног</w:t>
      </w:r>
      <w:r w:rsidR="001C5155" w:rsidRPr="004E6BE6">
        <w:rPr>
          <w:rFonts w:ascii="Times New Roman" w:hAnsi="Times New Roman" w:cs="Times New Roman"/>
          <w:sz w:val="28"/>
          <w:szCs w:val="32"/>
        </w:rPr>
        <w:t>о жилищного фонда – 22 человека;</w:t>
      </w:r>
    </w:p>
    <w:p w:rsidR="003774D5" w:rsidRPr="004E6BE6" w:rsidRDefault="003774D5" w:rsidP="0089368D">
      <w:pPr>
        <w:spacing w:after="0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AF4F98" w:rsidRPr="004E6BE6" w:rsidRDefault="00E57DCE" w:rsidP="0089368D">
      <w:pPr>
        <w:spacing w:after="0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b/>
          <w:sz w:val="28"/>
          <w:szCs w:val="32"/>
        </w:rPr>
        <w:lastRenderedPageBreak/>
        <w:t>- в срок до 30</w:t>
      </w:r>
      <w:r w:rsidR="003774D5" w:rsidRPr="004E6BE6">
        <w:rPr>
          <w:rFonts w:ascii="Times New Roman" w:hAnsi="Times New Roman" w:cs="Times New Roman"/>
          <w:b/>
          <w:sz w:val="28"/>
          <w:szCs w:val="32"/>
        </w:rPr>
        <w:t xml:space="preserve"> сентября </w:t>
      </w:r>
      <w:r w:rsidRPr="004E6BE6">
        <w:rPr>
          <w:rFonts w:ascii="Times New Roman" w:hAnsi="Times New Roman" w:cs="Times New Roman"/>
          <w:b/>
          <w:sz w:val="28"/>
          <w:szCs w:val="32"/>
        </w:rPr>
        <w:t>201</w:t>
      </w:r>
      <w:r w:rsidR="0090324E" w:rsidRPr="004E6BE6">
        <w:rPr>
          <w:rFonts w:ascii="Times New Roman" w:hAnsi="Times New Roman" w:cs="Times New Roman"/>
          <w:b/>
          <w:sz w:val="28"/>
          <w:szCs w:val="32"/>
        </w:rPr>
        <w:t>7</w:t>
      </w:r>
      <w:r w:rsidR="00725B4B" w:rsidRPr="004E6BE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b/>
          <w:sz w:val="28"/>
          <w:szCs w:val="32"/>
        </w:rPr>
        <w:t>года</w:t>
      </w:r>
      <w:r w:rsidR="00AF4F98" w:rsidRPr="004E6BE6">
        <w:rPr>
          <w:rFonts w:ascii="Times New Roman" w:hAnsi="Times New Roman" w:cs="Times New Roman"/>
          <w:sz w:val="28"/>
          <w:szCs w:val="32"/>
        </w:rPr>
        <w:t xml:space="preserve"> – расселение аварийного 8-ми</w:t>
      </w:r>
      <w:r w:rsidR="00725B4B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AF4F98" w:rsidRPr="004E6BE6">
        <w:rPr>
          <w:rFonts w:ascii="Times New Roman" w:hAnsi="Times New Roman" w:cs="Times New Roman"/>
          <w:sz w:val="28"/>
          <w:szCs w:val="32"/>
        </w:rPr>
        <w:t>квартирного жилого дома, расположенного на территории</w:t>
      </w:r>
      <w:r w:rsidR="001C5155" w:rsidRPr="004E6BE6">
        <w:rPr>
          <w:rFonts w:ascii="Times New Roman" w:hAnsi="Times New Roman" w:cs="Times New Roman"/>
          <w:sz w:val="28"/>
          <w:szCs w:val="32"/>
        </w:rPr>
        <w:t xml:space="preserve"> Кааламского сельского поселения</w:t>
      </w:r>
      <w:r w:rsidRPr="004E6BE6">
        <w:rPr>
          <w:rFonts w:ascii="Times New Roman" w:hAnsi="Times New Roman" w:cs="Times New Roman"/>
          <w:sz w:val="28"/>
          <w:szCs w:val="32"/>
        </w:rPr>
        <w:t xml:space="preserve"> (пос. </w:t>
      </w:r>
      <w:proofErr w:type="spellStart"/>
      <w:r w:rsidRPr="004E6BE6">
        <w:rPr>
          <w:rFonts w:ascii="Times New Roman" w:hAnsi="Times New Roman" w:cs="Times New Roman"/>
          <w:sz w:val="28"/>
          <w:szCs w:val="32"/>
        </w:rPr>
        <w:t>Рускеала</w:t>
      </w:r>
      <w:proofErr w:type="spellEnd"/>
      <w:r w:rsidRPr="004E6BE6">
        <w:rPr>
          <w:rFonts w:ascii="Times New Roman" w:hAnsi="Times New Roman" w:cs="Times New Roman"/>
          <w:sz w:val="28"/>
          <w:szCs w:val="32"/>
        </w:rPr>
        <w:t>)</w:t>
      </w:r>
      <w:r w:rsidR="00AF4F98" w:rsidRPr="004E6BE6">
        <w:rPr>
          <w:rFonts w:ascii="Times New Roman" w:hAnsi="Times New Roman" w:cs="Times New Roman"/>
          <w:sz w:val="28"/>
          <w:szCs w:val="32"/>
        </w:rPr>
        <w:t>, общей площадью 301,8 кв. м; количество граждан, переселяемых из аварийного жилищного фонда – 28 человек;</w:t>
      </w:r>
    </w:p>
    <w:p w:rsidR="003774D5" w:rsidRPr="004E6BE6" w:rsidRDefault="003774D5" w:rsidP="0089368D">
      <w:pPr>
        <w:spacing w:after="0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AF4F98" w:rsidRPr="004E6BE6" w:rsidRDefault="00E57DCE" w:rsidP="0089368D">
      <w:pPr>
        <w:spacing w:after="0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b/>
          <w:sz w:val="28"/>
          <w:szCs w:val="32"/>
        </w:rPr>
        <w:t xml:space="preserve">- </w:t>
      </w:r>
      <w:r w:rsidR="00725B4B" w:rsidRPr="004E6BE6">
        <w:rPr>
          <w:rFonts w:ascii="Times New Roman" w:hAnsi="Times New Roman" w:cs="Times New Roman"/>
          <w:b/>
          <w:sz w:val="28"/>
          <w:szCs w:val="32"/>
        </w:rPr>
        <w:t>в срок до 31</w:t>
      </w:r>
      <w:r w:rsidR="003774D5" w:rsidRPr="004E6BE6">
        <w:rPr>
          <w:rFonts w:ascii="Times New Roman" w:hAnsi="Times New Roman" w:cs="Times New Roman"/>
          <w:b/>
          <w:sz w:val="28"/>
          <w:szCs w:val="32"/>
        </w:rPr>
        <w:t xml:space="preserve"> декабря </w:t>
      </w:r>
      <w:r w:rsidR="00725B4B" w:rsidRPr="004E6BE6">
        <w:rPr>
          <w:rFonts w:ascii="Times New Roman" w:hAnsi="Times New Roman" w:cs="Times New Roman"/>
          <w:b/>
          <w:sz w:val="28"/>
          <w:szCs w:val="32"/>
        </w:rPr>
        <w:t>2</w:t>
      </w:r>
      <w:r w:rsidR="004969D6" w:rsidRPr="004E6BE6">
        <w:rPr>
          <w:rFonts w:ascii="Times New Roman" w:hAnsi="Times New Roman" w:cs="Times New Roman"/>
          <w:b/>
          <w:sz w:val="28"/>
          <w:szCs w:val="32"/>
        </w:rPr>
        <w:t>01</w:t>
      </w:r>
      <w:r w:rsidRPr="004E6BE6">
        <w:rPr>
          <w:rFonts w:ascii="Times New Roman" w:hAnsi="Times New Roman" w:cs="Times New Roman"/>
          <w:b/>
          <w:sz w:val="28"/>
          <w:szCs w:val="32"/>
        </w:rPr>
        <w:t>7</w:t>
      </w:r>
      <w:r w:rsidR="00AF4F98" w:rsidRPr="004E6BE6">
        <w:rPr>
          <w:rFonts w:ascii="Times New Roman" w:hAnsi="Times New Roman" w:cs="Times New Roman"/>
          <w:b/>
          <w:sz w:val="28"/>
          <w:szCs w:val="32"/>
        </w:rPr>
        <w:t xml:space="preserve"> год</w:t>
      </w:r>
      <w:r w:rsidR="004969D6" w:rsidRPr="004E6BE6">
        <w:rPr>
          <w:rFonts w:ascii="Times New Roman" w:hAnsi="Times New Roman" w:cs="Times New Roman"/>
          <w:b/>
          <w:sz w:val="28"/>
          <w:szCs w:val="32"/>
        </w:rPr>
        <w:t>а</w:t>
      </w:r>
      <w:r w:rsidR="001C5155" w:rsidRPr="004E6BE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AF4F98" w:rsidRPr="004E6BE6">
        <w:rPr>
          <w:rFonts w:ascii="Times New Roman" w:hAnsi="Times New Roman" w:cs="Times New Roman"/>
          <w:b/>
          <w:sz w:val="28"/>
          <w:szCs w:val="32"/>
        </w:rPr>
        <w:t>-</w:t>
      </w:r>
      <w:r w:rsidR="00AF4F98" w:rsidRPr="004E6BE6">
        <w:rPr>
          <w:rFonts w:ascii="Times New Roman" w:hAnsi="Times New Roman" w:cs="Times New Roman"/>
          <w:sz w:val="28"/>
          <w:szCs w:val="32"/>
        </w:rPr>
        <w:t xml:space="preserve"> расселение аварийного 8-ми-квартирного жилого дома, расположенного на территории</w:t>
      </w:r>
      <w:r w:rsidR="001C5155" w:rsidRPr="004E6BE6">
        <w:rPr>
          <w:rFonts w:ascii="Times New Roman" w:hAnsi="Times New Roman" w:cs="Times New Roman"/>
          <w:sz w:val="28"/>
          <w:szCs w:val="32"/>
        </w:rPr>
        <w:t xml:space="preserve"> Кааламского сельского поселения </w:t>
      </w:r>
      <w:r w:rsidRPr="004E6BE6">
        <w:rPr>
          <w:rFonts w:ascii="Times New Roman" w:hAnsi="Times New Roman" w:cs="Times New Roman"/>
          <w:sz w:val="28"/>
          <w:szCs w:val="32"/>
        </w:rPr>
        <w:t>(пос.</w:t>
      </w:r>
      <w:r w:rsidR="00915F9E" w:rsidRPr="004E6BE6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4E6BE6">
        <w:rPr>
          <w:rFonts w:ascii="Times New Roman" w:hAnsi="Times New Roman" w:cs="Times New Roman"/>
          <w:sz w:val="28"/>
          <w:szCs w:val="32"/>
        </w:rPr>
        <w:t>Рускеала</w:t>
      </w:r>
      <w:proofErr w:type="spellEnd"/>
      <w:r w:rsidRPr="004E6BE6">
        <w:rPr>
          <w:rFonts w:ascii="Times New Roman" w:hAnsi="Times New Roman" w:cs="Times New Roman"/>
          <w:sz w:val="28"/>
          <w:szCs w:val="32"/>
        </w:rPr>
        <w:t>)</w:t>
      </w:r>
      <w:r w:rsidR="00725B4B" w:rsidRPr="004E6BE6">
        <w:rPr>
          <w:rFonts w:ascii="Times New Roman" w:hAnsi="Times New Roman" w:cs="Times New Roman"/>
          <w:sz w:val="28"/>
          <w:szCs w:val="32"/>
        </w:rPr>
        <w:t xml:space="preserve">, общей площадью 324,6 </w:t>
      </w:r>
      <w:proofErr w:type="spellStart"/>
      <w:r w:rsidR="00725B4B" w:rsidRPr="004E6BE6">
        <w:rPr>
          <w:rFonts w:ascii="Times New Roman" w:hAnsi="Times New Roman" w:cs="Times New Roman"/>
          <w:sz w:val="28"/>
          <w:szCs w:val="32"/>
        </w:rPr>
        <w:t>кв</w:t>
      </w:r>
      <w:proofErr w:type="gramStart"/>
      <w:r w:rsidR="00725B4B" w:rsidRPr="004E6BE6">
        <w:rPr>
          <w:rFonts w:ascii="Times New Roman" w:hAnsi="Times New Roman" w:cs="Times New Roman"/>
          <w:sz w:val="28"/>
          <w:szCs w:val="32"/>
        </w:rPr>
        <w:t>.</w:t>
      </w:r>
      <w:r w:rsidR="00AF4F98" w:rsidRPr="004E6BE6">
        <w:rPr>
          <w:rFonts w:ascii="Times New Roman" w:hAnsi="Times New Roman" w:cs="Times New Roman"/>
          <w:sz w:val="28"/>
          <w:szCs w:val="32"/>
        </w:rPr>
        <w:t>м</w:t>
      </w:r>
      <w:proofErr w:type="spellEnd"/>
      <w:proofErr w:type="gramEnd"/>
      <w:r w:rsidR="00AF4F98" w:rsidRPr="004E6BE6">
        <w:rPr>
          <w:rFonts w:ascii="Times New Roman" w:hAnsi="Times New Roman" w:cs="Times New Roman"/>
          <w:sz w:val="28"/>
          <w:szCs w:val="32"/>
        </w:rPr>
        <w:t>; количество граждан, переселяемых из аварийного жилищного фонда – 19 человек.</w:t>
      </w:r>
      <w:r w:rsidR="001C5155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AF4F98" w:rsidRPr="004E6BE6">
        <w:rPr>
          <w:rFonts w:ascii="Times New Roman" w:hAnsi="Times New Roman" w:cs="Times New Roman"/>
          <w:sz w:val="28"/>
          <w:szCs w:val="32"/>
        </w:rPr>
        <w:t>Объем финансирования запланирован в сумме 328,4 тыс.</w:t>
      </w:r>
      <w:r w:rsidR="00B532EE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AF4F98" w:rsidRPr="004E6BE6">
        <w:rPr>
          <w:rFonts w:ascii="Times New Roman" w:hAnsi="Times New Roman" w:cs="Times New Roman"/>
          <w:sz w:val="28"/>
          <w:szCs w:val="32"/>
        </w:rPr>
        <w:t>руб.</w:t>
      </w:r>
    </w:p>
    <w:p w:rsidR="003774D5" w:rsidRPr="004E6BE6" w:rsidRDefault="003774D5" w:rsidP="00516007">
      <w:pPr>
        <w:spacing w:after="0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AF4F98" w:rsidRPr="004E6BE6" w:rsidRDefault="003774D5" w:rsidP="0089368D">
      <w:pPr>
        <w:tabs>
          <w:tab w:val="left" w:pos="360"/>
        </w:tabs>
        <w:spacing w:after="0"/>
        <w:ind w:firstLine="720"/>
        <w:jc w:val="both"/>
        <w:rPr>
          <w:rFonts w:ascii="Times New Roman" w:hAnsi="Times New Roman" w:cs="Times New Roman"/>
          <w:spacing w:val="-4"/>
          <w:sz w:val="28"/>
          <w:szCs w:val="32"/>
        </w:rPr>
      </w:pPr>
      <w:r w:rsidRPr="004E6BE6">
        <w:rPr>
          <w:rFonts w:ascii="Times New Roman" w:hAnsi="Times New Roman" w:cs="Times New Roman"/>
          <w:spacing w:val="-4"/>
          <w:sz w:val="28"/>
          <w:szCs w:val="32"/>
        </w:rPr>
        <w:t xml:space="preserve">С </w:t>
      </w:r>
      <w:r w:rsidR="00AF4F98" w:rsidRPr="004E6BE6">
        <w:rPr>
          <w:rFonts w:ascii="Times New Roman" w:hAnsi="Times New Roman" w:cs="Times New Roman"/>
          <w:spacing w:val="-4"/>
          <w:sz w:val="28"/>
          <w:szCs w:val="32"/>
        </w:rPr>
        <w:t>1</w:t>
      </w:r>
      <w:r w:rsidRPr="004E6BE6">
        <w:rPr>
          <w:rFonts w:ascii="Times New Roman" w:hAnsi="Times New Roman" w:cs="Times New Roman"/>
          <w:spacing w:val="-4"/>
          <w:sz w:val="28"/>
          <w:szCs w:val="32"/>
        </w:rPr>
        <w:t xml:space="preserve"> июля </w:t>
      </w:r>
      <w:r w:rsidR="00AF4F98" w:rsidRPr="004E6BE6">
        <w:rPr>
          <w:rFonts w:ascii="Times New Roman" w:hAnsi="Times New Roman" w:cs="Times New Roman"/>
          <w:spacing w:val="-4"/>
          <w:sz w:val="28"/>
          <w:szCs w:val="32"/>
        </w:rPr>
        <w:t>2015 года начала свою деятельность организация МУП «Жилищно-коммунальное хозяйство Сортавальского муниципального района». Предприятие обслуживает сети водоснабжения в п. Хаапалампи и сети водоснабжения, водоотведения на территории Кааламского сельского поселения. Предприятию предоставлялась субсидия из бюджета на возмещение затрат в размере 900 тыс.</w:t>
      </w:r>
      <w:r w:rsidR="00B532EE" w:rsidRPr="004E6BE6">
        <w:rPr>
          <w:rFonts w:ascii="Times New Roman" w:hAnsi="Times New Roman" w:cs="Times New Roman"/>
          <w:spacing w:val="-4"/>
          <w:sz w:val="28"/>
          <w:szCs w:val="32"/>
        </w:rPr>
        <w:t xml:space="preserve"> </w:t>
      </w:r>
      <w:r w:rsidR="00AF4F98" w:rsidRPr="004E6BE6">
        <w:rPr>
          <w:rFonts w:ascii="Times New Roman" w:hAnsi="Times New Roman" w:cs="Times New Roman"/>
          <w:spacing w:val="-4"/>
          <w:sz w:val="28"/>
          <w:szCs w:val="32"/>
        </w:rPr>
        <w:t>руб. и выплаты из бюджета на увеличение уставного фонда в размере 286 тыс.</w:t>
      </w:r>
      <w:r w:rsidR="00B532EE" w:rsidRPr="004E6BE6">
        <w:rPr>
          <w:rFonts w:ascii="Times New Roman" w:hAnsi="Times New Roman" w:cs="Times New Roman"/>
          <w:spacing w:val="-4"/>
          <w:sz w:val="28"/>
          <w:szCs w:val="32"/>
        </w:rPr>
        <w:t xml:space="preserve"> </w:t>
      </w:r>
      <w:r w:rsidR="00AF4F98" w:rsidRPr="004E6BE6">
        <w:rPr>
          <w:rFonts w:ascii="Times New Roman" w:hAnsi="Times New Roman" w:cs="Times New Roman"/>
          <w:spacing w:val="-4"/>
          <w:sz w:val="28"/>
          <w:szCs w:val="32"/>
        </w:rPr>
        <w:t>руб.</w:t>
      </w:r>
    </w:p>
    <w:p w:rsidR="003774D5" w:rsidRPr="004E6BE6" w:rsidRDefault="003774D5" w:rsidP="0089368D">
      <w:pPr>
        <w:tabs>
          <w:tab w:val="left" w:pos="360"/>
        </w:tabs>
        <w:spacing w:after="0"/>
        <w:ind w:firstLine="720"/>
        <w:jc w:val="both"/>
        <w:rPr>
          <w:rFonts w:ascii="Times New Roman" w:hAnsi="Times New Roman" w:cs="Times New Roman"/>
          <w:spacing w:val="-4"/>
          <w:sz w:val="28"/>
          <w:szCs w:val="32"/>
        </w:rPr>
      </w:pPr>
    </w:p>
    <w:p w:rsidR="00AF4F98" w:rsidRPr="004E6BE6" w:rsidRDefault="00AF4F98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На территории </w:t>
      </w:r>
      <w:r w:rsidRPr="004E6BE6">
        <w:rPr>
          <w:rFonts w:ascii="Times New Roman" w:hAnsi="Times New Roman" w:cs="Times New Roman"/>
          <w:b/>
          <w:sz w:val="28"/>
          <w:szCs w:val="32"/>
        </w:rPr>
        <w:t xml:space="preserve">Кааламского сельского поселения </w:t>
      </w:r>
      <w:r w:rsidRPr="004E6BE6">
        <w:rPr>
          <w:rFonts w:ascii="Times New Roman" w:hAnsi="Times New Roman" w:cs="Times New Roman"/>
          <w:sz w:val="28"/>
          <w:szCs w:val="32"/>
        </w:rPr>
        <w:t>числится 166 многоквартирных жилых домов общей площадью 66,4 тыс.</w:t>
      </w:r>
      <w:r w:rsidR="00915F9E" w:rsidRPr="004E6BE6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4E6BE6">
        <w:rPr>
          <w:rFonts w:ascii="Times New Roman" w:hAnsi="Times New Roman" w:cs="Times New Roman"/>
          <w:sz w:val="28"/>
          <w:szCs w:val="32"/>
        </w:rPr>
        <w:t>кв</w:t>
      </w:r>
      <w:proofErr w:type="gramStart"/>
      <w:r w:rsidRPr="004E6BE6">
        <w:rPr>
          <w:rFonts w:ascii="Times New Roman" w:hAnsi="Times New Roman" w:cs="Times New Roman"/>
          <w:sz w:val="28"/>
          <w:szCs w:val="32"/>
        </w:rPr>
        <w:t>.м</w:t>
      </w:r>
      <w:proofErr w:type="spellEnd"/>
      <w:proofErr w:type="gramEnd"/>
      <w:r w:rsidRPr="004E6BE6">
        <w:rPr>
          <w:rFonts w:ascii="Times New Roman" w:hAnsi="Times New Roman" w:cs="Times New Roman"/>
          <w:sz w:val="28"/>
          <w:szCs w:val="32"/>
        </w:rPr>
        <w:t>, из них 27 муниципальных жилых домов;</w:t>
      </w:r>
      <w:r w:rsidR="00755A1E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 xml:space="preserve">6 жилых домов общей площадью 2032,7 </w:t>
      </w:r>
      <w:proofErr w:type="spellStart"/>
      <w:r w:rsidRPr="004E6BE6">
        <w:rPr>
          <w:rFonts w:ascii="Times New Roman" w:hAnsi="Times New Roman" w:cs="Times New Roman"/>
          <w:sz w:val="28"/>
          <w:szCs w:val="32"/>
        </w:rPr>
        <w:t>кв.м</w:t>
      </w:r>
      <w:proofErr w:type="spellEnd"/>
      <w:r w:rsidRPr="004E6BE6">
        <w:rPr>
          <w:rFonts w:ascii="Times New Roman" w:hAnsi="Times New Roman" w:cs="Times New Roman"/>
          <w:sz w:val="28"/>
          <w:szCs w:val="32"/>
        </w:rPr>
        <w:t xml:space="preserve"> признаны аварийными и непригодными для проживания.</w:t>
      </w:r>
    </w:p>
    <w:p w:rsidR="003774D5" w:rsidRPr="004E6BE6" w:rsidRDefault="003774D5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AF4F98" w:rsidRPr="004E6BE6" w:rsidRDefault="00AF4F98" w:rsidP="0089368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В соответствии с Региональной программой капитального ремонта общего имущества в многоквартирных домах, расположенных на территории Республики Карелия, на 2015-2044 годы планируется провести капитальный ремонт в 33 многоквартирных домах общей площадью </w:t>
      </w:r>
      <w:r w:rsidR="003774D5" w:rsidRPr="004E6BE6">
        <w:rPr>
          <w:rFonts w:ascii="Times New Roman" w:hAnsi="Times New Roman" w:cs="Times New Roman"/>
          <w:sz w:val="28"/>
          <w:szCs w:val="32"/>
        </w:rPr>
        <w:t>более 44 тыс.</w:t>
      </w:r>
      <w:r w:rsidRPr="004E6BE6">
        <w:rPr>
          <w:rFonts w:ascii="Times New Roman" w:hAnsi="Times New Roman" w:cs="Times New Roman"/>
          <w:sz w:val="28"/>
          <w:szCs w:val="32"/>
        </w:rPr>
        <w:t xml:space="preserve"> кв.</w:t>
      </w:r>
      <w:r w:rsidR="00915F9E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м.</w:t>
      </w:r>
    </w:p>
    <w:p w:rsidR="003774D5" w:rsidRPr="004E6BE6" w:rsidRDefault="003774D5" w:rsidP="00516007">
      <w:pPr>
        <w:spacing w:after="0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AF4F98" w:rsidRPr="004E6BE6" w:rsidRDefault="00AF4F98" w:rsidP="0089368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В п. Кааламо произведено переселение из аварийного дома одной семьи, состоящей из 6 человек. Предоставлено жилое помещение общей площадью 75,0 </w:t>
      </w:r>
      <w:proofErr w:type="spellStart"/>
      <w:r w:rsidRPr="004E6BE6">
        <w:rPr>
          <w:rFonts w:ascii="Times New Roman" w:hAnsi="Times New Roman" w:cs="Times New Roman"/>
          <w:sz w:val="28"/>
          <w:szCs w:val="32"/>
        </w:rPr>
        <w:t>кв.м</w:t>
      </w:r>
      <w:proofErr w:type="spellEnd"/>
      <w:r w:rsidRPr="004E6BE6">
        <w:rPr>
          <w:rFonts w:ascii="Times New Roman" w:hAnsi="Times New Roman" w:cs="Times New Roman"/>
          <w:sz w:val="28"/>
          <w:szCs w:val="32"/>
        </w:rPr>
        <w:t>.</w:t>
      </w:r>
    </w:p>
    <w:p w:rsidR="003774D5" w:rsidRPr="004E6BE6" w:rsidRDefault="003774D5" w:rsidP="0089368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AF4F98" w:rsidRPr="004E6BE6" w:rsidRDefault="00AF4F98" w:rsidP="0089368D">
      <w:pPr>
        <w:spacing w:after="0"/>
        <w:ind w:firstLine="900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На территории </w:t>
      </w:r>
      <w:r w:rsidRPr="004E6BE6">
        <w:rPr>
          <w:rFonts w:ascii="Times New Roman" w:hAnsi="Times New Roman" w:cs="Times New Roman"/>
          <w:b/>
          <w:sz w:val="28"/>
          <w:szCs w:val="32"/>
        </w:rPr>
        <w:t xml:space="preserve">Хаапалампинского сельского поселения </w:t>
      </w:r>
      <w:r w:rsidRPr="004E6BE6">
        <w:rPr>
          <w:rFonts w:ascii="Times New Roman" w:hAnsi="Times New Roman" w:cs="Times New Roman"/>
          <w:sz w:val="28"/>
          <w:szCs w:val="32"/>
        </w:rPr>
        <w:t>числится 126 многоквартирных жилых домов общей площадью 36,0 тыс.</w:t>
      </w:r>
      <w:r w:rsidR="00915F9E" w:rsidRPr="004E6BE6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4E6BE6">
        <w:rPr>
          <w:rFonts w:ascii="Times New Roman" w:hAnsi="Times New Roman" w:cs="Times New Roman"/>
          <w:sz w:val="28"/>
          <w:szCs w:val="32"/>
        </w:rPr>
        <w:t>кв.м</w:t>
      </w:r>
      <w:proofErr w:type="spellEnd"/>
      <w:r w:rsidRPr="004E6BE6">
        <w:rPr>
          <w:rFonts w:ascii="Times New Roman" w:hAnsi="Times New Roman" w:cs="Times New Roman"/>
          <w:sz w:val="28"/>
          <w:szCs w:val="32"/>
        </w:rPr>
        <w:t>., из них 22 находятся в муниципальной собственности.</w:t>
      </w:r>
      <w:r w:rsidR="00725B4B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 xml:space="preserve">6 жилых домов общей площадью </w:t>
      </w:r>
      <w:r w:rsidR="003774D5" w:rsidRPr="004E6BE6">
        <w:rPr>
          <w:rFonts w:ascii="Times New Roman" w:hAnsi="Times New Roman" w:cs="Times New Roman"/>
          <w:sz w:val="28"/>
          <w:szCs w:val="32"/>
        </w:rPr>
        <w:t xml:space="preserve">более </w:t>
      </w:r>
      <w:r w:rsidRPr="004E6BE6">
        <w:rPr>
          <w:rFonts w:ascii="Times New Roman" w:hAnsi="Times New Roman" w:cs="Times New Roman"/>
          <w:sz w:val="28"/>
          <w:szCs w:val="32"/>
        </w:rPr>
        <w:t>1</w:t>
      </w:r>
      <w:r w:rsidR="003774D5" w:rsidRPr="004E6BE6">
        <w:rPr>
          <w:rFonts w:ascii="Times New Roman" w:hAnsi="Times New Roman" w:cs="Times New Roman"/>
          <w:sz w:val="28"/>
          <w:szCs w:val="32"/>
        </w:rPr>
        <w:t>,</w:t>
      </w:r>
      <w:r w:rsidRPr="004E6BE6">
        <w:rPr>
          <w:rFonts w:ascii="Times New Roman" w:hAnsi="Times New Roman" w:cs="Times New Roman"/>
          <w:sz w:val="28"/>
          <w:szCs w:val="32"/>
        </w:rPr>
        <w:t>5</w:t>
      </w:r>
      <w:r w:rsidR="003774D5" w:rsidRPr="004E6BE6">
        <w:rPr>
          <w:rFonts w:ascii="Times New Roman" w:hAnsi="Times New Roman" w:cs="Times New Roman"/>
          <w:sz w:val="28"/>
          <w:szCs w:val="32"/>
        </w:rPr>
        <w:t xml:space="preserve"> тыс. </w:t>
      </w:r>
      <w:proofErr w:type="spellStart"/>
      <w:r w:rsidRPr="004E6BE6">
        <w:rPr>
          <w:rFonts w:ascii="Times New Roman" w:hAnsi="Times New Roman" w:cs="Times New Roman"/>
          <w:sz w:val="28"/>
          <w:szCs w:val="32"/>
        </w:rPr>
        <w:t>кв</w:t>
      </w:r>
      <w:proofErr w:type="gramStart"/>
      <w:r w:rsidRPr="004E6BE6">
        <w:rPr>
          <w:rFonts w:ascii="Times New Roman" w:hAnsi="Times New Roman" w:cs="Times New Roman"/>
          <w:sz w:val="28"/>
          <w:szCs w:val="32"/>
        </w:rPr>
        <w:t>.м</w:t>
      </w:r>
      <w:proofErr w:type="spellEnd"/>
      <w:proofErr w:type="gramEnd"/>
      <w:r w:rsidRPr="004E6BE6">
        <w:rPr>
          <w:rFonts w:ascii="Times New Roman" w:hAnsi="Times New Roman" w:cs="Times New Roman"/>
          <w:sz w:val="28"/>
          <w:szCs w:val="32"/>
        </w:rPr>
        <w:t xml:space="preserve"> признаны аварийными и подлежащими сносу.</w:t>
      </w:r>
    </w:p>
    <w:p w:rsidR="003774D5" w:rsidRPr="004E6BE6" w:rsidRDefault="003774D5" w:rsidP="0089368D">
      <w:pPr>
        <w:spacing w:after="0"/>
        <w:ind w:firstLine="900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AF4F98" w:rsidRPr="004E6BE6" w:rsidRDefault="00AF4F98" w:rsidP="0089368D">
      <w:pPr>
        <w:spacing w:after="0"/>
        <w:ind w:firstLine="900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lastRenderedPageBreak/>
        <w:t xml:space="preserve">В Региональную программу капитального ремонта общего имущества многоквартирных домов на 2015-2044 года включено 23 многоквартирных дома общей площадью </w:t>
      </w:r>
      <w:r w:rsidR="003774D5" w:rsidRPr="004E6BE6">
        <w:rPr>
          <w:rFonts w:ascii="Times New Roman" w:hAnsi="Times New Roman" w:cs="Times New Roman"/>
          <w:sz w:val="28"/>
          <w:szCs w:val="32"/>
        </w:rPr>
        <w:t>около 18 тыс.</w:t>
      </w:r>
      <w:r w:rsidRPr="004E6BE6">
        <w:rPr>
          <w:rFonts w:ascii="Times New Roman" w:hAnsi="Times New Roman" w:cs="Times New Roman"/>
          <w:sz w:val="28"/>
          <w:szCs w:val="32"/>
        </w:rPr>
        <w:t xml:space="preserve"> кв.</w:t>
      </w:r>
      <w:r w:rsidR="00915F9E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3774D5" w:rsidRPr="004E6BE6">
        <w:rPr>
          <w:rFonts w:ascii="Times New Roman" w:hAnsi="Times New Roman" w:cs="Times New Roman"/>
          <w:sz w:val="28"/>
          <w:szCs w:val="32"/>
        </w:rPr>
        <w:t>м.</w:t>
      </w:r>
    </w:p>
    <w:p w:rsidR="0089368D" w:rsidRPr="004E6BE6" w:rsidRDefault="0089368D" w:rsidP="0089368D">
      <w:pPr>
        <w:spacing w:after="0"/>
        <w:ind w:firstLine="900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AF4F98" w:rsidRPr="004E6BE6" w:rsidRDefault="00AF4F98" w:rsidP="0089368D">
      <w:pPr>
        <w:spacing w:after="0"/>
        <w:ind w:firstLine="900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В рамках реализации мероприятия «Реконструкция канализационных очистных сооружений</w:t>
      </w:r>
      <w:r w:rsidR="00915F9E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п. Заозерный Сортавальского муниципального района» заключен муниципальный контракт на выполнение работ по разработке проектно-сметной документации с ООО "ИНФРАЭКОПРОЕКТ". Сроки выполнения работ</w:t>
      </w:r>
      <w:r w:rsidR="00915F9E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с 21 декабря 2015г. до 1</w:t>
      </w:r>
      <w:r w:rsidR="0089368D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B24226" w:rsidRPr="004E6BE6">
        <w:rPr>
          <w:rFonts w:ascii="Times New Roman" w:hAnsi="Times New Roman" w:cs="Times New Roman"/>
          <w:sz w:val="28"/>
          <w:szCs w:val="32"/>
        </w:rPr>
        <w:t xml:space="preserve">июня </w:t>
      </w:r>
      <w:r w:rsidRPr="004E6BE6">
        <w:rPr>
          <w:rFonts w:ascii="Times New Roman" w:hAnsi="Times New Roman" w:cs="Times New Roman"/>
          <w:sz w:val="28"/>
          <w:szCs w:val="32"/>
        </w:rPr>
        <w:t>2016г. Цена к</w:t>
      </w:r>
      <w:r w:rsidR="001C00D6" w:rsidRPr="004E6BE6">
        <w:rPr>
          <w:rFonts w:ascii="Times New Roman" w:hAnsi="Times New Roman" w:cs="Times New Roman"/>
          <w:sz w:val="28"/>
          <w:szCs w:val="32"/>
        </w:rPr>
        <w:t xml:space="preserve">онтракта </w:t>
      </w:r>
      <w:r w:rsidR="0089368D" w:rsidRPr="004E6BE6">
        <w:rPr>
          <w:rFonts w:ascii="Times New Roman" w:hAnsi="Times New Roman" w:cs="Times New Roman"/>
          <w:sz w:val="28"/>
          <w:szCs w:val="32"/>
        </w:rPr>
        <w:t xml:space="preserve">составила </w:t>
      </w:r>
      <w:r w:rsidR="001C00D6" w:rsidRPr="004E6BE6">
        <w:rPr>
          <w:rFonts w:ascii="Times New Roman" w:hAnsi="Times New Roman" w:cs="Times New Roman"/>
          <w:sz w:val="28"/>
          <w:szCs w:val="32"/>
        </w:rPr>
        <w:t>1,</w:t>
      </w:r>
      <w:r w:rsidRPr="004E6BE6">
        <w:rPr>
          <w:rFonts w:ascii="Times New Roman" w:hAnsi="Times New Roman" w:cs="Times New Roman"/>
          <w:sz w:val="28"/>
          <w:szCs w:val="32"/>
        </w:rPr>
        <w:t xml:space="preserve">8 млн. рублей. </w:t>
      </w:r>
    </w:p>
    <w:p w:rsidR="009F0A4C" w:rsidRPr="004E6BE6" w:rsidRDefault="009F0A4C" w:rsidP="0089368D">
      <w:pPr>
        <w:pStyle w:val="a4"/>
        <w:spacing w:before="0" w:beforeAutospacing="0" w:after="0" w:afterAutospacing="0" w:line="276" w:lineRule="auto"/>
        <w:rPr>
          <w:b/>
          <w:bCs/>
          <w:sz w:val="28"/>
          <w:szCs w:val="32"/>
        </w:rPr>
      </w:pPr>
    </w:p>
    <w:p w:rsidR="00AF4F98" w:rsidRPr="004E6BE6" w:rsidRDefault="00181F32" w:rsidP="0089368D">
      <w:pPr>
        <w:pStyle w:val="a4"/>
        <w:spacing w:before="0" w:beforeAutospacing="0" w:after="0" w:afterAutospacing="0" w:line="276" w:lineRule="auto"/>
        <w:rPr>
          <w:b/>
          <w:bCs/>
          <w:sz w:val="28"/>
          <w:szCs w:val="32"/>
        </w:rPr>
      </w:pPr>
      <w:r w:rsidRPr="004E6BE6">
        <w:rPr>
          <w:b/>
          <w:bCs/>
          <w:sz w:val="28"/>
          <w:szCs w:val="32"/>
        </w:rPr>
        <w:t>Социальная сфера</w:t>
      </w:r>
    </w:p>
    <w:p w:rsidR="0089368D" w:rsidRPr="004E6BE6" w:rsidRDefault="00AF4F98" w:rsidP="0089368D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4E6BE6">
        <w:rPr>
          <w:sz w:val="28"/>
          <w:szCs w:val="32"/>
        </w:rPr>
        <w:t xml:space="preserve">С целью </w:t>
      </w:r>
      <w:r w:rsidRPr="004E6BE6">
        <w:rPr>
          <w:b/>
          <w:sz w:val="28"/>
          <w:szCs w:val="32"/>
        </w:rPr>
        <w:t>сохранения здоровья</w:t>
      </w:r>
      <w:r w:rsidRPr="004E6BE6">
        <w:rPr>
          <w:sz w:val="28"/>
          <w:szCs w:val="32"/>
        </w:rPr>
        <w:t xml:space="preserve"> населения, предоставление ус</w:t>
      </w:r>
      <w:r w:rsidR="00DC086B" w:rsidRPr="004E6BE6">
        <w:rPr>
          <w:sz w:val="28"/>
          <w:szCs w:val="32"/>
        </w:rPr>
        <w:t xml:space="preserve">луг по обеспечению медицинской </w:t>
      </w:r>
      <w:r w:rsidRPr="004E6BE6">
        <w:rPr>
          <w:sz w:val="28"/>
          <w:szCs w:val="32"/>
        </w:rPr>
        <w:t>помощью в 2015 году в районе оказывал</w:t>
      </w:r>
      <w:r w:rsidR="0089368D" w:rsidRPr="004E6BE6">
        <w:rPr>
          <w:sz w:val="28"/>
          <w:szCs w:val="32"/>
        </w:rPr>
        <w:t>а</w:t>
      </w:r>
      <w:r w:rsidR="00DC086B" w:rsidRPr="004E6BE6">
        <w:rPr>
          <w:sz w:val="28"/>
          <w:szCs w:val="32"/>
        </w:rPr>
        <w:t xml:space="preserve"> </w:t>
      </w:r>
      <w:r w:rsidRPr="004E6BE6">
        <w:rPr>
          <w:sz w:val="28"/>
          <w:szCs w:val="32"/>
        </w:rPr>
        <w:t>Сортавальска</w:t>
      </w:r>
      <w:r w:rsidR="0089368D" w:rsidRPr="004E6BE6">
        <w:rPr>
          <w:sz w:val="28"/>
          <w:szCs w:val="32"/>
        </w:rPr>
        <w:t>я Центральная районная больница</w:t>
      </w:r>
      <w:r w:rsidRPr="004E6BE6">
        <w:rPr>
          <w:sz w:val="28"/>
          <w:szCs w:val="32"/>
        </w:rPr>
        <w:t>.</w:t>
      </w:r>
    </w:p>
    <w:p w:rsidR="00AF4F98" w:rsidRPr="004E6BE6" w:rsidRDefault="00AF4F98" w:rsidP="0089368D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proofErr w:type="gramStart"/>
      <w:r w:rsidRPr="004E6BE6">
        <w:rPr>
          <w:sz w:val="28"/>
          <w:szCs w:val="32"/>
        </w:rPr>
        <w:t>В связи с созд</w:t>
      </w:r>
      <w:r w:rsidR="00DC086B" w:rsidRPr="004E6BE6">
        <w:rPr>
          <w:sz w:val="28"/>
          <w:szCs w:val="32"/>
        </w:rPr>
        <w:t>анием на базе Сортавальской ЦРБ</w:t>
      </w:r>
      <w:r w:rsidRPr="004E6BE6">
        <w:rPr>
          <w:sz w:val="28"/>
          <w:szCs w:val="32"/>
        </w:rPr>
        <w:t xml:space="preserve"> </w:t>
      </w:r>
      <w:proofErr w:type="spellStart"/>
      <w:r w:rsidRPr="004E6BE6">
        <w:rPr>
          <w:sz w:val="28"/>
          <w:szCs w:val="32"/>
        </w:rPr>
        <w:t>Приладожского</w:t>
      </w:r>
      <w:proofErr w:type="spellEnd"/>
      <w:r w:rsidRPr="004E6BE6">
        <w:rPr>
          <w:sz w:val="28"/>
          <w:szCs w:val="32"/>
        </w:rPr>
        <w:t xml:space="preserve"> межмуниципального центра и с учетом переданн</w:t>
      </w:r>
      <w:r w:rsidR="00DC086B" w:rsidRPr="004E6BE6">
        <w:rPr>
          <w:sz w:val="28"/>
          <w:szCs w:val="32"/>
        </w:rPr>
        <w:t xml:space="preserve">ых объемов медицинской помощи, за счет введения в </w:t>
      </w:r>
      <w:r w:rsidRPr="004E6BE6">
        <w:rPr>
          <w:sz w:val="28"/>
          <w:szCs w:val="32"/>
        </w:rPr>
        <w:t>структуру больницы подразделения - районной бо</w:t>
      </w:r>
      <w:r w:rsidR="00DC086B" w:rsidRPr="004E6BE6">
        <w:rPr>
          <w:sz w:val="28"/>
          <w:szCs w:val="32"/>
        </w:rPr>
        <w:t>льницы</w:t>
      </w:r>
      <w:r w:rsidR="00CC05F2" w:rsidRPr="004E6BE6">
        <w:rPr>
          <w:sz w:val="28"/>
          <w:szCs w:val="32"/>
        </w:rPr>
        <w:t xml:space="preserve"> </w:t>
      </w:r>
      <w:r w:rsidRPr="004E6BE6">
        <w:rPr>
          <w:sz w:val="28"/>
          <w:szCs w:val="32"/>
        </w:rPr>
        <w:t>г. Лахденпохья, значительно увеличился поток больных из Лахденпохского, Питкярантского районов, которые получают в Сортавальск</w:t>
      </w:r>
      <w:r w:rsidR="0089368D" w:rsidRPr="004E6BE6">
        <w:rPr>
          <w:sz w:val="28"/>
          <w:szCs w:val="32"/>
        </w:rPr>
        <w:t>ой ЦРБ</w:t>
      </w:r>
      <w:r w:rsidRPr="004E6BE6">
        <w:rPr>
          <w:sz w:val="28"/>
          <w:szCs w:val="32"/>
        </w:rPr>
        <w:t xml:space="preserve"> специализированную медицинскую помощь по профилям: кардиология, нев</w:t>
      </w:r>
      <w:r w:rsidR="00516007" w:rsidRPr="004E6BE6">
        <w:rPr>
          <w:sz w:val="28"/>
          <w:szCs w:val="32"/>
        </w:rPr>
        <w:t>рология, акушерство, педиатрия</w:t>
      </w:r>
      <w:r w:rsidRPr="004E6BE6">
        <w:rPr>
          <w:sz w:val="28"/>
          <w:szCs w:val="32"/>
        </w:rPr>
        <w:t>, хирургия, травматология, диагностика</w:t>
      </w:r>
      <w:r w:rsidR="00516007" w:rsidRPr="004E6BE6">
        <w:rPr>
          <w:sz w:val="28"/>
          <w:szCs w:val="32"/>
        </w:rPr>
        <w:t xml:space="preserve"> и другие</w:t>
      </w:r>
      <w:r w:rsidRPr="004E6BE6">
        <w:rPr>
          <w:sz w:val="28"/>
          <w:szCs w:val="32"/>
        </w:rPr>
        <w:t>.</w:t>
      </w:r>
      <w:proofErr w:type="gramEnd"/>
    </w:p>
    <w:p w:rsidR="0089368D" w:rsidRPr="004E6BE6" w:rsidRDefault="0089368D" w:rsidP="0089368D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</w:p>
    <w:p w:rsidR="0089368D" w:rsidRPr="004E6BE6" w:rsidRDefault="00AF4F98" w:rsidP="009F0A4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4E6BE6">
        <w:rPr>
          <w:rFonts w:ascii="Times New Roman" w:hAnsi="Times New Roman" w:cs="Times New Roman"/>
          <w:bCs/>
          <w:sz w:val="28"/>
          <w:szCs w:val="32"/>
        </w:rPr>
        <w:t>В</w:t>
      </w:r>
      <w:r w:rsidR="00DC086B" w:rsidRPr="004E6BE6">
        <w:rPr>
          <w:rFonts w:ascii="Times New Roman" w:hAnsi="Times New Roman" w:cs="Times New Roman"/>
          <w:bCs/>
          <w:sz w:val="28"/>
          <w:szCs w:val="32"/>
        </w:rPr>
        <w:t xml:space="preserve"> течение</w:t>
      </w:r>
      <w:r w:rsidRPr="004E6BE6">
        <w:rPr>
          <w:rFonts w:ascii="Times New Roman" w:hAnsi="Times New Roman" w:cs="Times New Roman"/>
          <w:bCs/>
          <w:sz w:val="28"/>
          <w:szCs w:val="32"/>
        </w:rPr>
        <w:t xml:space="preserve"> 2015 год</w:t>
      </w:r>
      <w:r w:rsidR="00DC086B" w:rsidRPr="004E6BE6">
        <w:rPr>
          <w:rFonts w:ascii="Times New Roman" w:hAnsi="Times New Roman" w:cs="Times New Roman"/>
          <w:bCs/>
          <w:sz w:val="28"/>
          <w:szCs w:val="32"/>
        </w:rPr>
        <w:t xml:space="preserve">а приобретены цифровой </w:t>
      </w:r>
      <w:proofErr w:type="spellStart"/>
      <w:r w:rsidR="00DC086B" w:rsidRPr="004E6BE6">
        <w:rPr>
          <w:rFonts w:ascii="Times New Roman" w:hAnsi="Times New Roman" w:cs="Times New Roman"/>
          <w:bCs/>
          <w:sz w:val="28"/>
          <w:szCs w:val="32"/>
        </w:rPr>
        <w:t>маммограф</w:t>
      </w:r>
      <w:proofErr w:type="spellEnd"/>
      <w:r w:rsidR="00DC086B" w:rsidRPr="004E6BE6">
        <w:rPr>
          <w:rFonts w:ascii="Times New Roman" w:hAnsi="Times New Roman" w:cs="Times New Roman"/>
          <w:bCs/>
          <w:sz w:val="28"/>
          <w:szCs w:val="32"/>
        </w:rPr>
        <w:t>,</w:t>
      </w:r>
      <w:r w:rsidRPr="004E6BE6">
        <w:rPr>
          <w:rFonts w:ascii="Times New Roman" w:hAnsi="Times New Roman" w:cs="Times New Roman"/>
          <w:bCs/>
          <w:sz w:val="28"/>
          <w:szCs w:val="32"/>
        </w:rPr>
        <w:t xml:space="preserve"> машина проявочная для радиографических медицинских пленок, 1 аппарат искусственной вентиляции легких для стационара, 1 автомобиль на базе УАЗ класса «А» для </w:t>
      </w:r>
      <w:r w:rsidR="0089368D" w:rsidRPr="004E6BE6">
        <w:rPr>
          <w:rFonts w:ascii="Times New Roman" w:hAnsi="Times New Roman" w:cs="Times New Roman"/>
          <w:bCs/>
          <w:sz w:val="28"/>
          <w:szCs w:val="32"/>
        </w:rPr>
        <w:t>скорой медицинской помощи</w:t>
      </w:r>
      <w:r w:rsidRPr="004E6BE6">
        <w:rPr>
          <w:rFonts w:ascii="Times New Roman" w:hAnsi="Times New Roman" w:cs="Times New Roman"/>
          <w:bCs/>
          <w:sz w:val="28"/>
          <w:szCs w:val="32"/>
        </w:rPr>
        <w:t>.</w:t>
      </w:r>
    </w:p>
    <w:p w:rsidR="00DC086B" w:rsidRPr="004E6BE6" w:rsidRDefault="00DC086B" w:rsidP="0089368D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AF4F98" w:rsidRPr="004E6BE6" w:rsidRDefault="00AF4F98" w:rsidP="008936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В рамках реализации плана мероприятий («Дорожной карты») выполн</w:t>
      </w:r>
      <w:r w:rsidR="005F226A" w:rsidRPr="004E6BE6">
        <w:rPr>
          <w:rFonts w:ascii="Times New Roman" w:hAnsi="Times New Roman" w:cs="Times New Roman"/>
          <w:sz w:val="28"/>
          <w:szCs w:val="32"/>
        </w:rPr>
        <w:t>ены</w:t>
      </w:r>
      <w:r w:rsidRPr="004E6BE6">
        <w:rPr>
          <w:rFonts w:ascii="Times New Roman" w:hAnsi="Times New Roman" w:cs="Times New Roman"/>
          <w:sz w:val="28"/>
          <w:szCs w:val="32"/>
        </w:rPr>
        <w:t xml:space="preserve"> целевые показатели</w:t>
      </w:r>
      <w:r w:rsidR="00DC086B" w:rsidRPr="004E6BE6">
        <w:rPr>
          <w:rFonts w:ascii="Times New Roman" w:hAnsi="Times New Roman" w:cs="Times New Roman"/>
          <w:sz w:val="28"/>
          <w:szCs w:val="32"/>
        </w:rPr>
        <w:t xml:space="preserve"> по уровню</w:t>
      </w:r>
      <w:r w:rsidRPr="004E6BE6">
        <w:rPr>
          <w:rFonts w:ascii="Times New Roman" w:hAnsi="Times New Roman" w:cs="Times New Roman"/>
          <w:sz w:val="28"/>
          <w:szCs w:val="32"/>
        </w:rPr>
        <w:t xml:space="preserve"> средн</w:t>
      </w:r>
      <w:r w:rsidR="005F226A" w:rsidRPr="004E6BE6">
        <w:rPr>
          <w:rFonts w:ascii="Times New Roman" w:hAnsi="Times New Roman" w:cs="Times New Roman"/>
          <w:sz w:val="28"/>
          <w:szCs w:val="32"/>
        </w:rPr>
        <w:t>ей</w:t>
      </w:r>
      <w:r w:rsidRPr="004E6BE6">
        <w:rPr>
          <w:rFonts w:ascii="Times New Roman" w:hAnsi="Times New Roman" w:cs="Times New Roman"/>
          <w:sz w:val="28"/>
          <w:szCs w:val="32"/>
        </w:rPr>
        <w:t xml:space="preserve"> заработн</w:t>
      </w:r>
      <w:r w:rsidR="005F226A" w:rsidRPr="004E6BE6">
        <w:rPr>
          <w:rFonts w:ascii="Times New Roman" w:hAnsi="Times New Roman" w:cs="Times New Roman"/>
          <w:sz w:val="28"/>
          <w:szCs w:val="32"/>
        </w:rPr>
        <w:t>ой</w:t>
      </w:r>
      <w:r w:rsidRPr="004E6BE6">
        <w:rPr>
          <w:rFonts w:ascii="Times New Roman" w:hAnsi="Times New Roman" w:cs="Times New Roman"/>
          <w:sz w:val="28"/>
          <w:szCs w:val="32"/>
        </w:rPr>
        <w:t xml:space="preserve"> плат</w:t>
      </w:r>
      <w:r w:rsidR="005F226A" w:rsidRPr="004E6BE6">
        <w:rPr>
          <w:rFonts w:ascii="Times New Roman" w:hAnsi="Times New Roman" w:cs="Times New Roman"/>
          <w:sz w:val="28"/>
          <w:szCs w:val="32"/>
        </w:rPr>
        <w:t>ы</w:t>
      </w:r>
      <w:r w:rsidR="00DC086B" w:rsidRPr="004E6BE6">
        <w:rPr>
          <w:rFonts w:ascii="Times New Roman" w:hAnsi="Times New Roman" w:cs="Times New Roman"/>
          <w:sz w:val="28"/>
          <w:szCs w:val="32"/>
        </w:rPr>
        <w:t xml:space="preserve"> работников здравоохранения</w:t>
      </w:r>
      <w:r w:rsidRPr="004E6BE6">
        <w:rPr>
          <w:rFonts w:ascii="Times New Roman" w:hAnsi="Times New Roman" w:cs="Times New Roman"/>
          <w:sz w:val="28"/>
          <w:szCs w:val="32"/>
        </w:rPr>
        <w:t>:</w:t>
      </w:r>
      <w:r w:rsidR="00915885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5F226A" w:rsidRPr="004E6BE6">
        <w:rPr>
          <w:rFonts w:ascii="Times New Roman" w:hAnsi="Times New Roman" w:cs="Times New Roman"/>
          <w:sz w:val="28"/>
          <w:szCs w:val="32"/>
        </w:rPr>
        <w:t xml:space="preserve">у </w:t>
      </w:r>
      <w:proofErr w:type="gramStart"/>
      <w:r w:rsidRPr="004E6BE6">
        <w:rPr>
          <w:rFonts w:ascii="Times New Roman" w:hAnsi="Times New Roman" w:cs="Times New Roman"/>
          <w:sz w:val="28"/>
          <w:szCs w:val="32"/>
        </w:rPr>
        <w:t>врач</w:t>
      </w:r>
      <w:r w:rsidR="005F226A" w:rsidRPr="004E6BE6">
        <w:rPr>
          <w:rFonts w:ascii="Times New Roman" w:hAnsi="Times New Roman" w:cs="Times New Roman"/>
          <w:sz w:val="28"/>
          <w:szCs w:val="32"/>
        </w:rPr>
        <w:t>ей</w:t>
      </w:r>
      <w:r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5F226A" w:rsidRPr="004E6BE6">
        <w:rPr>
          <w:rFonts w:ascii="Times New Roman" w:hAnsi="Times New Roman" w:cs="Times New Roman"/>
          <w:sz w:val="28"/>
          <w:szCs w:val="32"/>
        </w:rPr>
        <w:t>достигнут уровень</w:t>
      </w:r>
      <w:proofErr w:type="gramEnd"/>
      <w:r w:rsidR="005F226A" w:rsidRPr="004E6BE6">
        <w:rPr>
          <w:rFonts w:ascii="Times New Roman" w:hAnsi="Times New Roman" w:cs="Times New Roman"/>
          <w:sz w:val="28"/>
          <w:szCs w:val="32"/>
        </w:rPr>
        <w:t xml:space="preserve"> зарплаты </w:t>
      </w:r>
      <w:r w:rsidRPr="004E6BE6">
        <w:rPr>
          <w:rFonts w:ascii="Times New Roman" w:hAnsi="Times New Roman" w:cs="Times New Roman"/>
          <w:sz w:val="28"/>
          <w:szCs w:val="32"/>
        </w:rPr>
        <w:t>47</w:t>
      </w:r>
      <w:r w:rsidR="005F226A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915885" w:rsidRPr="004E6BE6">
        <w:rPr>
          <w:rFonts w:ascii="Times New Roman" w:hAnsi="Times New Roman" w:cs="Times New Roman"/>
          <w:sz w:val="28"/>
          <w:szCs w:val="32"/>
        </w:rPr>
        <w:t>т</w:t>
      </w:r>
      <w:r w:rsidR="005F226A" w:rsidRPr="004E6BE6">
        <w:rPr>
          <w:rFonts w:ascii="Times New Roman" w:hAnsi="Times New Roman" w:cs="Times New Roman"/>
          <w:sz w:val="28"/>
          <w:szCs w:val="32"/>
        </w:rPr>
        <w:t>ыс</w:t>
      </w:r>
      <w:r w:rsidR="00915885" w:rsidRPr="004E6BE6">
        <w:rPr>
          <w:rFonts w:ascii="Times New Roman" w:hAnsi="Times New Roman" w:cs="Times New Roman"/>
          <w:sz w:val="28"/>
          <w:szCs w:val="32"/>
        </w:rPr>
        <w:t xml:space="preserve">яч </w:t>
      </w:r>
      <w:r w:rsidRPr="004E6BE6">
        <w:rPr>
          <w:rFonts w:ascii="Times New Roman" w:hAnsi="Times New Roman" w:cs="Times New Roman"/>
          <w:sz w:val="28"/>
          <w:szCs w:val="32"/>
        </w:rPr>
        <w:t>582 рубл</w:t>
      </w:r>
      <w:r w:rsidR="005F226A" w:rsidRPr="004E6BE6">
        <w:rPr>
          <w:rFonts w:ascii="Times New Roman" w:hAnsi="Times New Roman" w:cs="Times New Roman"/>
          <w:sz w:val="28"/>
          <w:szCs w:val="32"/>
        </w:rPr>
        <w:t>я</w:t>
      </w:r>
      <w:r w:rsidRPr="004E6BE6">
        <w:rPr>
          <w:rFonts w:ascii="Times New Roman" w:hAnsi="Times New Roman" w:cs="Times New Roman"/>
          <w:sz w:val="28"/>
          <w:szCs w:val="32"/>
        </w:rPr>
        <w:t xml:space="preserve">, </w:t>
      </w:r>
      <w:r w:rsidR="005F226A" w:rsidRPr="004E6BE6">
        <w:rPr>
          <w:rFonts w:ascii="Times New Roman" w:hAnsi="Times New Roman" w:cs="Times New Roman"/>
          <w:sz w:val="28"/>
          <w:szCs w:val="32"/>
        </w:rPr>
        <w:t xml:space="preserve">у среднего </w:t>
      </w:r>
      <w:r w:rsidRPr="004E6BE6">
        <w:rPr>
          <w:rFonts w:ascii="Times New Roman" w:hAnsi="Times New Roman" w:cs="Times New Roman"/>
          <w:sz w:val="28"/>
          <w:szCs w:val="32"/>
        </w:rPr>
        <w:t>персонал</w:t>
      </w:r>
      <w:r w:rsidR="005F226A" w:rsidRPr="004E6BE6">
        <w:rPr>
          <w:rFonts w:ascii="Times New Roman" w:hAnsi="Times New Roman" w:cs="Times New Roman"/>
          <w:sz w:val="28"/>
          <w:szCs w:val="32"/>
        </w:rPr>
        <w:t>а</w:t>
      </w:r>
      <w:r w:rsidR="00DC086B" w:rsidRPr="004E6BE6">
        <w:rPr>
          <w:rFonts w:ascii="Times New Roman" w:hAnsi="Times New Roman" w:cs="Times New Roman"/>
          <w:sz w:val="28"/>
          <w:szCs w:val="32"/>
        </w:rPr>
        <w:t xml:space="preserve"> –</w:t>
      </w:r>
      <w:r w:rsidRPr="004E6BE6">
        <w:rPr>
          <w:rFonts w:ascii="Times New Roman" w:hAnsi="Times New Roman" w:cs="Times New Roman"/>
          <w:sz w:val="28"/>
          <w:szCs w:val="32"/>
        </w:rPr>
        <w:t xml:space="preserve"> 24</w:t>
      </w:r>
      <w:r w:rsidR="00DC086B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5F226A" w:rsidRPr="004E6BE6">
        <w:rPr>
          <w:rFonts w:ascii="Times New Roman" w:hAnsi="Times New Roman" w:cs="Times New Roman"/>
          <w:sz w:val="28"/>
          <w:szCs w:val="32"/>
        </w:rPr>
        <w:t>тыс</w:t>
      </w:r>
      <w:r w:rsidR="00DC086B" w:rsidRPr="004E6BE6">
        <w:rPr>
          <w:rFonts w:ascii="Times New Roman" w:hAnsi="Times New Roman" w:cs="Times New Roman"/>
          <w:sz w:val="28"/>
          <w:szCs w:val="32"/>
        </w:rPr>
        <w:t>.</w:t>
      </w:r>
      <w:r w:rsidR="00915885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DC086B" w:rsidRPr="004E6BE6">
        <w:rPr>
          <w:rFonts w:ascii="Times New Roman" w:hAnsi="Times New Roman" w:cs="Times New Roman"/>
          <w:sz w:val="28"/>
          <w:szCs w:val="32"/>
        </w:rPr>
        <w:t>176 рублей, всего по больнице средняя зарплата составила</w:t>
      </w:r>
      <w:r w:rsidRPr="004E6BE6">
        <w:rPr>
          <w:rFonts w:ascii="Times New Roman" w:hAnsi="Times New Roman" w:cs="Times New Roman"/>
          <w:sz w:val="28"/>
          <w:szCs w:val="32"/>
        </w:rPr>
        <w:t xml:space="preserve"> 23</w:t>
      </w:r>
      <w:r w:rsidR="0089368D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5F226A" w:rsidRPr="004E6BE6">
        <w:rPr>
          <w:rFonts w:ascii="Times New Roman" w:hAnsi="Times New Roman" w:cs="Times New Roman"/>
          <w:sz w:val="28"/>
          <w:szCs w:val="32"/>
        </w:rPr>
        <w:t>тыс</w:t>
      </w:r>
      <w:r w:rsidR="00915885" w:rsidRPr="004E6BE6">
        <w:rPr>
          <w:rFonts w:ascii="Times New Roman" w:hAnsi="Times New Roman" w:cs="Times New Roman"/>
          <w:sz w:val="28"/>
          <w:szCs w:val="32"/>
        </w:rPr>
        <w:t xml:space="preserve">ячи </w:t>
      </w:r>
      <w:r w:rsidRPr="004E6BE6">
        <w:rPr>
          <w:rFonts w:ascii="Times New Roman" w:hAnsi="Times New Roman" w:cs="Times New Roman"/>
          <w:sz w:val="28"/>
          <w:szCs w:val="32"/>
        </w:rPr>
        <w:t>248 рублей.</w:t>
      </w:r>
    </w:p>
    <w:p w:rsidR="0089368D" w:rsidRPr="004E6BE6" w:rsidRDefault="0089368D" w:rsidP="008936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32"/>
        </w:rPr>
      </w:pPr>
    </w:p>
    <w:p w:rsidR="00AF4F98" w:rsidRPr="004E6BE6" w:rsidRDefault="00AF4F98" w:rsidP="008936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В 2015 году обновились </w:t>
      </w:r>
      <w:r w:rsidR="005F226A" w:rsidRPr="004E6BE6">
        <w:rPr>
          <w:rFonts w:ascii="Times New Roman" w:hAnsi="Times New Roman" w:cs="Times New Roman"/>
          <w:sz w:val="28"/>
          <w:szCs w:val="32"/>
        </w:rPr>
        <w:t xml:space="preserve">медицинские </w:t>
      </w:r>
      <w:r w:rsidR="0089368D" w:rsidRPr="004E6BE6">
        <w:rPr>
          <w:rFonts w:ascii="Times New Roman" w:hAnsi="Times New Roman" w:cs="Times New Roman"/>
          <w:sz w:val="28"/>
          <w:szCs w:val="32"/>
        </w:rPr>
        <w:t xml:space="preserve">кадры: приехали 10 </w:t>
      </w:r>
      <w:r w:rsidRPr="004E6BE6">
        <w:rPr>
          <w:rFonts w:ascii="Times New Roman" w:hAnsi="Times New Roman" w:cs="Times New Roman"/>
          <w:sz w:val="28"/>
          <w:szCs w:val="32"/>
        </w:rPr>
        <w:t>врачей-специалистов. В настоящее время сохраняет</w:t>
      </w:r>
      <w:r w:rsidR="00DC086B" w:rsidRPr="004E6BE6">
        <w:rPr>
          <w:rFonts w:ascii="Times New Roman" w:hAnsi="Times New Roman" w:cs="Times New Roman"/>
          <w:sz w:val="28"/>
          <w:szCs w:val="32"/>
        </w:rPr>
        <w:t xml:space="preserve">ся 21 вакантное место для врачебного и </w:t>
      </w:r>
      <w:r w:rsidRPr="004E6BE6">
        <w:rPr>
          <w:rFonts w:ascii="Times New Roman" w:hAnsi="Times New Roman" w:cs="Times New Roman"/>
          <w:sz w:val="28"/>
          <w:szCs w:val="32"/>
        </w:rPr>
        <w:t>22 мест</w:t>
      </w:r>
      <w:r w:rsidR="00E81A6C" w:rsidRPr="004E6BE6">
        <w:rPr>
          <w:rFonts w:ascii="Times New Roman" w:hAnsi="Times New Roman" w:cs="Times New Roman"/>
          <w:sz w:val="28"/>
          <w:szCs w:val="32"/>
        </w:rPr>
        <w:t>а</w:t>
      </w:r>
      <w:r w:rsidRPr="004E6BE6">
        <w:rPr>
          <w:rFonts w:ascii="Times New Roman" w:hAnsi="Times New Roman" w:cs="Times New Roman"/>
          <w:sz w:val="28"/>
          <w:szCs w:val="32"/>
        </w:rPr>
        <w:t xml:space="preserve"> для с</w:t>
      </w:r>
      <w:r w:rsidR="00DC086B" w:rsidRPr="004E6BE6">
        <w:rPr>
          <w:rFonts w:ascii="Times New Roman" w:hAnsi="Times New Roman" w:cs="Times New Roman"/>
          <w:sz w:val="28"/>
          <w:szCs w:val="32"/>
        </w:rPr>
        <w:t>реднего медицинского</w:t>
      </w:r>
      <w:r w:rsidRPr="004E6BE6">
        <w:rPr>
          <w:rFonts w:ascii="Times New Roman" w:hAnsi="Times New Roman" w:cs="Times New Roman"/>
          <w:sz w:val="28"/>
          <w:szCs w:val="32"/>
        </w:rPr>
        <w:t xml:space="preserve"> персонала.</w:t>
      </w:r>
    </w:p>
    <w:p w:rsidR="0089368D" w:rsidRPr="004E6BE6" w:rsidRDefault="0089368D" w:rsidP="008936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32"/>
        </w:rPr>
      </w:pPr>
    </w:p>
    <w:p w:rsidR="00AF4F98" w:rsidRPr="004E6BE6" w:rsidRDefault="00AF4F98" w:rsidP="008936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lastRenderedPageBreak/>
        <w:t xml:space="preserve">В </w:t>
      </w:r>
      <w:r w:rsidR="00DC086B" w:rsidRPr="004E6BE6">
        <w:rPr>
          <w:rFonts w:ascii="Times New Roman" w:hAnsi="Times New Roman" w:cs="Times New Roman"/>
          <w:sz w:val="28"/>
          <w:szCs w:val="32"/>
        </w:rPr>
        <w:t>течение</w:t>
      </w:r>
      <w:r w:rsidRPr="004E6BE6">
        <w:rPr>
          <w:rFonts w:ascii="Times New Roman" w:hAnsi="Times New Roman" w:cs="Times New Roman"/>
          <w:sz w:val="28"/>
          <w:szCs w:val="32"/>
        </w:rPr>
        <w:t xml:space="preserve"> года продолжались работы по строительству объекта «Больница на 200 коек (Блок «В»). </w:t>
      </w:r>
      <w:r w:rsidR="00915885" w:rsidRPr="004E6BE6">
        <w:rPr>
          <w:rFonts w:ascii="Times New Roman" w:hAnsi="Times New Roman" w:cs="Times New Roman"/>
          <w:sz w:val="28"/>
          <w:szCs w:val="32"/>
        </w:rPr>
        <w:t>З</w:t>
      </w:r>
      <w:r w:rsidRPr="004E6BE6">
        <w:rPr>
          <w:rFonts w:ascii="Times New Roman" w:hAnsi="Times New Roman" w:cs="Times New Roman"/>
          <w:sz w:val="28"/>
          <w:szCs w:val="32"/>
        </w:rPr>
        <w:t>авершение строительства объекта и ввод в эксплуатацию</w:t>
      </w:r>
      <w:r w:rsidR="00DC086B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 xml:space="preserve">блока «В» </w:t>
      </w:r>
      <w:r w:rsidR="00915885" w:rsidRPr="004E6BE6">
        <w:rPr>
          <w:rFonts w:ascii="Times New Roman" w:hAnsi="Times New Roman" w:cs="Times New Roman"/>
          <w:sz w:val="28"/>
          <w:szCs w:val="32"/>
        </w:rPr>
        <w:t xml:space="preserve">планируется </w:t>
      </w:r>
      <w:r w:rsidRPr="004E6BE6">
        <w:rPr>
          <w:rFonts w:ascii="Times New Roman" w:hAnsi="Times New Roman" w:cs="Times New Roman"/>
          <w:sz w:val="28"/>
          <w:szCs w:val="32"/>
        </w:rPr>
        <w:t>в 1</w:t>
      </w:r>
      <w:r w:rsidR="00B24226" w:rsidRPr="004E6BE6">
        <w:rPr>
          <w:rFonts w:ascii="Times New Roman" w:hAnsi="Times New Roman" w:cs="Times New Roman"/>
          <w:sz w:val="28"/>
          <w:szCs w:val="32"/>
        </w:rPr>
        <w:t xml:space="preserve"> полугодии</w:t>
      </w:r>
      <w:r w:rsidR="0089368D" w:rsidRPr="004E6BE6">
        <w:rPr>
          <w:rFonts w:ascii="Times New Roman" w:hAnsi="Times New Roman" w:cs="Times New Roman"/>
          <w:sz w:val="28"/>
          <w:szCs w:val="32"/>
        </w:rPr>
        <w:t xml:space="preserve"> 2016 года.</w:t>
      </w:r>
    </w:p>
    <w:p w:rsidR="0089368D" w:rsidRPr="004E6BE6" w:rsidRDefault="0089368D" w:rsidP="0089368D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AF4F98" w:rsidRPr="004E6BE6" w:rsidRDefault="00DC086B" w:rsidP="0089368D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4E6BE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9 июня 2015 года</w:t>
      </w:r>
      <w:r w:rsidR="00AF4F98" w:rsidRPr="004E6BE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Сортавальскую центральную районную больницу</w:t>
      </w:r>
      <w:r w:rsidR="00915885" w:rsidRPr="004E6BE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посетила </w:t>
      </w:r>
      <w:r w:rsidR="00915885" w:rsidRPr="004E6BE6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Министр здравоохранения России Вероника Скворцова</w:t>
      </w:r>
      <w:r w:rsidR="00915885" w:rsidRPr="004E6BE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, которая в</w:t>
      </w:r>
      <w:r w:rsidR="00AF4F98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ходе рабочего визита посетила Первичный сосудистый центр в г.</w:t>
      </w:r>
      <w:r w:rsidR="00915F9E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AF4F98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Сортавала</w:t>
      </w:r>
      <w:r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</w:t>
      </w:r>
      <w:r w:rsidR="00AF4F98" w:rsidRPr="004E6BE6">
        <w:rPr>
          <w:rFonts w:ascii="Times New Roman" w:hAnsi="Times New Roman" w:cs="Times New Roman"/>
          <w:bCs/>
          <w:sz w:val="28"/>
          <w:szCs w:val="32"/>
        </w:rPr>
        <w:t xml:space="preserve"> высоко оценила работу центра и врачей-специалистов</w:t>
      </w:r>
      <w:r w:rsidR="00AF4F98" w:rsidRPr="004E6BE6">
        <w:rPr>
          <w:rFonts w:ascii="Times New Roman" w:hAnsi="Times New Roman" w:cs="Times New Roman"/>
          <w:sz w:val="28"/>
          <w:szCs w:val="32"/>
        </w:rPr>
        <w:t>, которые спасают жизнь людей. Число пациентов после инсультов, которые практически полностью восстанавливаются, достигает 75%.</w:t>
      </w:r>
    </w:p>
    <w:p w:rsidR="009F0A4C" w:rsidRPr="004E6BE6" w:rsidRDefault="009F0A4C" w:rsidP="0089368D">
      <w:pPr>
        <w:pStyle w:val="a4"/>
        <w:spacing w:before="0" w:beforeAutospacing="0" w:after="0" w:afterAutospacing="0" w:line="276" w:lineRule="auto"/>
        <w:jc w:val="both"/>
        <w:rPr>
          <w:b/>
          <w:bCs/>
          <w:sz w:val="28"/>
          <w:szCs w:val="32"/>
        </w:rPr>
      </w:pPr>
    </w:p>
    <w:p w:rsidR="0089368D" w:rsidRPr="004E6BE6" w:rsidRDefault="00DC086B" w:rsidP="0089368D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4E6BE6">
        <w:rPr>
          <w:sz w:val="28"/>
          <w:szCs w:val="32"/>
        </w:rPr>
        <w:t>В конце 2015 года</w:t>
      </w:r>
      <w:r w:rsidR="00AF4F98" w:rsidRPr="004E6BE6">
        <w:rPr>
          <w:sz w:val="28"/>
          <w:szCs w:val="32"/>
        </w:rPr>
        <w:t xml:space="preserve"> изменилась структура муниципального бюджетного учреждения «Комплексный Центр социального обслуживания населения»</w:t>
      </w:r>
      <w:r w:rsidR="0089368D" w:rsidRPr="004E6BE6">
        <w:rPr>
          <w:sz w:val="28"/>
          <w:szCs w:val="32"/>
        </w:rPr>
        <w:t>.</w:t>
      </w:r>
      <w:r w:rsidR="00AF4F98" w:rsidRPr="004E6BE6">
        <w:rPr>
          <w:sz w:val="28"/>
          <w:szCs w:val="32"/>
        </w:rPr>
        <w:t xml:space="preserve"> </w:t>
      </w:r>
    </w:p>
    <w:p w:rsidR="009F0A4C" w:rsidRPr="004E6BE6" w:rsidRDefault="009F0A4C" w:rsidP="0089368D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</w:p>
    <w:p w:rsidR="00AF4F98" w:rsidRPr="004E6BE6" w:rsidRDefault="0089368D" w:rsidP="0089368D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4E6BE6">
        <w:rPr>
          <w:sz w:val="28"/>
          <w:szCs w:val="32"/>
        </w:rPr>
        <w:t>В</w:t>
      </w:r>
      <w:r w:rsidR="00AF4F98" w:rsidRPr="004E6BE6">
        <w:rPr>
          <w:sz w:val="28"/>
          <w:szCs w:val="32"/>
        </w:rPr>
        <w:t xml:space="preserve"> настоящее время в его составе</w:t>
      </w:r>
      <w:r w:rsidR="00DC086B" w:rsidRPr="004E6BE6">
        <w:rPr>
          <w:sz w:val="28"/>
          <w:szCs w:val="32"/>
        </w:rPr>
        <w:t xml:space="preserve"> осталось</w:t>
      </w:r>
      <w:r w:rsidR="00AF4F98" w:rsidRPr="004E6BE6">
        <w:rPr>
          <w:sz w:val="28"/>
          <w:szCs w:val="32"/>
        </w:rPr>
        <w:t xml:space="preserve"> 8 отделений</w:t>
      </w:r>
      <w:r w:rsidR="00915F9E" w:rsidRPr="004E6BE6">
        <w:rPr>
          <w:sz w:val="28"/>
          <w:szCs w:val="32"/>
        </w:rPr>
        <w:t>:</w:t>
      </w:r>
      <w:r w:rsidR="00AF4F98" w:rsidRPr="004E6BE6">
        <w:rPr>
          <w:sz w:val="28"/>
          <w:szCs w:val="32"/>
        </w:rPr>
        <w:t xml:space="preserve"> ликвидировано отделение социального приюта для дет</w:t>
      </w:r>
      <w:r w:rsidR="00DC086B" w:rsidRPr="004E6BE6">
        <w:rPr>
          <w:sz w:val="28"/>
          <w:szCs w:val="32"/>
        </w:rPr>
        <w:t>ей, которое с 2016 года вошло в</w:t>
      </w:r>
      <w:r w:rsidR="00AF4F98" w:rsidRPr="004E6BE6">
        <w:rPr>
          <w:sz w:val="28"/>
          <w:szCs w:val="32"/>
        </w:rPr>
        <w:t xml:space="preserve"> новую государственну</w:t>
      </w:r>
      <w:r w:rsidR="00DC086B" w:rsidRPr="004E6BE6">
        <w:rPr>
          <w:sz w:val="28"/>
          <w:szCs w:val="32"/>
        </w:rPr>
        <w:t>ю межмуниципальную организацию</w:t>
      </w:r>
      <w:r w:rsidR="00AF4F98" w:rsidRPr="004E6BE6">
        <w:rPr>
          <w:sz w:val="28"/>
          <w:szCs w:val="32"/>
        </w:rPr>
        <w:t xml:space="preserve"> «Центр помощи детям, оставшимся без попечения родителей», созданную на базе </w:t>
      </w:r>
      <w:r w:rsidRPr="004E6BE6">
        <w:rPr>
          <w:sz w:val="28"/>
          <w:szCs w:val="32"/>
        </w:rPr>
        <w:t>Д</w:t>
      </w:r>
      <w:r w:rsidR="00AF4F98" w:rsidRPr="004E6BE6">
        <w:rPr>
          <w:sz w:val="28"/>
          <w:szCs w:val="32"/>
        </w:rPr>
        <w:t>етского дома.</w:t>
      </w:r>
    </w:p>
    <w:p w:rsidR="0089368D" w:rsidRPr="004E6BE6" w:rsidRDefault="0089368D" w:rsidP="0089368D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</w:p>
    <w:p w:rsidR="0089368D" w:rsidRPr="004E6BE6" w:rsidRDefault="00AF4F98" w:rsidP="0089368D">
      <w:pPr>
        <w:pStyle w:val="a4"/>
        <w:spacing w:before="0" w:beforeAutospacing="0" w:after="0" w:afterAutospacing="0" w:line="276" w:lineRule="auto"/>
        <w:ind w:firstLine="360"/>
        <w:jc w:val="both"/>
        <w:rPr>
          <w:sz w:val="28"/>
          <w:szCs w:val="32"/>
        </w:rPr>
      </w:pPr>
      <w:r w:rsidRPr="004E6BE6">
        <w:rPr>
          <w:sz w:val="28"/>
          <w:szCs w:val="32"/>
        </w:rPr>
        <w:t>За прошедший год подр</w:t>
      </w:r>
      <w:r w:rsidR="00DC086B" w:rsidRPr="004E6BE6">
        <w:rPr>
          <w:sz w:val="28"/>
          <w:szCs w:val="32"/>
        </w:rPr>
        <w:t>азделениями комплексного центра</w:t>
      </w:r>
      <w:r w:rsidRPr="004E6BE6">
        <w:rPr>
          <w:sz w:val="28"/>
          <w:szCs w:val="32"/>
        </w:rPr>
        <w:t xml:space="preserve"> обслужено</w:t>
      </w:r>
      <w:r w:rsidR="00DC086B" w:rsidRPr="004E6BE6">
        <w:rPr>
          <w:sz w:val="28"/>
          <w:szCs w:val="32"/>
        </w:rPr>
        <w:t xml:space="preserve"> более</w:t>
      </w:r>
      <w:r w:rsidRPr="004E6BE6">
        <w:rPr>
          <w:sz w:val="28"/>
          <w:szCs w:val="32"/>
        </w:rPr>
        <w:t xml:space="preserve"> 8</w:t>
      </w:r>
      <w:r w:rsidR="005663CB" w:rsidRPr="004E6BE6">
        <w:rPr>
          <w:sz w:val="28"/>
          <w:szCs w:val="32"/>
        </w:rPr>
        <w:t xml:space="preserve"> тыс.</w:t>
      </w:r>
      <w:r w:rsidR="005F226A" w:rsidRPr="004E6BE6">
        <w:rPr>
          <w:sz w:val="28"/>
          <w:szCs w:val="32"/>
        </w:rPr>
        <w:t xml:space="preserve"> </w:t>
      </w:r>
      <w:r w:rsidR="00DC086B" w:rsidRPr="004E6BE6">
        <w:rPr>
          <w:sz w:val="28"/>
          <w:szCs w:val="32"/>
        </w:rPr>
        <w:t xml:space="preserve">человек. </w:t>
      </w:r>
      <w:proofErr w:type="gramStart"/>
      <w:r w:rsidR="00DC086B" w:rsidRPr="004E6BE6">
        <w:rPr>
          <w:sz w:val="28"/>
          <w:szCs w:val="32"/>
        </w:rPr>
        <w:t xml:space="preserve">В Центре оказываются </w:t>
      </w:r>
      <w:r w:rsidRPr="004E6BE6">
        <w:rPr>
          <w:sz w:val="28"/>
          <w:szCs w:val="32"/>
        </w:rPr>
        <w:t xml:space="preserve">различные виды социальных услуг: медицинская и социальная реабилитация граждан и инвалидов всех возрастов, психологическая и юридическая помощь женщинам, оказавшимся в трудной жизненной ситуации, социально-бытовая помощь гражданам пожилого возраста и инвалидам, находящимся на надомном обслуживании, срочная вещевая и продуктовая помощь населению. </w:t>
      </w:r>
      <w:proofErr w:type="gramEnd"/>
    </w:p>
    <w:p w:rsidR="0089368D" w:rsidRPr="004E6BE6" w:rsidRDefault="0089368D" w:rsidP="0089368D">
      <w:pPr>
        <w:pStyle w:val="a4"/>
        <w:spacing w:before="0" w:beforeAutospacing="0" w:after="0" w:afterAutospacing="0" w:line="276" w:lineRule="auto"/>
        <w:ind w:firstLine="360"/>
        <w:jc w:val="both"/>
        <w:rPr>
          <w:sz w:val="28"/>
          <w:szCs w:val="32"/>
        </w:rPr>
      </w:pPr>
    </w:p>
    <w:p w:rsidR="00AF4F98" w:rsidRPr="004E6BE6" w:rsidRDefault="003161A5" w:rsidP="0089368D">
      <w:pPr>
        <w:pStyle w:val="a4"/>
        <w:spacing w:before="0" w:beforeAutospacing="0" w:after="0" w:afterAutospacing="0" w:line="276" w:lineRule="auto"/>
        <w:ind w:firstLine="360"/>
        <w:jc w:val="both"/>
        <w:rPr>
          <w:sz w:val="28"/>
          <w:szCs w:val="32"/>
        </w:rPr>
      </w:pPr>
      <w:r w:rsidRPr="004E6BE6">
        <w:rPr>
          <w:sz w:val="28"/>
          <w:szCs w:val="32"/>
        </w:rPr>
        <w:t>С</w:t>
      </w:r>
      <w:r w:rsidR="00AF4F98" w:rsidRPr="004E6BE6">
        <w:rPr>
          <w:sz w:val="28"/>
          <w:szCs w:val="32"/>
        </w:rPr>
        <w:t>лужба «</w:t>
      </w:r>
      <w:proofErr w:type="spellStart"/>
      <w:r w:rsidR="00AF4F98" w:rsidRPr="004E6BE6">
        <w:rPr>
          <w:sz w:val="28"/>
          <w:szCs w:val="32"/>
        </w:rPr>
        <w:t>Инватакси</w:t>
      </w:r>
      <w:proofErr w:type="spellEnd"/>
      <w:r w:rsidR="00AF4F98" w:rsidRPr="004E6BE6">
        <w:rPr>
          <w:sz w:val="28"/>
          <w:szCs w:val="32"/>
        </w:rPr>
        <w:t xml:space="preserve">», предназначенная для транспортировки инвалидов </w:t>
      </w:r>
      <w:r w:rsidR="00AF4F98" w:rsidRPr="004E6BE6">
        <w:rPr>
          <w:sz w:val="28"/>
          <w:szCs w:val="32"/>
          <w:lang w:val="en-US"/>
        </w:rPr>
        <w:t>I</w:t>
      </w:r>
      <w:r w:rsidR="00AF4F98" w:rsidRPr="004E6BE6">
        <w:rPr>
          <w:sz w:val="28"/>
          <w:szCs w:val="32"/>
        </w:rPr>
        <w:t xml:space="preserve">, </w:t>
      </w:r>
      <w:r w:rsidR="00AF4F98" w:rsidRPr="004E6BE6">
        <w:rPr>
          <w:sz w:val="28"/>
          <w:szCs w:val="32"/>
          <w:lang w:val="en-US"/>
        </w:rPr>
        <w:t>II</w:t>
      </w:r>
      <w:r w:rsidR="00AF4F98" w:rsidRPr="004E6BE6">
        <w:rPr>
          <w:sz w:val="28"/>
          <w:szCs w:val="32"/>
        </w:rPr>
        <w:t xml:space="preserve">, </w:t>
      </w:r>
      <w:r w:rsidR="00AF4F98" w:rsidRPr="004E6BE6">
        <w:rPr>
          <w:sz w:val="28"/>
          <w:szCs w:val="32"/>
          <w:lang w:val="en-US"/>
        </w:rPr>
        <w:t>III</w:t>
      </w:r>
      <w:r w:rsidR="00AF4F98" w:rsidRPr="004E6BE6">
        <w:rPr>
          <w:sz w:val="28"/>
          <w:szCs w:val="32"/>
        </w:rPr>
        <w:t xml:space="preserve"> группы инвалидности и детей-инвалидов, предоставила услуги 106 гражданам.</w:t>
      </w:r>
    </w:p>
    <w:p w:rsidR="0089368D" w:rsidRPr="004E6BE6" w:rsidRDefault="0089368D" w:rsidP="0089368D">
      <w:pPr>
        <w:pStyle w:val="a4"/>
        <w:spacing w:before="0" w:beforeAutospacing="0" w:after="0" w:afterAutospacing="0" w:line="276" w:lineRule="auto"/>
        <w:ind w:firstLine="360"/>
        <w:jc w:val="both"/>
        <w:rPr>
          <w:sz w:val="28"/>
          <w:szCs w:val="32"/>
        </w:rPr>
      </w:pPr>
    </w:p>
    <w:p w:rsidR="00AF4F98" w:rsidRPr="004E6BE6" w:rsidRDefault="00AF4F98" w:rsidP="008936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В рамках реализаци</w:t>
      </w:r>
      <w:r w:rsidR="00DC086B" w:rsidRPr="004E6BE6">
        <w:rPr>
          <w:rFonts w:ascii="Times New Roman" w:hAnsi="Times New Roman" w:cs="Times New Roman"/>
          <w:sz w:val="28"/>
          <w:szCs w:val="32"/>
        </w:rPr>
        <w:t>и</w:t>
      </w:r>
      <w:r w:rsidRPr="004E6BE6">
        <w:rPr>
          <w:rFonts w:ascii="Times New Roman" w:hAnsi="Times New Roman" w:cs="Times New Roman"/>
          <w:sz w:val="28"/>
          <w:szCs w:val="32"/>
        </w:rPr>
        <w:t xml:space="preserve"> Плана мероприятий «дорожная карта» в сфере социального обслуживания населения Сортавальского района </w:t>
      </w:r>
      <w:r w:rsidR="00D958D9" w:rsidRPr="004E6BE6">
        <w:rPr>
          <w:rFonts w:ascii="Times New Roman" w:hAnsi="Times New Roman" w:cs="Times New Roman"/>
          <w:sz w:val="28"/>
          <w:szCs w:val="32"/>
        </w:rPr>
        <w:t>достигнутое</w:t>
      </w:r>
      <w:r w:rsidRPr="004E6BE6">
        <w:rPr>
          <w:rFonts w:ascii="Times New Roman" w:hAnsi="Times New Roman" w:cs="Times New Roman"/>
          <w:sz w:val="28"/>
          <w:szCs w:val="32"/>
        </w:rPr>
        <w:t xml:space="preserve"> значение средней заработной платы в 2015 году составило 16</w:t>
      </w:r>
      <w:r w:rsidR="00DC086B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тыс</w:t>
      </w:r>
      <w:r w:rsidR="00915885" w:rsidRPr="004E6BE6">
        <w:rPr>
          <w:rFonts w:ascii="Times New Roman" w:hAnsi="Times New Roman" w:cs="Times New Roman"/>
          <w:sz w:val="28"/>
          <w:szCs w:val="32"/>
        </w:rPr>
        <w:t xml:space="preserve">яч </w:t>
      </w:r>
      <w:r w:rsidRPr="004E6BE6">
        <w:rPr>
          <w:rFonts w:ascii="Times New Roman" w:hAnsi="Times New Roman" w:cs="Times New Roman"/>
          <w:sz w:val="28"/>
          <w:szCs w:val="32"/>
        </w:rPr>
        <w:t>755 руб.</w:t>
      </w:r>
      <w:r w:rsidR="00DC086B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 xml:space="preserve">(+2% </w:t>
      </w:r>
      <w:proofErr w:type="gramStart"/>
      <w:r w:rsidRPr="004E6BE6">
        <w:rPr>
          <w:rFonts w:ascii="Times New Roman" w:hAnsi="Times New Roman" w:cs="Times New Roman"/>
          <w:sz w:val="28"/>
          <w:szCs w:val="32"/>
        </w:rPr>
        <w:t>к</w:t>
      </w:r>
      <w:proofErr w:type="gramEnd"/>
      <w:r w:rsidRPr="004E6BE6">
        <w:rPr>
          <w:rFonts w:ascii="Times New Roman" w:hAnsi="Times New Roman" w:cs="Times New Roman"/>
          <w:sz w:val="28"/>
          <w:szCs w:val="32"/>
        </w:rPr>
        <w:t xml:space="preserve"> установленному).</w:t>
      </w:r>
    </w:p>
    <w:p w:rsidR="0089368D" w:rsidRPr="004E6BE6" w:rsidRDefault="0089368D" w:rsidP="008936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32"/>
        </w:rPr>
      </w:pPr>
    </w:p>
    <w:p w:rsidR="00AF4F98" w:rsidRPr="004E6BE6" w:rsidRDefault="00AF4F98" w:rsidP="0089368D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4E6BE6">
        <w:rPr>
          <w:sz w:val="28"/>
          <w:szCs w:val="32"/>
        </w:rPr>
        <w:t>Отдельные категории граждан</w:t>
      </w:r>
      <w:r w:rsidR="00DC086B" w:rsidRPr="004E6BE6">
        <w:rPr>
          <w:sz w:val="28"/>
          <w:szCs w:val="32"/>
        </w:rPr>
        <w:t xml:space="preserve"> Сортавальского района</w:t>
      </w:r>
      <w:r w:rsidRPr="004E6BE6">
        <w:rPr>
          <w:sz w:val="28"/>
          <w:szCs w:val="32"/>
        </w:rPr>
        <w:t xml:space="preserve"> обеспечиваются лекарственными препаратами на льготных условиях за счет реализации федеральных и республиканских программ. З</w:t>
      </w:r>
      <w:r w:rsidR="00DC086B" w:rsidRPr="004E6BE6">
        <w:rPr>
          <w:sz w:val="28"/>
          <w:szCs w:val="32"/>
        </w:rPr>
        <w:t>а</w:t>
      </w:r>
      <w:r w:rsidRPr="004E6BE6">
        <w:rPr>
          <w:sz w:val="28"/>
          <w:szCs w:val="32"/>
        </w:rPr>
        <w:t xml:space="preserve"> </w:t>
      </w:r>
      <w:r w:rsidR="00DC086B" w:rsidRPr="004E6BE6">
        <w:rPr>
          <w:sz w:val="28"/>
          <w:szCs w:val="32"/>
        </w:rPr>
        <w:t xml:space="preserve">2015 год отпущено медикаментов </w:t>
      </w:r>
      <w:r w:rsidRPr="004E6BE6">
        <w:rPr>
          <w:sz w:val="28"/>
          <w:szCs w:val="32"/>
        </w:rPr>
        <w:t xml:space="preserve">на сумму </w:t>
      </w:r>
      <w:r w:rsidR="00915885" w:rsidRPr="004E6BE6">
        <w:rPr>
          <w:sz w:val="28"/>
          <w:szCs w:val="32"/>
        </w:rPr>
        <w:t xml:space="preserve">более </w:t>
      </w:r>
      <w:r w:rsidRPr="004E6BE6">
        <w:rPr>
          <w:sz w:val="28"/>
          <w:szCs w:val="32"/>
        </w:rPr>
        <w:t>13 млн.</w:t>
      </w:r>
      <w:r w:rsidR="00915885" w:rsidRPr="004E6BE6">
        <w:rPr>
          <w:sz w:val="28"/>
          <w:szCs w:val="32"/>
        </w:rPr>
        <w:t xml:space="preserve"> </w:t>
      </w:r>
      <w:r w:rsidRPr="004E6BE6">
        <w:rPr>
          <w:sz w:val="28"/>
          <w:szCs w:val="32"/>
        </w:rPr>
        <w:t>рублей</w:t>
      </w:r>
      <w:r w:rsidR="0089368D" w:rsidRPr="004E6BE6">
        <w:rPr>
          <w:sz w:val="28"/>
          <w:szCs w:val="32"/>
        </w:rPr>
        <w:t>.</w:t>
      </w:r>
      <w:r w:rsidRPr="004E6BE6">
        <w:rPr>
          <w:sz w:val="28"/>
          <w:szCs w:val="32"/>
        </w:rPr>
        <w:t xml:space="preserve"> </w:t>
      </w:r>
      <w:r w:rsidR="0089368D" w:rsidRPr="004E6BE6">
        <w:rPr>
          <w:sz w:val="28"/>
          <w:szCs w:val="32"/>
        </w:rPr>
        <w:t>В</w:t>
      </w:r>
      <w:r w:rsidRPr="004E6BE6">
        <w:rPr>
          <w:sz w:val="28"/>
          <w:szCs w:val="32"/>
        </w:rPr>
        <w:t xml:space="preserve"> том числе произведено финансир</w:t>
      </w:r>
      <w:r w:rsidR="0089368D" w:rsidRPr="004E6BE6">
        <w:rPr>
          <w:sz w:val="28"/>
          <w:szCs w:val="32"/>
        </w:rPr>
        <w:t xml:space="preserve">ование </w:t>
      </w:r>
      <w:r w:rsidR="0089368D" w:rsidRPr="004E6BE6">
        <w:rPr>
          <w:sz w:val="28"/>
          <w:szCs w:val="32"/>
        </w:rPr>
        <w:lastRenderedPageBreak/>
        <w:t>дорогостоящих препаратов</w:t>
      </w:r>
      <w:r w:rsidRPr="004E6BE6">
        <w:rPr>
          <w:sz w:val="28"/>
          <w:szCs w:val="32"/>
        </w:rPr>
        <w:t xml:space="preserve"> отдельным категориям граждан, страдающих редкими заболеваниями.</w:t>
      </w:r>
    </w:p>
    <w:p w:rsidR="0089368D" w:rsidRPr="004E6BE6" w:rsidRDefault="0089368D" w:rsidP="0089368D">
      <w:pPr>
        <w:pStyle w:val="a4"/>
        <w:spacing w:before="0" w:beforeAutospacing="0" w:after="0" w:afterAutospacing="0" w:line="276" w:lineRule="auto"/>
        <w:ind w:firstLine="708"/>
        <w:jc w:val="both"/>
        <w:rPr>
          <w:b/>
          <w:bCs/>
          <w:sz w:val="28"/>
          <w:szCs w:val="32"/>
        </w:rPr>
      </w:pPr>
    </w:p>
    <w:p w:rsidR="0023549F" w:rsidRPr="004E6BE6" w:rsidRDefault="00DC086B" w:rsidP="0089368D">
      <w:pPr>
        <w:pStyle w:val="23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В</w:t>
      </w:r>
      <w:r w:rsidR="0023549F" w:rsidRPr="004E6BE6">
        <w:rPr>
          <w:rFonts w:ascii="Times New Roman" w:hAnsi="Times New Roman" w:cs="Times New Roman"/>
          <w:sz w:val="28"/>
          <w:szCs w:val="32"/>
        </w:rPr>
        <w:t xml:space="preserve"> 2015 году в районе в сфере здравоохране</w:t>
      </w:r>
      <w:r w:rsidRPr="004E6BE6">
        <w:rPr>
          <w:rFonts w:ascii="Times New Roman" w:hAnsi="Times New Roman" w:cs="Times New Roman"/>
          <w:sz w:val="28"/>
          <w:szCs w:val="32"/>
        </w:rPr>
        <w:t xml:space="preserve">ния и социального обслуживания реализовывались </w:t>
      </w:r>
      <w:r w:rsidRPr="004E6BE6">
        <w:rPr>
          <w:rFonts w:ascii="Times New Roman" w:hAnsi="Times New Roman" w:cs="Times New Roman"/>
          <w:b/>
          <w:sz w:val="28"/>
          <w:szCs w:val="32"/>
        </w:rPr>
        <w:t>республиканские</w:t>
      </w:r>
      <w:r w:rsidR="0023549F" w:rsidRPr="004E6BE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ведомственные</w:t>
      </w:r>
      <w:r w:rsidR="0023549F" w:rsidRPr="004E6BE6">
        <w:rPr>
          <w:rFonts w:ascii="Times New Roman" w:hAnsi="Times New Roman" w:cs="Times New Roman"/>
          <w:sz w:val="28"/>
          <w:szCs w:val="32"/>
        </w:rPr>
        <w:t xml:space="preserve"> целевые программы</w:t>
      </w:r>
      <w:r w:rsidR="00DC132E" w:rsidRPr="004E6BE6">
        <w:rPr>
          <w:rFonts w:ascii="Times New Roman" w:hAnsi="Times New Roman" w:cs="Times New Roman"/>
          <w:sz w:val="28"/>
          <w:szCs w:val="32"/>
        </w:rPr>
        <w:t>:</w:t>
      </w:r>
    </w:p>
    <w:p w:rsidR="0089368D" w:rsidRPr="004E6BE6" w:rsidRDefault="0089368D" w:rsidP="0089368D">
      <w:pPr>
        <w:pStyle w:val="23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23549F" w:rsidRPr="004E6BE6" w:rsidRDefault="0023549F" w:rsidP="0089368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- «Обеспечение качественными безопасными лекарственными препаратами детей первых 3</w:t>
      </w:r>
      <w:r w:rsidR="00DC086B" w:rsidRPr="004E6BE6">
        <w:rPr>
          <w:rFonts w:ascii="Times New Roman" w:hAnsi="Times New Roman" w:cs="Times New Roman"/>
          <w:sz w:val="28"/>
          <w:szCs w:val="32"/>
        </w:rPr>
        <w:t>-х лет жизни и детей</w:t>
      </w:r>
      <w:r w:rsidRPr="004E6BE6">
        <w:rPr>
          <w:rFonts w:ascii="Times New Roman" w:hAnsi="Times New Roman" w:cs="Times New Roman"/>
          <w:sz w:val="28"/>
          <w:szCs w:val="32"/>
        </w:rPr>
        <w:t xml:space="preserve"> из многодетных семей в возрасте до 6 лет»: дети обеспечены медикаментами на сумму</w:t>
      </w:r>
      <w:r w:rsidR="00915885" w:rsidRPr="004E6BE6">
        <w:rPr>
          <w:rFonts w:ascii="Times New Roman" w:hAnsi="Times New Roman" w:cs="Times New Roman"/>
          <w:sz w:val="28"/>
          <w:szCs w:val="32"/>
        </w:rPr>
        <w:t xml:space="preserve"> более </w:t>
      </w:r>
      <w:r w:rsidRPr="004E6BE6">
        <w:rPr>
          <w:rFonts w:ascii="Times New Roman" w:hAnsi="Times New Roman" w:cs="Times New Roman"/>
          <w:sz w:val="28"/>
          <w:szCs w:val="32"/>
        </w:rPr>
        <w:t>1</w:t>
      </w:r>
      <w:r w:rsidR="00915885" w:rsidRPr="004E6BE6">
        <w:rPr>
          <w:rFonts w:ascii="Times New Roman" w:hAnsi="Times New Roman" w:cs="Times New Roman"/>
          <w:sz w:val="28"/>
          <w:szCs w:val="32"/>
        </w:rPr>
        <w:t>,7</w:t>
      </w:r>
      <w:r w:rsidR="00DC086B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915885" w:rsidRPr="004E6BE6">
        <w:rPr>
          <w:rFonts w:ascii="Times New Roman" w:hAnsi="Times New Roman" w:cs="Times New Roman"/>
          <w:sz w:val="28"/>
          <w:szCs w:val="32"/>
        </w:rPr>
        <w:t>млн.</w:t>
      </w:r>
      <w:r w:rsidR="00DC132E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руб</w:t>
      </w:r>
      <w:r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лей</w:t>
      </w:r>
      <w:r w:rsidRPr="004E6BE6">
        <w:rPr>
          <w:rFonts w:ascii="Times New Roman" w:hAnsi="Times New Roman" w:cs="Times New Roman"/>
          <w:sz w:val="28"/>
          <w:szCs w:val="32"/>
        </w:rPr>
        <w:t>;</w:t>
      </w:r>
    </w:p>
    <w:p w:rsidR="0089368D" w:rsidRPr="004E6BE6" w:rsidRDefault="0089368D" w:rsidP="0089368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32"/>
        </w:rPr>
      </w:pPr>
    </w:p>
    <w:p w:rsidR="0023549F" w:rsidRPr="004E6BE6" w:rsidRDefault="0023549F" w:rsidP="0089368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E6BE6">
        <w:rPr>
          <w:rFonts w:ascii="Times New Roman" w:hAnsi="Times New Roman" w:cs="Times New Roman"/>
          <w:sz w:val="28"/>
          <w:szCs w:val="32"/>
        </w:rPr>
        <w:t>- «Предупреждение и борьба с социально-значимыми заболе</w:t>
      </w:r>
      <w:r w:rsidR="00DC086B" w:rsidRPr="004E6BE6">
        <w:rPr>
          <w:rFonts w:ascii="Times New Roman" w:hAnsi="Times New Roman" w:cs="Times New Roman"/>
          <w:sz w:val="28"/>
          <w:szCs w:val="32"/>
        </w:rPr>
        <w:t>ваниями в Республике Карелия» и</w:t>
      </w:r>
      <w:r w:rsidRPr="004E6BE6">
        <w:rPr>
          <w:rFonts w:ascii="Times New Roman" w:hAnsi="Times New Roman" w:cs="Times New Roman"/>
          <w:sz w:val="28"/>
          <w:szCs w:val="32"/>
        </w:rPr>
        <w:t xml:space="preserve"> «Предупре</w:t>
      </w:r>
      <w:r w:rsidR="00DC086B" w:rsidRPr="004E6BE6">
        <w:rPr>
          <w:rFonts w:ascii="Times New Roman" w:hAnsi="Times New Roman" w:cs="Times New Roman"/>
          <w:sz w:val="28"/>
          <w:szCs w:val="32"/>
        </w:rPr>
        <w:t xml:space="preserve">ждение </w:t>
      </w:r>
      <w:proofErr w:type="spellStart"/>
      <w:r w:rsidR="00DC086B" w:rsidRPr="004E6BE6">
        <w:rPr>
          <w:rFonts w:ascii="Times New Roman" w:hAnsi="Times New Roman" w:cs="Times New Roman"/>
          <w:sz w:val="28"/>
          <w:szCs w:val="32"/>
        </w:rPr>
        <w:t>инвалидизации</w:t>
      </w:r>
      <w:proofErr w:type="spellEnd"/>
      <w:r w:rsidR="00DC086B" w:rsidRPr="004E6BE6">
        <w:rPr>
          <w:rFonts w:ascii="Times New Roman" w:hAnsi="Times New Roman" w:cs="Times New Roman"/>
          <w:sz w:val="28"/>
          <w:szCs w:val="32"/>
        </w:rPr>
        <w:t xml:space="preserve"> населения </w:t>
      </w:r>
      <w:r w:rsidRPr="004E6BE6">
        <w:rPr>
          <w:rFonts w:ascii="Times New Roman" w:hAnsi="Times New Roman" w:cs="Times New Roman"/>
          <w:sz w:val="28"/>
          <w:szCs w:val="32"/>
        </w:rPr>
        <w:t>Республики Карелия»</w:t>
      </w:r>
      <w:r w:rsidR="00DC132E" w:rsidRPr="004E6BE6">
        <w:rPr>
          <w:rFonts w:ascii="Times New Roman" w:hAnsi="Times New Roman" w:cs="Times New Roman"/>
          <w:sz w:val="28"/>
          <w:szCs w:val="32"/>
        </w:rPr>
        <w:t>:</w:t>
      </w:r>
      <w:r w:rsidR="00E727E5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DC086B" w:rsidRPr="004E6BE6">
        <w:rPr>
          <w:rFonts w:ascii="Times New Roman" w:hAnsi="Times New Roman" w:cs="Times New Roman"/>
          <w:sz w:val="28"/>
          <w:szCs w:val="32"/>
        </w:rPr>
        <w:t>отдельные категории граждан обеспечены</w:t>
      </w:r>
      <w:r w:rsidRPr="004E6BE6">
        <w:rPr>
          <w:rFonts w:ascii="Times New Roman" w:hAnsi="Times New Roman" w:cs="Times New Roman"/>
          <w:sz w:val="28"/>
          <w:szCs w:val="32"/>
        </w:rPr>
        <w:t xml:space="preserve"> медикаментами на сумму </w:t>
      </w:r>
      <w:r w:rsidR="00052A2C" w:rsidRPr="004E6BE6">
        <w:rPr>
          <w:rFonts w:ascii="Times New Roman" w:hAnsi="Times New Roman" w:cs="Times New Roman"/>
          <w:sz w:val="28"/>
          <w:szCs w:val="32"/>
        </w:rPr>
        <w:t xml:space="preserve">более </w:t>
      </w:r>
      <w:r w:rsidRPr="004E6BE6">
        <w:rPr>
          <w:rFonts w:ascii="Times New Roman" w:hAnsi="Times New Roman" w:cs="Times New Roman"/>
          <w:sz w:val="28"/>
          <w:szCs w:val="32"/>
        </w:rPr>
        <w:t>7</w:t>
      </w:r>
      <w:r w:rsidR="0089368D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E727E5" w:rsidRPr="004E6BE6">
        <w:rPr>
          <w:rFonts w:ascii="Times New Roman" w:hAnsi="Times New Roman" w:cs="Times New Roman"/>
          <w:sz w:val="28"/>
          <w:szCs w:val="32"/>
        </w:rPr>
        <w:t>млн.</w:t>
      </w:r>
      <w:r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рублей.</w:t>
      </w:r>
    </w:p>
    <w:p w:rsidR="0089368D" w:rsidRPr="004E6BE6" w:rsidRDefault="0089368D" w:rsidP="0089368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E727E5" w:rsidRPr="004E6BE6" w:rsidRDefault="00E727E5" w:rsidP="0089368D">
      <w:pPr>
        <w:spacing w:after="0"/>
        <w:ind w:firstLine="540"/>
        <w:jc w:val="both"/>
        <w:rPr>
          <w:rFonts w:ascii="Times New Roman" w:hAnsi="Times New Roman" w:cs="Times New Roman"/>
          <w:spacing w:val="-2"/>
          <w:sz w:val="28"/>
          <w:szCs w:val="32"/>
        </w:rPr>
      </w:pPr>
      <w:r w:rsidRPr="004E6BE6">
        <w:rPr>
          <w:rFonts w:ascii="Times New Roman" w:hAnsi="Times New Roman" w:cs="Times New Roman"/>
          <w:spacing w:val="-2"/>
          <w:sz w:val="28"/>
          <w:szCs w:val="32"/>
        </w:rPr>
        <w:t xml:space="preserve">В </w:t>
      </w:r>
      <w:r w:rsidR="00DC086B" w:rsidRPr="004E6BE6">
        <w:rPr>
          <w:rFonts w:ascii="Times New Roman" w:hAnsi="Times New Roman" w:cs="Times New Roman"/>
          <w:spacing w:val="-2"/>
          <w:sz w:val="28"/>
          <w:szCs w:val="32"/>
        </w:rPr>
        <w:t>прошедшем</w:t>
      </w:r>
      <w:r w:rsidRPr="004E6BE6">
        <w:rPr>
          <w:rFonts w:ascii="Times New Roman" w:hAnsi="Times New Roman" w:cs="Times New Roman"/>
          <w:spacing w:val="-2"/>
          <w:sz w:val="28"/>
          <w:szCs w:val="32"/>
        </w:rPr>
        <w:t xml:space="preserve"> году стоматологическая помощь</w:t>
      </w:r>
      <w:r w:rsidR="00CD31E6" w:rsidRPr="004E6BE6">
        <w:rPr>
          <w:rFonts w:ascii="Times New Roman" w:eastAsia="Times New Roman" w:hAnsi="Times New Roman" w:cs="Times New Roman"/>
          <w:sz w:val="28"/>
          <w:szCs w:val="32"/>
        </w:rPr>
        <w:t xml:space="preserve"> гражданам по</w:t>
      </w:r>
      <w:r w:rsidR="00CD31E6" w:rsidRPr="004E6BE6">
        <w:rPr>
          <w:rFonts w:ascii="Times New Roman" w:hAnsi="Times New Roman" w:cs="Times New Roman"/>
          <w:spacing w:val="-2"/>
          <w:sz w:val="28"/>
          <w:szCs w:val="32"/>
        </w:rPr>
        <w:t xml:space="preserve"> бесплатному </w:t>
      </w:r>
      <w:r w:rsidRPr="004E6BE6">
        <w:rPr>
          <w:rFonts w:ascii="Times New Roman" w:hAnsi="Times New Roman" w:cs="Times New Roman"/>
          <w:spacing w:val="-2"/>
          <w:sz w:val="28"/>
          <w:szCs w:val="32"/>
        </w:rPr>
        <w:t xml:space="preserve">зубопротезированию осуществлялась </w:t>
      </w:r>
      <w:r w:rsidR="005F226A" w:rsidRPr="004E6BE6">
        <w:rPr>
          <w:rFonts w:ascii="Times New Roman" w:hAnsi="Times New Roman" w:cs="Times New Roman"/>
          <w:spacing w:val="-2"/>
          <w:sz w:val="28"/>
          <w:szCs w:val="32"/>
        </w:rPr>
        <w:t>только</w:t>
      </w:r>
      <w:r w:rsidRPr="004E6BE6">
        <w:rPr>
          <w:rFonts w:ascii="Times New Roman" w:hAnsi="Times New Roman" w:cs="Times New Roman"/>
          <w:spacing w:val="-2"/>
          <w:sz w:val="28"/>
          <w:szCs w:val="32"/>
        </w:rPr>
        <w:t xml:space="preserve"> стоматологическим отделением </w:t>
      </w:r>
      <w:r w:rsidRPr="004E6BE6">
        <w:rPr>
          <w:rFonts w:ascii="Times New Roman" w:hAnsi="Times New Roman" w:cs="Times New Roman"/>
          <w:sz w:val="28"/>
          <w:szCs w:val="32"/>
        </w:rPr>
        <w:t>Сортавальск</w:t>
      </w:r>
      <w:r w:rsidR="00052A2C" w:rsidRPr="004E6BE6">
        <w:rPr>
          <w:rFonts w:ascii="Times New Roman" w:hAnsi="Times New Roman" w:cs="Times New Roman"/>
          <w:sz w:val="28"/>
          <w:szCs w:val="32"/>
        </w:rPr>
        <w:t>ой</w:t>
      </w:r>
      <w:r w:rsidRPr="004E6BE6">
        <w:rPr>
          <w:rFonts w:ascii="Times New Roman" w:hAnsi="Times New Roman" w:cs="Times New Roman"/>
          <w:sz w:val="28"/>
          <w:szCs w:val="32"/>
        </w:rPr>
        <w:t xml:space="preserve"> Центральн</w:t>
      </w:r>
      <w:r w:rsidR="00052A2C" w:rsidRPr="004E6BE6">
        <w:rPr>
          <w:rFonts w:ascii="Times New Roman" w:hAnsi="Times New Roman" w:cs="Times New Roman"/>
          <w:sz w:val="28"/>
          <w:szCs w:val="32"/>
        </w:rPr>
        <w:t>ой</w:t>
      </w:r>
      <w:r w:rsidRPr="004E6BE6">
        <w:rPr>
          <w:rFonts w:ascii="Times New Roman" w:hAnsi="Times New Roman" w:cs="Times New Roman"/>
          <w:sz w:val="28"/>
          <w:szCs w:val="32"/>
        </w:rPr>
        <w:t xml:space="preserve"> районн</w:t>
      </w:r>
      <w:r w:rsidR="00052A2C" w:rsidRPr="004E6BE6">
        <w:rPr>
          <w:rFonts w:ascii="Times New Roman" w:hAnsi="Times New Roman" w:cs="Times New Roman"/>
          <w:sz w:val="28"/>
          <w:szCs w:val="32"/>
        </w:rPr>
        <w:t>ой больницы</w:t>
      </w:r>
      <w:r w:rsidRPr="004E6BE6">
        <w:rPr>
          <w:rFonts w:ascii="Times New Roman" w:eastAsia="Times New Roman" w:hAnsi="Times New Roman" w:cs="Times New Roman"/>
          <w:sz w:val="28"/>
          <w:szCs w:val="32"/>
        </w:rPr>
        <w:t>. М</w:t>
      </w:r>
      <w:r w:rsidR="00CD31E6" w:rsidRPr="004E6BE6">
        <w:rPr>
          <w:rFonts w:ascii="Times New Roman" w:hAnsi="Times New Roman" w:cs="Times New Roman"/>
          <w:sz w:val="28"/>
          <w:szCs w:val="32"/>
        </w:rPr>
        <w:t xml:space="preserve">еры социальной поддержки </w:t>
      </w:r>
      <w:r w:rsidRPr="004E6BE6">
        <w:rPr>
          <w:rFonts w:ascii="Times New Roman" w:hAnsi="Times New Roman" w:cs="Times New Roman"/>
          <w:sz w:val="28"/>
          <w:szCs w:val="32"/>
        </w:rPr>
        <w:t xml:space="preserve">по </w:t>
      </w:r>
      <w:r w:rsidR="00CD31E6" w:rsidRPr="004E6BE6">
        <w:rPr>
          <w:rFonts w:ascii="Times New Roman" w:hAnsi="Times New Roman" w:cs="Times New Roman"/>
          <w:spacing w:val="-2"/>
          <w:sz w:val="28"/>
          <w:szCs w:val="32"/>
        </w:rPr>
        <w:t xml:space="preserve">бесплатному зубопротезированию на </w:t>
      </w:r>
      <w:r w:rsidRPr="004E6BE6">
        <w:rPr>
          <w:rFonts w:ascii="Times New Roman" w:hAnsi="Times New Roman" w:cs="Times New Roman"/>
          <w:spacing w:val="-2"/>
          <w:sz w:val="28"/>
          <w:szCs w:val="32"/>
        </w:rPr>
        <w:t>сумму</w:t>
      </w:r>
      <w:r w:rsidR="00CD31E6" w:rsidRPr="004E6BE6">
        <w:rPr>
          <w:rFonts w:ascii="Times New Roman" w:hAnsi="Times New Roman" w:cs="Times New Roman"/>
          <w:spacing w:val="-2"/>
          <w:sz w:val="28"/>
          <w:szCs w:val="32"/>
        </w:rPr>
        <w:t xml:space="preserve"> более</w:t>
      </w:r>
      <w:r w:rsidRPr="004E6BE6">
        <w:rPr>
          <w:rFonts w:ascii="Times New Roman" w:hAnsi="Times New Roman" w:cs="Times New Roman"/>
          <w:spacing w:val="-2"/>
          <w:sz w:val="28"/>
          <w:szCs w:val="32"/>
        </w:rPr>
        <w:t xml:space="preserve"> 4</w:t>
      </w:r>
      <w:r w:rsidR="00CD31E6" w:rsidRPr="004E6BE6">
        <w:rPr>
          <w:rFonts w:ascii="Times New Roman" w:hAnsi="Times New Roman" w:cs="Times New Roman"/>
          <w:spacing w:val="-2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pacing w:val="-2"/>
          <w:sz w:val="28"/>
          <w:szCs w:val="32"/>
        </w:rPr>
        <w:t>млн.</w:t>
      </w:r>
      <w:r w:rsidRPr="004E6BE6">
        <w:rPr>
          <w:rFonts w:ascii="Times New Roman" w:hAnsi="Times New Roman" w:cs="Times New Roman"/>
          <w:sz w:val="28"/>
          <w:szCs w:val="32"/>
        </w:rPr>
        <w:t xml:space="preserve"> руб. получили 252 </w:t>
      </w:r>
      <w:r w:rsidRPr="004E6BE6">
        <w:rPr>
          <w:rFonts w:ascii="Times New Roman" w:hAnsi="Times New Roman" w:cs="Times New Roman"/>
          <w:spacing w:val="-2"/>
          <w:sz w:val="28"/>
          <w:szCs w:val="32"/>
        </w:rPr>
        <w:t>человека</w:t>
      </w:r>
      <w:r w:rsidR="00CD31E6" w:rsidRPr="004E6BE6">
        <w:rPr>
          <w:rFonts w:ascii="Times New Roman" w:hAnsi="Times New Roman" w:cs="Times New Roman"/>
          <w:spacing w:val="-2"/>
          <w:sz w:val="28"/>
          <w:szCs w:val="32"/>
        </w:rPr>
        <w:t>.</w:t>
      </w:r>
    </w:p>
    <w:p w:rsidR="00CD31E6" w:rsidRPr="004E6BE6" w:rsidRDefault="00CD31E6" w:rsidP="0089368D">
      <w:pPr>
        <w:spacing w:after="0"/>
        <w:ind w:firstLine="540"/>
        <w:jc w:val="both"/>
        <w:rPr>
          <w:rFonts w:ascii="Times New Roman" w:hAnsi="Times New Roman" w:cs="Times New Roman"/>
          <w:spacing w:val="-2"/>
          <w:sz w:val="28"/>
          <w:szCs w:val="32"/>
        </w:rPr>
      </w:pPr>
    </w:p>
    <w:p w:rsidR="00E727E5" w:rsidRPr="004E6BE6" w:rsidRDefault="00E727E5" w:rsidP="0089368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pacing w:val="-2"/>
          <w:sz w:val="28"/>
          <w:szCs w:val="32"/>
        </w:rPr>
      </w:pPr>
      <w:r w:rsidRPr="004E6BE6">
        <w:rPr>
          <w:rFonts w:ascii="Times New Roman" w:hAnsi="Times New Roman" w:cs="Times New Roman"/>
          <w:spacing w:val="-2"/>
          <w:sz w:val="28"/>
          <w:szCs w:val="32"/>
        </w:rPr>
        <w:t xml:space="preserve">Кроме того, в сфере социальной политики в 2015 году: </w:t>
      </w:r>
    </w:p>
    <w:p w:rsidR="00E727E5" w:rsidRPr="004E6BE6" w:rsidRDefault="00E727E5" w:rsidP="0089368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pacing w:val="-2"/>
          <w:sz w:val="28"/>
          <w:szCs w:val="32"/>
        </w:rPr>
        <w:t>-</w:t>
      </w:r>
      <w:r w:rsidR="00181F32" w:rsidRPr="004E6BE6">
        <w:rPr>
          <w:rFonts w:ascii="Times New Roman" w:hAnsi="Times New Roman" w:cs="Times New Roman"/>
          <w:spacing w:val="-2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pacing w:val="-2"/>
          <w:sz w:val="28"/>
          <w:szCs w:val="32"/>
        </w:rPr>
        <w:t xml:space="preserve">продолжена </w:t>
      </w:r>
      <w:r w:rsidRPr="004E6BE6">
        <w:rPr>
          <w:rFonts w:ascii="Times New Roman" w:hAnsi="Times New Roman" w:cs="Times New Roman"/>
          <w:spacing w:val="-1"/>
          <w:sz w:val="28"/>
          <w:szCs w:val="32"/>
        </w:rPr>
        <w:t>работа по улучшению жилищно-бытовых условий ветеранов, в</w:t>
      </w:r>
      <w:r w:rsidRPr="004E6BE6">
        <w:rPr>
          <w:rFonts w:ascii="Times New Roman" w:hAnsi="Times New Roman" w:cs="Times New Roman"/>
          <w:spacing w:val="-2"/>
          <w:sz w:val="28"/>
          <w:szCs w:val="32"/>
        </w:rPr>
        <w:t xml:space="preserve"> 2015</w:t>
      </w:r>
      <w:r w:rsidR="00CD31E6" w:rsidRPr="004E6BE6">
        <w:rPr>
          <w:rFonts w:ascii="Times New Roman" w:hAnsi="Times New Roman" w:cs="Times New Roman"/>
          <w:spacing w:val="-2"/>
          <w:sz w:val="28"/>
          <w:szCs w:val="32"/>
        </w:rPr>
        <w:t xml:space="preserve"> году была выделена субсидия на</w:t>
      </w:r>
      <w:r w:rsidRPr="004E6BE6">
        <w:rPr>
          <w:rFonts w:ascii="Times New Roman" w:hAnsi="Times New Roman" w:cs="Times New Roman"/>
          <w:spacing w:val="-2"/>
          <w:sz w:val="28"/>
          <w:szCs w:val="32"/>
        </w:rPr>
        <w:t xml:space="preserve"> приобретение жилья для 1 ветерана </w:t>
      </w:r>
      <w:r w:rsidRPr="004E6BE6">
        <w:rPr>
          <w:rFonts w:ascii="Times New Roman" w:hAnsi="Times New Roman" w:cs="Times New Roman"/>
          <w:sz w:val="28"/>
          <w:szCs w:val="32"/>
        </w:rPr>
        <w:t>Великой Отечественной войны, в</w:t>
      </w:r>
      <w:r w:rsidRPr="004E6BE6">
        <w:rPr>
          <w:rFonts w:ascii="Times New Roman" w:hAnsi="Times New Roman" w:cs="Times New Roman"/>
          <w:b/>
          <w:spacing w:val="-2"/>
          <w:sz w:val="28"/>
          <w:szCs w:val="32"/>
        </w:rPr>
        <w:t xml:space="preserve"> </w:t>
      </w:r>
      <w:r w:rsidR="00CD31E6" w:rsidRPr="004E6BE6">
        <w:rPr>
          <w:rFonts w:ascii="Times New Roman" w:hAnsi="Times New Roman" w:cs="Times New Roman"/>
          <w:sz w:val="28"/>
          <w:szCs w:val="32"/>
        </w:rPr>
        <w:t>марте</w:t>
      </w:r>
      <w:r w:rsidRPr="004E6BE6">
        <w:rPr>
          <w:rFonts w:ascii="Times New Roman" w:hAnsi="Times New Roman" w:cs="Times New Roman"/>
          <w:sz w:val="28"/>
          <w:szCs w:val="32"/>
        </w:rPr>
        <w:t xml:space="preserve"> 2015 года </w:t>
      </w:r>
      <w:r w:rsidR="00CD31E6" w:rsidRPr="004E6BE6">
        <w:rPr>
          <w:rFonts w:ascii="Times New Roman" w:hAnsi="Times New Roman" w:cs="Times New Roman"/>
          <w:sz w:val="28"/>
          <w:szCs w:val="32"/>
        </w:rPr>
        <w:t>было приобретено</w:t>
      </w:r>
      <w:r w:rsidRPr="004E6BE6">
        <w:rPr>
          <w:rFonts w:ascii="Times New Roman" w:hAnsi="Times New Roman" w:cs="Times New Roman"/>
          <w:sz w:val="28"/>
          <w:szCs w:val="32"/>
        </w:rPr>
        <w:t xml:space="preserve"> жилье по сертификату в денежном выражении 1</w:t>
      </w:r>
      <w:r w:rsidR="00052A2C" w:rsidRPr="004E6BE6">
        <w:rPr>
          <w:rFonts w:ascii="Times New Roman" w:hAnsi="Times New Roman" w:cs="Times New Roman"/>
          <w:sz w:val="28"/>
          <w:szCs w:val="32"/>
        </w:rPr>
        <w:t>,4</w:t>
      </w:r>
      <w:r w:rsidR="00CD31E6" w:rsidRPr="004E6BE6">
        <w:rPr>
          <w:rFonts w:ascii="Times New Roman" w:hAnsi="Times New Roman" w:cs="Times New Roman"/>
          <w:sz w:val="28"/>
          <w:szCs w:val="32"/>
        </w:rPr>
        <w:t xml:space="preserve"> млн. </w:t>
      </w:r>
      <w:r w:rsidRPr="004E6BE6">
        <w:rPr>
          <w:rFonts w:ascii="Times New Roman" w:hAnsi="Times New Roman" w:cs="Times New Roman"/>
          <w:sz w:val="28"/>
          <w:szCs w:val="32"/>
        </w:rPr>
        <w:t>руб.</w:t>
      </w:r>
      <w:r w:rsidR="00DC132E" w:rsidRPr="004E6BE6">
        <w:rPr>
          <w:rFonts w:ascii="Times New Roman" w:hAnsi="Times New Roman" w:cs="Times New Roman"/>
          <w:sz w:val="28"/>
          <w:szCs w:val="32"/>
        </w:rPr>
        <w:t>, в</w:t>
      </w:r>
      <w:r w:rsidRPr="004E6BE6">
        <w:rPr>
          <w:rFonts w:ascii="Times New Roman" w:hAnsi="Times New Roman" w:cs="Times New Roman"/>
          <w:sz w:val="28"/>
          <w:szCs w:val="32"/>
        </w:rPr>
        <w:t>торой ветеран стал участником программы на 2016 год;</w:t>
      </w:r>
    </w:p>
    <w:p w:rsidR="00E727E5" w:rsidRPr="004E6BE6" w:rsidRDefault="00E727E5" w:rsidP="0089368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- силами Управляющих компаний совместно с собственниками жилья, выполнен косметический или частичный текущий ремонт жилья 5 ветеранам Великой Отечественной войны;</w:t>
      </w:r>
    </w:p>
    <w:p w:rsidR="00E727E5" w:rsidRPr="004E6BE6" w:rsidRDefault="00E727E5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- реализовывалась Президентская программа по вручению персональных поздравлений ветеранам Великой Отечественной войны в Юбилейные даты. В 2015 году ветеранам были вручены 35 писем-поздравлений;</w:t>
      </w:r>
    </w:p>
    <w:p w:rsidR="00337A36" w:rsidRPr="004E6BE6" w:rsidRDefault="00E727E5" w:rsidP="0089368D">
      <w:pPr>
        <w:pStyle w:val="a5"/>
        <w:spacing w:line="276" w:lineRule="auto"/>
        <w:ind w:firstLine="708"/>
        <w:rPr>
          <w:sz w:val="28"/>
          <w:szCs w:val="32"/>
        </w:rPr>
      </w:pPr>
      <w:r w:rsidRPr="004E6BE6">
        <w:rPr>
          <w:sz w:val="28"/>
          <w:szCs w:val="32"/>
        </w:rPr>
        <w:t>-</w:t>
      </w:r>
      <w:r w:rsidR="00CD31E6" w:rsidRPr="004E6BE6">
        <w:rPr>
          <w:sz w:val="28"/>
          <w:szCs w:val="32"/>
        </w:rPr>
        <w:t xml:space="preserve"> </w:t>
      </w:r>
      <w:r w:rsidRPr="004E6BE6">
        <w:rPr>
          <w:sz w:val="28"/>
          <w:szCs w:val="32"/>
        </w:rPr>
        <w:t>продолжалась реализация мероприятий подпрограммы «Обеспечение жильем молодых семей» федеральной целевой программы «Жилище» в Сортавальском районе. В 2015</w:t>
      </w:r>
      <w:r w:rsidR="00CD31E6" w:rsidRPr="004E6BE6">
        <w:rPr>
          <w:sz w:val="28"/>
          <w:szCs w:val="32"/>
        </w:rPr>
        <w:t xml:space="preserve">г. в администрацию </w:t>
      </w:r>
      <w:r w:rsidRPr="004E6BE6">
        <w:rPr>
          <w:sz w:val="28"/>
          <w:szCs w:val="32"/>
        </w:rPr>
        <w:t>обратились 17 молодых семей, желающих</w:t>
      </w:r>
      <w:r w:rsidR="002B511F" w:rsidRPr="004E6BE6">
        <w:rPr>
          <w:sz w:val="28"/>
          <w:szCs w:val="32"/>
        </w:rPr>
        <w:t xml:space="preserve"> стать участниками подпрограммы, в</w:t>
      </w:r>
      <w:r w:rsidRPr="004E6BE6">
        <w:rPr>
          <w:sz w:val="28"/>
          <w:szCs w:val="32"/>
        </w:rPr>
        <w:t xml:space="preserve">ключены в список 16 семей, одной семье отказано. В 2015 году 1 молодая семья получила свидетельство на получение </w:t>
      </w:r>
      <w:r w:rsidRPr="004E6BE6">
        <w:rPr>
          <w:sz w:val="28"/>
          <w:szCs w:val="32"/>
        </w:rPr>
        <w:lastRenderedPageBreak/>
        <w:t>социальной выплаты и улучшила жилищные условия.</w:t>
      </w:r>
      <w:r w:rsidR="00337A36" w:rsidRPr="004E6BE6">
        <w:rPr>
          <w:sz w:val="28"/>
          <w:szCs w:val="32"/>
        </w:rPr>
        <w:t xml:space="preserve"> Всего список включает 112 молодых семей;</w:t>
      </w:r>
    </w:p>
    <w:p w:rsidR="00337A36" w:rsidRPr="004E6BE6" w:rsidRDefault="00337A36" w:rsidP="0089368D">
      <w:pPr>
        <w:pStyle w:val="a5"/>
        <w:spacing w:line="276" w:lineRule="auto"/>
        <w:ind w:firstLine="708"/>
        <w:rPr>
          <w:sz w:val="28"/>
          <w:szCs w:val="32"/>
        </w:rPr>
      </w:pPr>
      <w:r w:rsidRPr="004E6BE6">
        <w:rPr>
          <w:sz w:val="28"/>
          <w:szCs w:val="32"/>
        </w:rPr>
        <w:t>- орган опеки и попечительства представлял интересы совершеннолетних граждан, признанных судом недееспособными</w:t>
      </w:r>
      <w:r w:rsidR="0089368D" w:rsidRPr="004E6BE6">
        <w:rPr>
          <w:sz w:val="28"/>
          <w:szCs w:val="32"/>
        </w:rPr>
        <w:t>.</w:t>
      </w:r>
      <w:r w:rsidR="002B511F" w:rsidRPr="004E6BE6">
        <w:rPr>
          <w:sz w:val="28"/>
          <w:szCs w:val="32"/>
        </w:rPr>
        <w:t xml:space="preserve"> </w:t>
      </w:r>
      <w:r w:rsidR="0089368D" w:rsidRPr="004E6BE6">
        <w:rPr>
          <w:sz w:val="28"/>
          <w:szCs w:val="32"/>
        </w:rPr>
        <w:t>В</w:t>
      </w:r>
      <w:r w:rsidR="00CD31E6" w:rsidRPr="004E6BE6">
        <w:rPr>
          <w:sz w:val="28"/>
          <w:szCs w:val="32"/>
        </w:rPr>
        <w:t xml:space="preserve"> 2015 г. установлена опека над</w:t>
      </w:r>
      <w:r w:rsidRPr="004E6BE6">
        <w:rPr>
          <w:sz w:val="28"/>
          <w:szCs w:val="32"/>
        </w:rPr>
        <w:t xml:space="preserve"> 2-</w:t>
      </w:r>
      <w:r w:rsidR="00CD31E6" w:rsidRPr="004E6BE6">
        <w:rPr>
          <w:sz w:val="28"/>
          <w:szCs w:val="32"/>
        </w:rPr>
        <w:t xml:space="preserve">мя недееспособными гражданами, </w:t>
      </w:r>
      <w:r w:rsidRPr="004E6BE6">
        <w:rPr>
          <w:sz w:val="28"/>
          <w:szCs w:val="32"/>
        </w:rPr>
        <w:t xml:space="preserve">снята опека – в двух случаях. </w:t>
      </w:r>
      <w:r w:rsidR="00CD31E6" w:rsidRPr="004E6BE6">
        <w:rPr>
          <w:sz w:val="28"/>
          <w:szCs w:val="32"/>
        </w:rPr>
        <w:t>Всего н</w:t>
      </w:r>
      <w:r w:rsidR="0089368D" w:rsidRPr="004E6BE6">
        <w:rPr>
          <w:sz w:val="28"/>
          <w:szCs w:val="32"/>
        </w:rPr>
        <w:t xml:space="preserve">а </w:t>
      </w:r>
      <w:r w:rsidR="00CD31E6" w:rsidRPr="004E6BE6">
        <w:rPr>
          <w:sz w:val="28"/>
          <w:szCs w:val="32"/>
        </w:rPr>
        <w:t>1</w:t>
      </w:r>
      <w:r w:rsidR="0089368D" w:rsidRPr="004E6BE6">
        <w:rPr>
          <w:sz w:val="28"/>
          <w:szCs w:val="32"/>
        </w:rPr>
        <w:t xml:space="preserve"> января </w:t>
      </w:r>
      <w:r w:rsidR="00CD31E6" w:rsidRPr="004E6BE6">
        <w:rPr>
          <w:sz w:val="28"/>
          <w:szCs w:val="32"/>
        </w:rPr>
        <w:t xml:space="preserve">2016г. на учете состоят 25 </w:t>
      </w:r>
      <w:r w:rsidRPr="004E6BE6">
        <w:rPr>
          <w:sz w:val="28"/>
          <w:szCs w:val="32"/>
        </w:rPr>
        <w:t>недееспособных граждан, находящихся под опекой;</w:t>
      </w:r>
    </w:p>
    <w:p w:rsidR="0065628C" w:rsidRPr="004E6BE6" w:rsidRDefault="00337A36" w:rsidP="0089368D">
      <w:pPr>
        <w:pStyle w:val="a5"/>
        <w:spacing w:line="276" w:lineRule="auto"/>
        <w:ind w:firstLine="708"/>
        <w:rPr>
          <w:sz w:val="28"/>
          <w:szCs w:val="32"/>
        </w:rPr>
      </w:pPr>
      <w:r w:rsidRPr="004E6BE6">
        <w:rPr>
          <w:sz w:val="28"/>
          <w:szCs w:val="32"/>
        </w:rPr>
        <w:t>-</w:t>
      </w:r>
      <w:r w:rsidR="00CD31E6" w:rsidRPr="004E6BE6">
        <w:rPr>
          <w:sz w:val="28"/>
          <w:szCs w:val="32"/>
        </w:rPr>
        <w:t xml:space="preserve"> </w:t>
      </w:r>
      <w:r w:rsidRPr="004E6BE6">
        <w:rPr>
          <w:sz w:val="28"/>
          <w:szCs w:val="32"/>
        </w:rPr>
        <w:t>комиссией по д</w:t>
      </w:r>
      <w:r w:rsidR="00CD31E6" w:rsidRPr="004E6BE6">
        <w:rPr>
          <w:sz w:val="28"/>
          <w:szCs w:val="32"/>
        </w:rPr>
        <w:t>елам несовершеннолетних граждан</w:t>
      </w:r>
      <w:r w:rsidRPr="004E6BE6">
        <w:rPr>
          <w:sz w:val="28"/>
          <w:szCs w:val="32"/>
        </w:rPr>
        <w:t xml:space="preserve"> и защите их прав в</w:t>
      </w:r>
      <w:r w:rsidR="00CD31E6" w:rsidRPr="004E6BE6">
        <w:rPr>
          <w:sz w:val="28"/>
          <w:szCs w:val="32"/>
        </w:rPr>
        <w:t xml:space="preserve"> течение 2015 года для </w:t>
      </w:r>
      <w:r w:rsidRPr="004E6BE6">
        <w:rPr>
          <w:sz w:val="28"/>
          <w:szCs w:val="32"/>
        </w:rPr>
        <w:t>рассмотрения и принятия решения по существу поступил</w:t>
      </w:r>
      <w:r w:rsidR="00A6213A" w:rsidRPr="004E6BE6">
        <w:rPr>
          <w:sz w:val="28"/>
          <w:szCs w:val="32"/>
        </w:rPr>
        <w:t>о</w:t>
      </w:r>
      <w:r w:rsidRPr="004E6BE6">
        <w:rPr>
          <w:sz w:val="28"/>
          <w:szCs w:val="32"/>
        </w:rPr>
        <w:t xml:space="preserve"> 288 материалов. Проведено</w:t>
      </w:r>
      <w:r w:rsidR="00CD31E6" w:rsidRPr="004E6BE6">
        <w:rPr>
          <w:sz w:val="28"/>
          <w:szCs w:val="32"/>
        </w:rPr>
        <w:t xml:space="preserve"> 38 </w:t>
      </w:r>
      <w:r w:rsidRPr="004E6BE6">
        <w:rPr>
          <w:sz w:val="28"/>
          <w:szCs w:val="32"/>
        </w:rPr>
        <w:t>заседаний, из них 4 выездных,</w:t>
      </w:r>
      <w:r w:rsidR="00CD31E6" w:rsidRPr="004E6BE6">
        <w:rPr>
          <w:sz w:val="28"/>
          <w:szCs w:val="32"/>
        </w:rPr>
        <w:t xml:space="preserve"> 2 межведомственных заседания, </w:t>
      </w:r>
      <w:r w:rsidRPr="004E6BE6">
        <w:rPr>
          <w:sz w:val="28"/>
          <w:szCs w:val="32"/>
        </w:rPr>
        <w:t xml:space="preserve">рассмотрено 88 вопросов, касающихся профилактики правонарушений, безнадзорности несовершеннолетних, </w:t>
      </w:r>
      <w:r w:rsidR="0065628C" w:rsidRPr="004E6BE6">
        <w:rPr>
          <w:sz w:val="28"/>
          <w:szCs w:val="32"/>
        </w:rPr>
        <w:t>защиты прав детей и интересов.</w:t>
      </w:r>
    </w:p>
    <w:p w:rsidR="00CD31E6" w:rsidRPr="004E6BE6" w:rsidRDefault="00CD31E6" w:rsidP="0089368D">
      <w:pPr>
        <w:pStyle w:val="a5"/>
        <w:spacing w:line="276" w:lineRule="auto"/>
        <w:rPr>
          <w:sz w:val="28"/>
          <w:szCs w:val="32"/>
        </w:rPr>
      </w:pPr>
    </w:p>
    <w:p w:rsidR="00A6213A" w:rsidRPr="004E6BE6" w:rsidRDefault="00FE0A13" w:rsidP="0089368D">
      <w:pPr>
        <w:pStyle w:val="a5"/>
        <w:spacing w:line="276" w:lineRule="auto"/>
        <w:ind w:firstLine="708"/>
        <w:rPr>
          <w:sz w:val="28"/>
          <w:szCs w:val="32"/>
        </w:rPr>
      </w:pPr>
      <w:r w:rsidRPr="004E6BE6">
        <w:rPr>
          <w:sz w:val="28"/>
          <w:szCs w:val="32"/>
        </w:rPr>
        <w:t xml:space="preserve">В 2015 году </w:t>
      </w:r>
      <w:r w:rsidRPr="004E6BE6">
        <w:rPr>
          <w:b/>
          <w:sz w:val="28"/>
          <w:szCs w:val="32"/>
        </w:rPr>
        <w:t xml:space="preserve">в </w:t>
      </w:r>
      <w:r w:rsidR="00DC132E" w:rsidRPr="004E6BE6">
        <w:rPr>
          <w:b/>
          <w:sz w:val="28"/>
          <w:szCs w:val="32"/>
        </w:rPr>
        <w:t xml:space="preserve">отрасли </w:t>
      </w:r>
      <w:r w:rsidRPr="004E6BE6">
        <w:rPr>
          <w:b/>
          <w:sz w:val="28"/>
          <w:szCs w:val="32"/>
        </w:rPr>
        <w:t>«Образование»</w:t>
      </w:r>
      <w:r w:rsidRPr="004E6BE6">
        <w:rPr>
          <w:sz w:val="28"/>
          <w:szCs w:val="32"/>
        </w:rPr>
        <w:t xml:space="preserve"> функционировали 34 учреждения. </w:t>
      </w:r>
    </w:p>
    <w:p w:rsidR="00A6213A" w:rsidRPr="004E6BE6" w:rsidRDefault="00A6213A" w:rsidP="0089368D">
      <w:pPr>
        <w:pStyle w:val="a5"/>
        <w:spacing w:line="276" w:lineRule="auto"/>
        <w:ind w:firstLine="708"/>
        <w:rPr>
          <w:sz w:val="28"/>
          <w:szCs w:val="32"/>
        </w:rPr>
      </w:pPr>
    </w:p>
    <w:p w:rsidR="00A6213A" w:rsidRPr="004E6BE6" w:rsidRDefault="00052A2C" w:rsidP="0089368D">
      <w:pPr>
        <w:pStyle w:val="a5"/>
        <w:spacing w:line="276" w:lineRule="auto"/>
        <w:ind w:firstLine="708"/>
        <w:rPr>
          <w:sz w:val="28"/>
          <w:szCs w:val="32"/>
        </w:rPr>
      </w:pPr>
      <w:r w:rsidRPr="004E6BE6">
        <w:rPr>
          <w:sz w:val="28"/>
          <w:szCs w:val="32"/>
        </w:rPr>
        <w:t>В течение года б</w:t>
      </w:r>
      <w:r w:rsidR="00792358" w:rsidRPr="004E6BE6">
        <w:rPr>
          <w:sz w:val="28"/>
          <w:szCs w:val="32"/>
        </w:rPr>
        <w:t xml:space="preserve">ыли </w:t>
      </w:r>
      <w:r w:rsidR="00EE698B" w:rsidRPr="004E6BE6">
        <w:rPr>
          <w:sz w:val="28"/>
          <w:szCs w:val="32"/>
        </w:rPr>
        <w:t>проведены работы по реорганизации ряда образовательных учреждений</w:t>
      </w:r>
      <w:r w:rsidR="00DC132E" w:rsidRPr="004E6BE6">
        <w:rPr>
          <w:sz w:val="28"/>
          <w:szCs w:val="32"/>
        </w:rPr>
        <w:t>:</w:t>
      </w:r>
      <w:r w:rsidR="00EE698B" w:rsidRPr="004E6BE6">
        <w:rPr>
          <w:sz w:val="28"/>
          <w:szCs w:val="32"/>
        </w:rPr>
        <w:t xml:space="preserve"> </w:t>
      </w:r>
    </w:p>
    <w:p w:rsidR="00A6213A" w:rsidRPr="004E6BE6" w:rsidRDefault="00A6213A" w:rsidP="0089368D">
      <w:pPr>
        <w:pStyle w:val="a5"/>
        <w:spacing w:line="276" w:lineRule="auto"/>
        <w:ind w:firstLine="708"/>
        <w:rPr>
          <w:sz w:val="28"/>
          <w:szCs w:val="32"/>
        </w:rPr>
      </w:pPr>
      <w:r w:rsidRPr="004E6BE6">
        <w:rPr>
          <w:sz w:val="28"/>
          <w:szCs w:val="32"/>
        </w:rPr>
        <w:t xml:space="preserve">- </w:t>
      </w:r>
      <w:r w:rsidR="00EE698B" w:rsidRPr="004E6BE6">
        <w:rPr>
          <w:sz w:val="28"/>
          <w:szCs w:val="32"/>
        </w:rPr>
        <w:t xml:space="preserve">Детский дом преобразован в Государственное бюджетное учреждение социального обслуживания Республики Карелия «Центр помощи детям, оставшимся без попечения родителей №7»; </w:t>
      </w:r>
    </w:p>
    <w:p w:rsidR="00A6213A" w:rsidRPr="004E6BE6" w:rsidRDefault="00A6213A" w:rsidP="0089368D">
      <w:pPr>
        <w:pStyle w:val="a5"/>
        <w:spacing w:line="276" w:lineRule="auto"/>
        <w:ind w:firstLine="708"/>
        <w:rPr>
          <w:sz w:val="28"/>
          <w:szCs w:val="32"/>
        </w:rPr>
      </w:pPr>
      <w:r w:rsidRPr="004E6BE6">
        <w:rPr>
          <w:sz w:val="28"/>
          <w:szCs w:val="32"/>
        </w:rPr>
        <w:t xml:space="preserve">- </w:t>
      </w:r>
      <w:r w:rsidR="00EE698B" w:rsidRPr="004E6BE6">
        <w:rPr>
          <w:sz w:val="28"/>
          <w:szCs w:val="32"/>
        </w:rPr>
        <w:t>Детский сад № 30 «Тополек» объединен с Детским сад</w:t>
      </w:r>
      <w:r w:rsidR="005663CB" w:rsidRPr="004E6BE6">
        <w:rPr>
          <w:sz w:val="28"/>
          <w:szCs w:val="32"/>
        </w:rPr>
        <w:t>ом №5 «Малышок»;</w:t>
      </w:r>
      <w:r w:rsidR="00EE698B" w:rsidRPr="004E6BE6">
        <w:rPr>
          <w:sz w:val="28"/>
          <w:szCs w:val="32"/>
        </w:rPr>
        <w:t xml:space="preserve"> </w:t>
      </w:r>
    </w:p>
    <w:p w:rsidR="00A6213A" w:rsidRPr="004E6BE6" w:rsidRDefault="00A6213A" w:rsidP="0089368D">
      <w:pPr>
        <w:pStyle w:val="a5"/>
        <w:spacing w:line="276" w:lineRule="auto"/>
        <w:ind w:firstLine="708"/>
        <w:rPr>
          <w:sz w:val="28"/>
          <w:szCs w:val="32"/>
        </w:rPr>
      </w:pPr>
      <w:r w:rsidRPr="004E6BE6">
        <w:rPr>
          <w:sz w:val="28"/>
          <w:szCs w:val="32"/>
        </w:rPr>
        <w:t xml:space="preserve">- </w:t>
      </w:r>
      <w:r w:rsidR="00EE698B" w:rsidRPr="004E6BE6">
        <w:rPr>
          <w:sz w:val="28"/>
          <w:szCs w:val="32"/>
        </w:rPr>
        <w:t>Детск</w:t>
      </w:r>
      <w:r w:rsidR="005663CB" w:rsidRPr="004E6BE6">
        <w:rPr>
          <w:sz w:val="28"/>
          <w:szCs w:val="32"/>
        </w:rPr>
        <w:t>ий</w:t>
      </w:r>
      <w:r w:rsidR="00EE698B" w:rsidRPr="004E6BE6">
        <w:rPr>
          <w:sz w:val="28"/>
          <w:szCs w:val="32"/>
        </w:rPr>
        <w:t xml:space="preserve"> сад № 20 «Березка» п. </w:t>
      </w:r>
      <w:proofErr w:type="spellStart"/>
      <w:r w:rsidR="00EE698B" w:rsidRPr="004E6BE6">
        <w:rPr>
          <w:sz w:val="28"/>
          <w:szCs w:val="32"/>
        </w:rPr>
        <w:t>Рускеала</w:t>
      </w:r>
      <w:proofErr w:type="spellEnd"/>
      <w:r w:rsidR="00EE698B" w:rsidRPr="004E6BE6">
        <w:rPr>
          <w:sz w:val="28"/>
          <w:szCs w:val="32"/>
        </w:rPr>
        <w:t xml:space="preserve"> присоединен к </w:t>
      </w:r>
      <w:proofErr w:type="spellStart"/>
      <w:r w:rsidR="00EE698B" w:rsidRPr="004E6BE6">
        <w:rPr>
          <w:sz w:val="28"/>
          <w:szCs w:val="32"/>
        </w:rPr>
        <w:t>Рускеальской</w:t>
      </w:r>
      <w:proofErr w:type="spellEnd"/>
      <w:r w:rsidR="00EE698B" w:rsidRPr="004E6BE6">
        <w:rPr>
          <w:sz w:val="28"/>
          <w:szCs w:val="32"/>
        </w:rPr>
        <w:t xml:space="preserve"> основной школе</w:t>
      </w:r>
      <w:r w:rsidRPr="004E6BE6">
        <w:rPr>
          <w:sz w:val="28"/>
          <w:szCs w:val="32"/>
        </w:rPr>
        <w:t>;</w:t>
      </w:r>
    </w:p>
    <w:p w:rsidR="00A6213A" w:rsidRPr="004E6BE6" w:rsidRDefault="00A6213A" w:rsidP="0089368D">
      <w:pPr>
        <w:pStyle w:val="a5"/>
        <w:spacing w:line="276" w:lineRule="auto"/>
        <w:ind w:firstLine="708"/>
        <w:rPr>
          <w:sz w:val="28"/>
          <w:szCs w:val="32"/>
        </w:rPr>
      </w:pPr>
      <w:r w:rsidRPr="004E6BE6">
        <w:rPr>
          <w:sz w:val="28"/>
          <w:szCs w:val="32"/>
        </w:rPr>
        <w:t>-</w:t>
      </w:r>
      <w:r w:rsidR="00EE698B" w:rsidRPr="004E6BE6">
        <w:rPr>
          <w:sz w:val="28"/>
          <w:szCs w:val="32"/>
        </w:rPr>
        <w:t xml:space="preserve"> Детско-юношеский центр «Пульс» </w:t>
      </w:r>
      <w:r w:rsidRPr="004E6BE6">
        <w:rPr>
          <w:sz w:val="28"/>
          <w:szCs w:val="32"/>
        </w:rPr>
        <w:t>присоединен</w:t>
      </w:r>
      <w:r w:rsidR="00EE698B" w:rsidRPr="004E6BE6">
        <w:rPr>
          <w:sz w:val="28"/>
          <w:szCs w:val="32"/>
        </w:rPr>
        <w:t xml:space="preserve"> к Центру развития творчества детей и юношества. </w:t>
      </w:r>
    </w:p>
    <w:p w:rsidR="00A6213A" w:rsidRPr="004E6BE6" w:rsidRDefault="00A6213A" w:rsidP="0089368D">
      <w:pPr>
        <w:pStyle w:val="a5"/>
        <w:spacing w:line="276" w:lineRule="auto"/>
        <w:ind w:firstLine="708"/>
        <w:rPr>
          <w:sz w:val="28"/>
          <w:szCs w:val="32"/>
        </w:rPr>
      </w:pPr>
    </w:p>
    <w:p w:rsidR="00A6213A" w:rsidRPr="004E6BE6" w:rsidRDefault="00EE698B" w:rsidP="0089368D">
      <w:pPr>
        <w:pStyle w:val="a5"/>
        <w:spacing w:line="276" w:lineRule="auto"/>
        <w:ind w:firstLine="708"/>
        <w:rPr>
          <w:sz w:val="28"/>
          <w:szCs w:val="32"/>
        </w:rPr>
      </w:pPr>
      <w:r w:rsidRPr="004E6BE6">
        <w:rPr>
          <w:sz w:val="28"/>
          <w:szCs w:val="32"/>
        </w:rPr>
        <w:t xml:space="preserve">Здание, находящееся в оперативном управлении Центра развития творчества детей и юношества, расположенное в поселке Вяртсиля, в целях более эффективного использования передано администрации Вяртсильского городского поселения. </w:t>
      </w:r>
    </w:p>
    <w:p w:rsidR="00A6213A" w:rsidRPr="004E6BE6" w:rsidRDefault="00A6213A" w:rsidP="0089368D">
      <w:pPr>
        <w:pStyle w:val="a5"/>
        <w:spacing w:line="276" w:lineRule="auto"/>
        <w:ind w:firstLine="708"/>
        <w:rPr>
          <w:sz w:val="28"/>
          <w:szCs w:val="32"/>
        </w:rPr>
      </w:pPr>
    </w:p>
    <w:p w:rsidR="00A6213A" w:rsidRPr="004E6BE6" w:rsidRDefault="00EE698B" w:rsidP="0089368D">
      <w:pPr>
        <w:pStyle w:val="a5"/>
        <w:spacing w:line="276" w:lineRule="auto"/>
        <w:ind w:firstLine="708"/>
        <w:rPr>
          <w:sz w:val="28"/>
          <w:szCs w:val="32"/>
        </w:rPr>
      </w:pPr>
      <w:r w:rsidRPr="004E6BE6">
        <w:rPr>
          <w:sz w:val="28"/>
          <w:szCs w:val="32"/>
        </w:rPr>
        <w:t xml:space="preserve">В декабре 2015г. </w:t>
      </w:r>
      <w:r w:rsidR="00CD31E6" w:rsidRPr="004E6BE6">
        <w:rPr>
          <w:sz w:val="28"/>
          <w:szCs w:val="32"/>
        </w:rPr>
        <w:t>состоялся перевод</w:t>
      </w:r>
      <w:r w:rsidR="005663CB" w:rsidRPr="004E6BE6">
        <w:rPr>
          <w:sz w:val="28"/>
          <w:szCs w:val="32"/>
        </w:rPr>
        <w:t xml:space="preserve"> </w:t>
      </w:r>
      <w:r w:rsidR="00CD31E6" w:rsidRPr="004E6BE6">
        <w:rPr>
          <w:sz w:val="28"/>
          <w:szCs w:val="32"/>
        </w:rPr>
        <w:t>Информационно-</w:t>
      </w:r>
      <w:r w:rsidRPr="004E6BE6">
        <w:rPr>
          <w:sz w:val="28"/>
          <w:szCs w:val="32"/>
        </w:rPr>
        <w:t xml:space="preserve">методического центра из здания Средней школы №6 </w:t>
      </w:r>
      <w:r w:rsidR="00281291" w:rsidRPr="004E6BE6">
        <w:rPr>
          <w:sz w:val="28"/>
          <w:szCs w:val="32"/>
        </w:rPr>
        <w:t xml:space="preserve">в здание библиотеки </w:t>
      </w:r>
      <w:r w:rsidR="00A6213A" w:rsidRPr="004E6BE6">
        <w:rPr>
          <w:sz w:val="28"/>
          <w:szCs w:val="32"/>
        </w:rPr>
        <w:t>по</w:t>
      </w:r>
      <w:r w:rsidR="005663CB" w:rsidRPr="004E6BE6">
        <w:rPr>
          <w:sz w:val="28"/>
          <w:szCs w:val="32"/>
        </w:rPr>
        <w:t xml:space="preserve"> ул. Гагарина. </w:t>
      </w:r>
    </w:p>
    <w:p w:rsidR="00A6213A" w:rsidRPr="004E6BE6" w:rsidRDefault="00A6213A" w:rsidP="0089368D">
      <w:pPr>
        <w:pStyle w:val="a5"/>
        <w:spacing w:line="276" w:lineRule="auto"/>
        <w:ind w:firstLine="708"/>
        <w:rPr>
          <w:sz w:val="28"/>
          <w:szCs w:val="32"/>
        </w:rPr>
      </w:pPr>
    </w:p>
    <w:p w:rsidR="00A6213A" w:rsidRPr="004E6BE6" w:rsidRDefault="00CD31E6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В</w:t>
      </w:r>
      <w:r w:rsidR="00281291" w:rsidRPr="004E6BE6">
        <w:rPr>
          <w:rFonts w:ascii="Times New Roman" w:hAnsi="Times New Roman" w:cs="Times New Roman"/>
          <w:sz w:val="28"/>
          <w:szCs w:val="32"/>
        </w:rPr>
        <w:t xml:space="preserve"> школах </w:t>
      </w:r>
      <w:r w:rsidR="00052A2C" w:rsidRPr="004E6BE6">
        <w:rPr>
          <w:rFonts w:ascii="Times New Roman" w:hAnsi="Times New Roman" w:cs="Times New Roman"/>
          <w:sz w:val="28"/>
          <w:szCs w:val="32"/>
        </w:rPr>
        <w:t xml:space="preserve">района </w:t>
      </w:r>
      <w:r w:rsidR="00281291" w:rsidRPr="004E6BE6">
        <w:rPr>
          <w:rFonts w:ascii="Times New Roman" w:hAnsi="Times New Roman" w:cs="Times New Roman"/>
          <w:sz w:val="28"/>
          <w:szCs w:val="32"/>
        </w:rPr>
        <w:t>обучались 3</w:t>
      </w:r>
      <w:r w:rsidR="0094008D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DC132E" w:rsidRPr="004E6BE6">
        <w:rPr>
          <w:rFonts w:ascii="Times New Roman" w:hAnsi="Times New Roman" w:cs="Times New Roman"/>
          <w:sz w:val="28"/>
          <w:szCs w:val="32"/>
        </w:rPr>
        <w:t>тыс.</w:t>
      </w:r>
      <w:r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281291" w:rsidRPr="004E6BE6">
        <w:rPr>
          <w:rFonts w:ascii="Times New Roman" w:hAnsi="Times New Roman" w:cs="Times New Roman"/>
          <w:sz w:val="28"/>
          <w:szCs w:val="32"/>
        </w:rPr>
        <w:t>168 детей</w:t>
      </w:r>
      <w:r w:rsidR="00A6213A" w:rsidRPr="004E6BE6">
        <w:rPr>
          <w:rFonts w:ascii="Times New Roman" w:hAnsi="Times New Roman" w:cs="Times New Roman"/>
          <w:sz w:val="28"/>
          <w:szCs w:val="32"/>
        </w:rPr>
        <w:t>:</w:t>
      </w:r>
    </w:p>
    <w:p w:rsidR="00A6213A" w:rsidRPr="004E6BE6" w:rsidRDefault="00A6213A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-</w:t>
      </w:r>
      <w:r w:rsidR="00281291" w:rsidRPr="004E6BE6">
        <w:rPr>
          <w:rFonts w:ascii="Times New Roman" w:hAnsi="Times New Roman" w:cs="Times New Roman"/>
          <w:sz w:val="28"/>
          <w:szCs w:val="32"/>
        </w:rPr>
        <w:t xml:space="preserve"> из них 32 ребенка - воспитанни</w:t>
      </w:r>
      <w:r w:rsidR="00052A2C" w:rsidRPr="004E6BE6">
        <w:rPr>
          <w:rFonts w:ascii="Times New Roman" w:hAnsi="Times New Roman" w:cs="Times New Roman"/>
          <w:sz w:val="28"/>
          <w:szCs w:val="32"/>
        </w:rPr>
        <w:t>к</w:t>
      </w:r>
      <w:r w:rsidR="00CD31E6" w:rsidRPr="004E6BE6">
        <w:rPr>
          <w:rFonts w:ascii="Times New Roman" w:hAnsi="Times New Roman" w:cs="Times New Roman"/>
          <w:sz w:val="28"/>
          <w:szCs w:val="32"/>
        </w:rPr>
        <w:t>и Сортавальского Детского дома;</w:t>
      </w:r>
    </w:p>
    <w:p w:rsidR="00A6213A" w:rsidRPr="004E6BE6" w:rsidRDefault="00A6213A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-</w:t>
      </w:r>
      <w:r w:rsidR="00281291" w:rsidRPr="004E6BE6">
        <w:rPr>
          <w:rFonts w:ascii="Times New Roman" w:hAnsi="Times New Roman" w:cs="Times New Roman"/>
          <w:sz w:val="28"/>
          <w:szCs w:val="32"/>
        </w:rPr>
        <w:t xml:space="preserve"> 1</w:t>
      </w:r>
      <w:r w:rsidR="00CD31E6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DC132E" w:rsidRPr="004E6BE6">
        <w:rPr>
          <w:rFonts w:ascii="Times New Roman" w:hAnsi="Times New Roman" w:cs="Times New Roman"/>
          <w:sz w:val="28"/>
          <w:szCs w:val="32"/>
        </w:rPr>
        <w:t>тыс.</w:t>
      </w:r>
      <w:r w:rsidR="00CD31E6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281291" w:rsidRPr="004E6BE6">
        <w:rPr>
          <w:rFonts w:ascii="Times New Roman" w:hAnsi="Times New Roman" w:cs="Times New Roman"/>
          <w:sz w:val="28"/>
          <w:szCs w:val="32"/>
        </w:rPr>
        <w:t xml:space="preserve">353 ребенка </w:t>
      </w:r>
      <w:r w:rsidR="005F226A" w:rsidRPr="004E6BE6">
        <w:rPr>
          <w:rFonts w:ascii="Times New Roman" w:hAnsi="Times New Roman" w:cs="Times New Roman"/>
          <w:sz w:val="28"/>
          <w:szCs w:val="32"/>
        </w:rPr>
        <w:t xml:space="preserve">– ученики </w:t>
      </w:r>
      <w:r w:rsidR="00281291" w:rsidRPr="004E6BE6">
        <w:rPr>
          <w:rFonts w:ascii="Times New Roman" w:hAnsi="Times New Roman" w:cs="Times New Roman"/>
          <w:sz w:val="28"/>
          <w:szCs w:val="32"/>
        </w:rPr>
        <w:t>начальной школы</w:t>
      </w:r>
      <w:r w:rsidRPr="004E6BE6">
        <w:rPr>
          <w:rFonts w:ascii="Times New Roman" w:hAnsi="Times New Roman" w:cs="Times New Roman"/>
          <w:sz w:val="28"/>
          <w:szCs w:val="32"/>
        </w:rPr>
        <w:t>;</w:t>
      </w:r>
    </w:p>
    <w:p w:rsidR="00A6213A" w:rsidRPr="004E6BE6" w:rsidRDefault="00A6213A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-</w:t>
      </w:r>
      <w:r w:rsidR="00281291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CD31E6" w:rsidRPr="004E6BE6">
        <w:rPr>
          <w:rFonts w:ascii="Times New Roman" w:hAnsi="Times New Roman" w:cs="Times New Roman"/>
          <w:sz w:val="28"/>
          <w:szCs w:val="32"/>
        </w:rPr>
        <w:t>259 -</w:t>
      </w:r>
      <w:r w:rsidRPr="004E6BE6">
        <w:rPr>
          <w:rFonts w:ascii="Times New Roman" w:hAnsi="Times New Roman" w:cs="Times New Roman"/>
          <w:sz w:val="28"/>
          <w:szCs w:val="32"/>
        </w:rPr>
        <w:t xml:space="preserve"> ученики</w:t>
      </w:r>
      <w:r w:rsidR="00281291" w:rsidRPr="004E6BE6">
        <w:rPr>
          <w:rFonts w:ascii="Times New Roman" w:hAnsi="Times New Roman" w:cs="Times New Roman"/>
          <w:sz w:val="28"/>
          <w:szCs w:val="32"/>
        </w:rPr>
        <w:t xml:space="preserve"> старше</w:t>
      </w:r>
      <w:r w:rsidR="005F226A" w:rsidRPr="004E6BE6">
        <w:rPr>
          <w:rFonts w:ascii="Times New Roman" w:hAnsi="Times New Roman" w:cs="Times New Roman"/>
          <w:sz w:val="28"/>
          <w:szCs w:val="32"/>
        </w:rPr>
        <w:t>го</w:t>
      </w:r>
      <w:r w:rsidR="00281291" w:rsidRPr="004E6BE6">
        <w:rPr>
          <w:rFonts w:ascii="Times New Roman" w:hAnsi="Times New Roman" w:cs="Times New Roman"/>
          <w:sz w:val="28"/>
          <w:szCs w:val="32"/>
        </w:rPr>
        <w:t xml:space="preserve"> звен</w:t>
      </w:r>
      <w:r w:rsidR="005F226A" w:rsidRPr="004E6BE6">
        <w:rPr>
          <w:rFonts w:ascii="Times New Roman" w:hAnsi="Times New Roman" w:cs="Times New Roman"/>
          <w:sz w:val="28"/>
          <w:szCs w:val="32"/>
        </w:rPr>
        <w:t>а</w:t>
      </w:r>
      <w:r w:rsidR="00CD31E6" w:rsidRPr="004E6BE6">
        <w:rPr>
          <w:rFonts w:ascii="Times New Roman" w:hAnsi="Times New Roman" w:cs="Times New Roman"/>
          <w:sz w:val="28"/>
          <w:szCs w:val="32"/>
        </w:rPr>
        <w:t xml:space="preserve"> (10-</w:t>
      </w:r>
      <w:r w:rsidR="00281291" w:rsidRPr="004E6BE6">
        <w:rPr>
          <w:rFonts w:ascii="Times New Roman" w:hAnsi="Times New Roman" w:cs="Times New Roman"/>
          <w:sz w:val="28"/>
          <w:szCs w:val="32"/>
        </w:rPr>
        <w:t>11</w:t>
      </w:r>
      <w:r w:rsidR="00CD31E6" w:rsidRPr="004E6BE6">
        <w:rPr>
          <w:rFonts w:ascii="Times New Roman" w:hAnsi="Times New Roman" w:cs="Times New Roman"/>
          <w:sz w:val="28"/>
          <w:szCs w:val="32"/>
        </w:rPr>
        <w:t>-е</w:t>
      </w:r>
      <w:r w:rsidR="00281291" w:rsidRPr="004E6BE6">
        <w:rPr>
          <w:rFonts w:ascii="Times New Roman" w:hAnsi="Times New Roman" w:cs="Times New Roman"/>
          <w:sz w:val="28"/>
          <w:szCs w:val="32"/>
        </w:rPr>
        <w:t xml:space="preserve"> классы).</w:t>
      </w:r>
    </w:p>
    <w:p w:rsidR="00A6213A" w:rsidRPr="004E6BE6" w:rsidRDefault="00A6213A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A6213A" w:rsidRPr="004E6BE6" w:rsidRDefault="00281291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lastRenderedPageBreak/>
        <w:t>По адаптированным образовательным программам обучались 230 детей, 102 из ни</w:t>
      </w:r>
      <w:r w:rsidR="00A6213A" w:rsidRPr="004E6BE6">
        <w:rPr>
          <w:rFonts w:ascii="Times New Roman" w:hAnsi="Times New Roman" w:cs="Times New Roman"/>
          <w:sz w:val="28"/>
          <w:szCs w:val="32"/>
        </w:rPr>
        <w:t>х в специализированных классах.</w:t>
      </w:r>
    </w:p>
    <w:p w:rsidR="00A6213A" w:rsidRPr="004E6BE6" w:rsidRDefault="00281291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Для 63 детей по медицинским показаниям было организовано и</w:t>
      </w:r>
      <w:r w:rsidR="00A6213A" w:rsidRPr="004E6BE6">
        <w:rPr>
          <w:rFonts w:ascii="Times New Roman" w:hAnsi="Times New Roman" w:cs="Times New Roman"/>
          <w:sz w:val="28"/>
          <w:szCs w:val="32"/>
        </w:rPr>
        <w:t>ндивидуальное обучение на дому.</w:t>
      </w:r>
    </w:p>
    <w:p w:rsidR="00A6213A" w:rsidRPr="004E6BE6" w:rsidRDefault="00281291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Образовательные</w:t>
      </w:r>
      <w:r w:rsidR="00CD31E6" w:rsidRPr="004E6BE6">
        <w:rPr>
          <w:rFonts w:ascii="Times New Roman" w:hAnsi="Times New Roman" w:cs="Times New Roman"/>
          <w:sz w:val="28"/>
          <w:szCs w:val="32"/>
        </w:rPr>
        <w:t xml:space="preserve"> учреждения посещали 78 детей-</w:t>
      </w:r>
      <w:r w:rsidRPr="004E6BE6">
        <w:rPr>
          <w:rFonts w:ascii="Times New Roman" w:hAnsi="Times New Roman" w:cs="Times New Roman"/>
          <w:sz w:val="28"/>
          <w:szCs w:val="32"/>
        </w:rPr>
        <w:t>инвалидов, из них 48 – обучающиеся школ, 3</w:t>
      </w:r>
      <w:r w:rsidR="00A6213A" w:rsidRPr="004E6BE6">
        <w:rPr>
          <w:rFonts w:ascii="Times New Roman" w:hAnsi="Times New Roman" w:cs="Times New Roman"/>
          <w:sz w:val="28"/>
          <w:szCs w:val="32"/>
        </w:rPr>
        <w:t>0 – воспитанники детских садов.</w:t>
      </w:r>
    </w:p>
    <w:p w:rsidR="00A6213A" w:rsidRPr="004E6BE6" w:rsidRDefault="00281291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В 8 из 12 школ открыты подготовительные классы по подготовке дете</w:t>
      </w:r>
      <w:r w:rsidR="00A6213A" w:rsidRPr="004E6BE6">
        <w:rPr>
          <w:rFonts w:ascii="Times New Roman" w:hAnsi="Times New Roman" w:cs="Times New Roman"/>
          <w:sz w:val="28"/>
          <w:szCs w:val="32"/>
        </w:rPr>
        <w:t>й дошкольного возраста к школе.</w:t>
      </w:r>
    </w:p>
    <w:p w:rsidR="00281291" w:rsidRPr="004E6BE6" w:rsidRDefault="00281291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В целом детские сады посещали 1725 детей, для</w:t>
      </w:r>
      <w:r w:rsidR="00A6213A" w:rsidRPr="004E6BE6">
        <w:rPr>
          <w:rFonts w:ascii="Times New Roman" w:hAnsi="Times New Roman" w:cs="Times New Roman"/>
          <w:sz w:val="28"/>
          <w:szCs w:val="32"/>
        </w:rPr>
        <w:t xml:space="preserve"> них функционировали 92 группы.</w:t>
      </w:r>
    </w:p>
    <w:p w:rsidR="00A6213A" w:rsidRPr="004E6BE6" w:rsidRDefault="00A6213A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A6213A" w:rsidRPr="004E6BE6" w:rsidRDefault="00281291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Согласно программе «Адресная социальная помощь» для 1103 обучающихся из м</w:t>
      </w:r>
      <w:r w:rsidR="00CD31E6" w:rsidRPr="004E6BE6">
        <w:rPr>
          <w:rFonts w:ascii="Times New Roman" w:hAnsi="Times New Roman" w:cs="Times New Roman"/>
          <w:sz w:val="28"/>
          <w:szCs w:val="32"/>
        </w:rPr>
        <w:t>алообеспеченных семей и детей-</w:t>
      </w:r>
      <w:r w:rsidRPr="004E6BE6">
        <w:rPr>
          <w:rFonts w:ascii="Times New Roman" w:hAnsi="Times New Roman" w:cs="Times New Roman"/>
          <w:sz w:val="28"/>
          <w:szCs w:val="32"/>
        </w:rPr>
        <w:t>инвалидов в течение года был</w:t>
      </w:r>
      <w:r w:rsidR="00A6213A" w:rsidRPr="004E6BE6">
        <w:rPr>
          <w:rFonts w:ascii="Times New Roman" w:hAnsi="Times New Roman" w:cs="Times New Roman"/>
          <w:sz w:val="28"/>
          <w:szCs w:val="32"/>
        </w:rPr>
        <w:t>о организовано горячее питание.</w:t>
      </w:r>
    </w:p>
    <w:p w:rsidR="00A6213A" w:rsidRPr="004E6BE6" w:rsidRDefault="00281291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Финансовое обеспечение программы в сумме </w:t>
      </w:r>
      <w:r w:rsidR="00052A2C" w:rsidRPr="004E6BE6">
        <w:rPr>
          <w:rFonts w:ascii="Times New Roman" w:hAnsi="Times New Roman" w:cs="Times New Roman"/>
          <w:sz w:val="28"/>
          <w:szCs w:val="32"/>
        </w:rPr>
        <w:t xml:space="preserve">более </w:t>
      </w:r>
      <w:r w:rsidRPr="004E6BE6">
        <w:rPr>
          <w:rFonts w:ascii="Times New Roman" w:hAnsi="Times New Roman" w:cs="Times New Roman"/>
          <w:sz w:val="28"/>
          <w:szCs w:val="32"/>
        </w:rPr>
        <w:t>7</w:t>
      </w:r>
      <w:r w:rsidR="00A6213A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CD31E6" w:rsidRPr="004E6BE6">
        <w:rPr>
          <w:rFonts w:ascii="Times New Roman" w:hAnsi="Times New Roman" w:cs="Times New Roman"/>
          <w:sz w:val="28"/>
          <w:szCs w:val="32"/>
        </w:rPr>
        <w:t xml:space="preserve">млн. </w:t>
      </w:r>
      <w:r w:rsidRPr="004E6BE6">
        <w:rPr>
          <w:rFonts w:ascii="Times New Roman" w:hAnsi="Times New Roman" w:cs="Times New Roman"/>
          <w:sz w:val="28"/>
          <w:szCs w:val="32"/>
        </w:rPr>
        <w:t>руб. осуществлялось за счет средств республиканского бюджета и бюджета Сортавальского муниципального р</w:t>
      </w:r>
      <w:r w:rsidR="00CD31E6" w:rsidRPr="004E6BE6">
        <w:rPr>
          <w:rFonts w:ascii="Times New Roman" w:hAnsi="Times New Roman" w:cs="Times New Roman"/>
          <w:sz w:val="28"/>
          <w:szCs w:val="32"/>
        </w:rPr>
        <w:t>айона в соотношении 70 и 30 %.</w:t>
      </w:r>
      <w:r w:rsidRPr="004E6BE6">
        <w:rPr>
          <w:rFonts w:ascii="Times New Roman" w:hAnsi="Times New Roman" w:cs="Times New Roman"/>
          <w:sz w:val="28"/>
          <w:szCs w:val="32"/>
        </w:rPr>
        <w:t xml:space="preserve"> </w:t>
      </w:r>
    </w:p>
    <w:p w:rsidR="0065628C" w:rsidRPr="004E6BE6" w:rsidRDefault="00281291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Все обучающиеся </w:t>
      </w:r>
      <w:r w:rsidR="00A6213A" w:rsidRPr="004E6BE6">
        <w:rPr>
          <w:rFonts w:ascii="Times New Roman" w:hAnsi="Times New Roman" w:cs="Times New Roman"/>
          <w:sz w:val="28"/>
          <w:szCs w:val="32"/>
        </w:rPr>
        <w:t>начальных</w:t>
      </w:r>
      <w:r w:rsidRPr="004E6BE6">
        <w:rPr>
          <w:rFonts w:ascii="Times New Roman" w:hAnsi="Times New Roman" w:cs="Times New Roman"/>
          <w:sz w:val="28"/>
          <w:szCs w:val="32"/>
        </w:rPr>
        <w:t xml:space="preserve"> классов являлись участник</w:t>
      </w:r>
      <w:r w:rsidR="00052A2C" w:rsidRPr="004E6BE6">
        <w:rPr>
          <w:rFonts w:ascii="Times New Roman" w:hAnsi="Times New Roman" w:cs="Times New Roman"/>
          <w:sz w:val="28"/>
          <w:szCs w:val="32"/>
        </w:rPr>
        <w:t>ами программы «Школьное молоко», и</w:t>
      </w:r>
      <w:r w:rsidRPr="004E6BE6">
        <w:rPr>
          <w:rFonts w:ascii="Times New Roman" w:hAnsi="Times New Roman" w:cs="Times New Roman"/>
          <w:sz w:val="28"/>
          <w:szCs w:val="32"/>
        </w:rPr>
        <w:t>з республиканского бюджета и бюджета нашего района для реализации указанной программы выделен</w:t>
      </w:r>
      <w:r w:rsidR="003410D5" w:rsidRPr="004E6BE6">
        <w:rPr>
          <w:rFonts w:ascii="Times New Roman" w:hAnsi="Times New Roman" w:cs="Times New Roman"/>
          <w:sz w:val="28"/>
          <w:szCs w:val="32"/>
        </w:rPr>
        <w:t xml:space="preserve">о </w:t>
      </w:r>
      <w:r w:rsidR="00CD31E6" w:rsidRPr="004E6BE6">
        <w:rPr>
          <w:rFonts w:ascii="Times New Roman" w:hAnsi="Times New Roman" w:cs="Times New Roman"/>
          <w:sz w:val="28"/>
          <w:szCs w:val="32"/>
        </w:rPr>
        <w:t>более</w:t>
      </w:r>
      <w:r w:rsidRPr="004E6BE6">
        <w:rPr>
          <w:rFonts w:ascii="Times New Roman" w:hAnsi="Times New Roman" w:cs="Times New Roman"/>
          <w:sz w:val="28"/>
          <w:szCs w:val="32"/>
        </w:rPr>
        <w:t xml:space="preserve"> 1</w:t>
      </w:r>
      <w:r w:rsidR="00052A2C" w:rsidRPr="004E6BE6">
        <w:rPr>
          <w:rFonts w:ascii="Times New Roman" w:hAnsi="Times New Roman" w:cs="Times New Roman"/>
          <w:sz w:val="28"/>
          <w:szCs w:val="32"/>
        </w:rPr>
        <w:t>,7</w:t>
      </w:r>
      <w:r w:rsidR="00CD31E6" w:rsidRPr="004E6BE6">
        <w:rPr>
          <w:rFonts w:ascii="Times New Roman" w:hAnsi="Times New Roman" w:cs="Times New Roman"/>
          <w:sz w:val="28"/>
          <w:szCs w:val="32"/>
        </w:rPr>
        <w:t xml:space="preserve"> млн.</w:t>
      </w:r>
      <w:r w:rsidRPr="004E6BE6">
        <w:rPr>
          <w:rFonts w:ascii="Times New Roman" w:hAnsi="Times New Roman" w:cs="Times New Roman"/>
          <w:sz w:val="28"/>
          <w:szCs w:val="32"/>
        </w:rPr>
        <w:t xml:space="preserve"> руб.</w:t>
      </w:r>
    </w:p>
    <w:p w:rsidR="00A6213A" w:rsidRPr="004E6BE6" w:rsidRDefault="00A6213A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A6213A" w:rsidRPr="004E6BE6" w:rsidRDefault="003410D5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В течение года з</w:t>
      </w:r>
      <w:r w:rsidR="0051421B" w:rsidRPr="004E6BE6">
        <w:rPr>
          <w:rFonts w:ascii="Times New Roman" w:hAnsi="Times New Roman" w:cs="Times New Roman"/>
          <w:sz w:val="28"/>
          <w:szCs w:val="32"/>
        </w:rPr>
        <w:t>а счет с</w:t>
      </w:r>
      <w:r w:rsidR="00CD31E6" w:rsidRPr="004E6BE6">
        <w:rPr>
          <w:rFonts w:ascii="Times New Roman" w:hAnsi="Times New Roman" w:cs="Times New Roman"/>
          <w:sz w:val="28"/>
          <w:szCs w:val="32"/>
        </w:rPr>
        <w:t xml:space="preserve">редств бюджета района </w:t>
      </w:r>
      <w:proofErr w:type="gramStart"/>
      <w:r w:rsidR="00CD31E6" w:rsidRPr="004E6BE6">
        <w:rPr>
          <w:rFonts w:ascii="Times New Roman" w:hAnsi="Times New Roman" w:cs="Times New Roman"/>
          <w:sz w:val="28"/>
          <w:szCs w:val="32"/>
        </w:rPr>
        <w:t>проведены</w:t>
      </w:r>
      <w:proofErr w:type="gramEnd"/>
      <w:r w:rsidR="00A6213A" w:rsidRPr="004E6BE6">
        <w:rPr>
          <w:rFonts w:ascii="Times New Roman" w:hAnsi="Times New Roman" w:cs="Times New Roman"/>
          <w:sz w:val="28"/>
          <w:szCs w:val="32"/>
        </w:rPr>
        <w:t>:</w:t>
      </w:r>
    </w:p>
    <w:p w:rsidR="00A6213A" w:rsidRPr="004E6BE6" w:rsidRDefault="00A6213A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-</w:t>
      </w:r>
      <w:r w:rsidR="0051421B" w:rsidRPr="004E6BE6">
        <w:rPr>
          <w:rFonts w:ascii="Times New Roman" w:hAnsi="Times New Roman" w:cs="Times New Roman"/>
          <w:sz w:val="28"/>
          <w:szCs w:val="32"/>
        </w:rPr>
        <w:t xml:space="preserve"> капитальный ремонт скатной кровли Детского сада №20 «Березка» пос. </w:t>
      </w:r>
      <w:proofErr w:type="spellStart"/>
      <w:r w:rsidR="0051421B" w:rsidRPr="004E6BE6">
        <w:rPr>
          <w:rFonts w:ascii="Times New Roman" w:hAnsi="Times New Roman" w:cs="Times New Roman"/>
          <w:sz w:val="28"/>
          <w:szCs w:val="32"/>
        </w:rPr>
        <w:t>Рускеала</w:t>
      </w:r>
      <w:proofErr w:type="spellEnd"/>
      <w:r w:rsidR="0051421B" w:rsidRPr="004E6BE6">
        <w:rPr>
          <w:rFonts w:ascii="Times New Roman" w:hAnsi="Times New Roman" w:cs="Times New Roman"/>
          <w:sz w:val="28"/>
          <w:szCs w:val="32"/>
        </w:rPr>
        <w:t xml:space="preserve"> на сумму</w:t>
      </w:r>
      <w:r w:rsidR="003410D5" w:rsidRPr="004E6BE6">
        <w:rPr>
          <w:rFonts w:ascii="Times New Roman" w:hAnsi="Times New Roman" w:cs="Times New Roman"/>
          <w:sz w:val="28"/>
          <w:szCs w:val="32"/>
        </w:rPr>
        <w:t xml:space="preserve"> более </w:t>
      </w:r>
      <w:r w:rsidR="0051421B" w:rsidRPr="004E6BE6">
        <w:rPr>
          <w:rFonts w:ascii="Times New Roman" w:hAnsi="Times New Roman" w:cs="Times New Roman"/>
          <w:sz w:val="28"/>
          <w:szCs w:val="32"/>
        </w:rPr>
        <w:t>2 млн. руб.;</w:t>
      </w:r>
    </w:p>
    <w:p w:rsidR="00A6213A" w:rsidRPr="004E6BE6" w:rsidRDefault="00A6213A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-</w:t>
      </w:r>
      <w:r w:rsidR="0051421B" w:rsidRPr="004E6BE6">
        <w:rPr>
          <w:rFonts w:ascii="Times New Roman" w:hAnsi="Times New Roman" w:cs="Times New Roman"/>
          <w:sz w:val="28"/>
          <w:szCs w:val="32"/>
        </w:rPr>
        <w:t xml:space="preserve"> капитальный ремонт внутренних сетей водоснабжения Детского сада №29 «Золотой ключик» на сумму 290,3 тыс. руб.</w:t>
      </w:r>
    </w:p>
    <w:p w:rsidR="00A6213A" w:rsidRPr="004E6BE6" w:rsidRDefault="00A6213A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51421B" w:rsidRPr="004E6BE6" w:rsidRDefault="00A6213A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З</w:t>
      </w:r>
      <w:r w:rsidR="00CD31E6" w:rsidRPr="004E6BE6">
        <w:rPr>
          <w:rFonts w:ascii="Times New Roman" w:hAnsi="Times New Roman" w:cs="Times New Roman"/>
          <w:sz w:val="28"/>
          <w:szCs w:val="32"/>
        </w:rPr>
        <w:t>а счет средств</w:t>
      </w:r>
      <w:r w:rsidR="0051421B" w:rsidRPr="004E6BE6">
        <w:rPr>
          <w:rFonts w:ascii="Times New Roman" w:hAnsi="Times New Roman" w:cs="Times New Roman"/>
          <w:sz w:val="28"/>
          <w:szCs w:val="32"/>
        </w:rPr>
        <w:t xml:space="preserve"> федерального и республиканского бюджетов в сумме 1 млн. 561 тыс. руб. отремонтирован спортивный зал в </w:t>
      </w:r>
      <w:proofErr w:type="spellStart"/>
      <w:r w:rsidR="0051421B" w:rsidRPr="004E6BE6">
        <w:rPr>
          <w:rFonts w:ascii="Times New Roman" w:hAnsi="Times New Roman" w:cs="Times New Roman"/>
          <w:sz w:val="28"/>
          <w:szCs w:val="32"/>
        </w:rPr>
        <w:t>Рускеальской</w:t>
      </w:r>
      <w:proofErr w:type="spellEnd"/>
      <w:r w:rsidR="0051421B" w:rsidRPr="004E6BE6">
        <w:rPr>
          <w:rFonts w:ascii="Times New Roman" w:hAnsi="Times New Roman" w:cs="Times New Roman"/>
          <w:sz w:val="28"/>
          <w:szCs w:val="32"/>
        </w:rPr>
        <w:t xml:space="preserve"> основной школе.</w:t>
      </w:r>
    </w:p>
    <w:p w:rsidR="00A6213A" w:rsidRPr="004E6BE6" w:rsidRDefault="00A6213A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A6213A" w:rsidRPr="004E6BE6" w:rsidRDefault="0051421B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В целях </w:t>
      </w:r>
      <w:proofErr w:type="gramStart"/>
      <w:r w:rsidRPr="004E6BE6">
        <w:rPr>
          <w:rFonts w:ascii="Times New Roman" w:hAnsi="Times New Roman" w:cs="Times New Roman"/>
          <w:sz w:val="28"/>
          <w:szCs w:val="32"/>
        </w:rPr>
        <w:t>повышения уровня антитеррористической защищенности объектов образования</w:t>
      </w:r>
      <w:proofErr w:type="gramEnd"/>
      <w:r w:rsidRPr="004E6BE6">
        <w:rPr>
          <w:rFonts w:ascii="Times New Roman" w:hAnsi="Times New Roman" w:cs="Times New Roman"/>
          <w:sz w:val="28"/>
          <w:szCs w:val="32"/>
        </w:rPr>
        <w:t xml:space="preserve"> в 7-ми учреждениях </w:t>
      </w:r>
      <w:r w:rsidR="003A3051" w:rsidRPr="004E6BE6">
        <w:rPr>
          <w:rFonts w:ascii="Times New Roman" w:hAnsi="Times New Roman" w:cs="Times New Roman"/>
          <w:sz w:val="28"/>
          <w:szCs w:val="32"/>
        </w:rPr>
        <w:t xml:space="preserve">(школы №3,4,6,7, </w:t>
      </w:r>
      <w:proofErr w:type="spellStart"/>
      <w:r w:rsidR="003A3051" w:rsidRPr="004E6BE6">
        <w:rPr>
          <w:rFonts w:ascii="Times New Roman" w:hAnsi="Times New Roman" w:cs="Times New Roman"/>
          <w:sz w:val="28"/>
          <w:szCs w:val="32"/>
        </w:rPr>
        <w:t>Хаапалампинская</w:t>
      </w:r>
      <w:proofErr w:type="spellEnd"/>
      <w:r w:rsidR="003A3051" w:rsidRPr="004E6BE6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="003A3051" w:rsidRPr="004E6BE6">
        <w:rPr>
          <w:rFonts w:ascii="Times New Roman" w:hAnsi="Times New Roman" w:cs="Times New Roman"/>
          <w:sz w:val="28"/>
          <w:szCs w:val="32"/>
        </w:rPr>
        <w:t>Рускеальская</w:t>
      </w:r>
      <w:proofErr w:type="spellEnd"/>
      <w:r w:rsidR="00CD31E6" w:rsidRPr="004E6BE6">
        <w:rPr>
          <w:rFonts w:ascii="Times New Roman" w:hAnsi="Times New Roman" w:cs="Times New Roman"/>
          <w:sz w:val="28"/>
          <w:szCs w:val="32"/>
        </w:rPr>
        <w:t xml:space="preserve"> и</w:t>
      </w:r>
      <w:r w:rsidR="003A3051" w:rsidRPr="004E6BE6">
        <w:rPr>
          <w:rFonts w:ascii="Times New Roman" w:hAnsi="Times New Roman" w:cs="Times New Roman"/>
          <w:sz w:val="28"/>
          <w:szCs w:val="32"/>
        </w:rPr>
        <w:t xml:space="preserve"> Детский сад №7 «Ромашка») </w:t>
      </w:r>
      <w:r w:rsidRPr="004E6BE6">
        <w:rPr>
          <w:rFonts w:ascii="Times New Roman" w:hAnsi="Times New Roman" w:cs="Times New Roman"/>
          <w:sz w:val="28"/>
          <w:szCs w:val="32"/>
        </w:rPr>
        <w:t>установлены ограждения территорий (заборы)</w:t>
      </w:r>
      <w:r w:rsidR="00A6213A" w:rsidRPr="004E6BE6">
        <w:rPr>
          <w:rFonts w:ascii="Times New Roman" w:hAnsi="Times New Roman" w:cs="Times New Roman"/>
          <w:sz w:val="28"/>
          <w:szCs w:val="32"/>
        </w:rPr>
        <w:t>.</w:t>
      </w:r>
    </w:p>
    <w:p w:rsidR="00A6213A" w:rsidRPr="004E6BE6" w:rsidRDefault="003A3051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На эти цели из республиканского бюджета и бюджета Сортавальского района выделен</w:t>
      </w:r>
      <w:r w:rsidR="003410D5" w:rsidRPr="004E6BE6">
        <w:rPr>
          <w:rFonts w:ascii="Times New Roman" w:hAnsi="Times New Roman" w:cs="Times New Roman"/>
          <w:sz w:val="28"/>
          <w:szCs w:val="32"/>
        </w:rPr>
        <w:t>о более</w:t>
      </w:r>
      <w:r w:rsidRPr="004E6BE6">
        <w:rPr>
          <w:rFonts w:ascii="Times New Roman" w:hAnsi="Times New Roman" w:cs="Times New Roman"/>
          <w:sz w:val="28"/>
          <w:szCs w:val="32"/>
        </w:rPr>
        <w:t xml:space="preserve"> 7 млн. ру</w:t>
      </w:r>
      <w:r w:rsidR="00A6213A" w:rsidRPr="004E6BE6">
        <w:rPr>
          <w:rFonts w:ascii="Times New Roman" w:hAnsi="Times New Roman" w:cs="Times New Roman"/>
          <w:sz w:val="28"/>
          <w:szCs w:val="32"/>
        </w:rPr>
        <w:t>б.</w:t>
      </w:r>
    </w:p>
    <w:p w:rsidR="00A6213A" w:rsidRPr="004E6BE6" w:rsidRDefault="00A6213A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A6213A" w:rsidRPr="004E6BE6" w:rsidRDefault="003A3051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Кроме того</w:t>
      </w:r>
      <w:r w:rsidR="003410D5" w:rsidRPr="004E6BE6">
        <w:rPr>
          <w:rFonts w:ascii="Times New Roman" w:hAnsi="Times New Roman" w:cs="Times New Roman"/>
          <w:sz w:val="28"/>
          <w:szCs w:val="32"/>
        </w:rPr>
        <w:t>,</w:t>
      </w:r>
      <w:r w:rsidRPr="004E6BE6">
        <w:rPr>
          <w:rFonts w:ascii="Times New Roman" w:hAnsi="Times New Roman" w:cs="Times New Roman"/>
          <w:sz w:val="28"/>
          <w:szCs w:val="32"/>
        </w:rPr>
        <w:t xml:space="preserve"> на реализацию Ведомственной целевой программы администрации Сортавальского муниципального района «Повышение уровня </w:t>
      </w:r>
      <w:r w:rsidRPr="004E6BE6">
        <w:rPr>
          <w:rFonts w:ascii="Times New Roman" w:hAnsi="Times New Roman" w:cs="Times New Roman"/>
          <w:sz w:val="28"/>
          <w:szCs w:val="32"/>
        </w:rPr>
        <w:lastRenderedPageBreak/>
        <w:t>антитеррористической защищенности образ</w:t>
      </w:r>
      <w:r w:rsidR="00CD31E6" w:rsidRPr="004E6BE6">
        <w:rPr>
          <w:rFonts w:ascii="Times New Roman" w:hAnsi="Times New Roman" w:cs="Times New Roman"/>
          <w:sz w:val="28"/>
          <w:szCs w:val="32"/>
        </w:rPr>
        <w:t>овательных учреждений на 2015-</w:t>
      </w:r>
      <w:r w:rsidRPr="004E6BE6">
        <w:rPr>
          <w:rFonts w:ascii="Times New Roman" w:hAnsi="Times New Roman" w:cs="Times New Roman"/>
          <w:sz w:val="28"/>
          <w:szCs w:val="32"/>
        </w:rPr>
        <w:t>2017</w:t>
      </w:r>
      <w:r w:rsidR="00A6213A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г</w:t>
      </w:r>
      <w:r w:rsidR="00A6213A" w:rsidRPr="004E6BE6">
        <w:rPr>
          <w:rFonts w:ascii="Times New Roman" w:hAnsi="Times New Roman" w:cs="Times New Roman"/>
          <w:sz w:val="28"/>
          <w:szCs w:val="32"/>
        </w:rPr>
        <w:t>оды</w:t>
      </w:r>
      <w:r w:rsidRPr="004E6BE6">
        <w:rPr>
          <w:rFonts w:ascii="Times New Roman" w:hAnsi="Times New Roman" w:cs="Times New Roman"/>
          <w:sz w:val="28"/>
          <w:szCs w:val="32"/>
        </w:rPr>
        <w:t xml:space="preserve">» </w:t>
      </w:r>
      <w:r w:rsidR="005663CB" w:rsidRPr="004E6BE6">
        <w:rPr>
          <w:rFonts w:ascii="Times New Roman" w:hAnsi="Times New Roman" w:cs="Times New Roman"/>
          <w:sz w:val="28"/>
          <w:szCs w:val="32"/>
        </w:rPr>
        <w:t>(</w:t>
      </w:r>
      <w:r w:rsidRPr="004E6BE6">
        <w:rPr>
          <w:rFonts w:ascii="Times New Roman" w:hAnsi="Times New Roman" w:cs="Times New Roman"/>
          <w:sz w:val="28"/>
          <w:szCs w:val="32"/>
        </w:rPr>
        <w:t>в части проведения монтажных работ системы охранной сигнализации</w:t>
      </w:r>
      <w:r w:rsidR="005663CB" w:rsidRPr="004E6BE6">
        <w:rPr>
          <w:rFonts w:ascii="Times New Roman" w:hAnsi="Times New Roman" w:cs="Times New Roman"/>
          <w:sz w:val="28"/>
          <w:szCs w:val="32"/>
        </w:rPr>
        <w:t>)</w:t>
      </w:r>
      <w:r w:rsidRPr="004E6BE6">
        <w:rPr>
          <w:rFonts w:ascii="Times New Roman" w:hAnsi="Times New Roman" w:cs="Times New Roman"/>
          <w:sz w:val="28"/>
          <w:szCs w:val="32"/>
        </w:rPr>
        <w:t xml:space="preserve"> бюджет</w:t>
      </w:r>
      <w:r w:rsidR="00A6213A" w:rsidRPr="004E6BE6">
        <w:rPr>
          <w:rFonts w:ascii="Times New Roman" w:hAnsi="Times New Roman" w:cs="Times New Roman"/>
          <w:sz w:val="28"/>
          <w:szCs w:val="32"/>
        </w:rPr>
        <w:t xml:space="preserve"> района выделил 642,3 тыс. руб.</w:t>
      </w:r>
    </w:p>
    <w:p w:rsidR="00A6213A" w:rsidRPr="004E6BE6" w:rsidRDefault="00A6213A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A6213A" w:rsidRPr="004E6BE6" w:rsidRDefault="003A3051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4E6BE6">
        <w:rPr>
          <w:rFonts w:ascii="Times New Roman" w:hAnsi="Times New Roman" w:cs="Times New Roman"/>
          <w:sz w:val="28"/>
          <w:szCs w:val="32"/>
        </w:rPr>
        <w:t xml:space="preserve">За счет </w:t>
      </w:r>
      <w:r w:rsidR="00BC22FB" w:rsidRPr="004E6BE6">
        <w:rPr>
          <w:rFonts w:ascii="Times New Roman" w:hAnsi="Times New Roman" w:cs="Times New Roman"/>
          <w:sz w:val="28"/>
          <w:szCs w:val="32"/>
        </w:rPr>
        <w:t xml:space="preserve">подпрограммы «Развитие дошкольного, общего и дополнительного образования детей» государственной программы Российской Федерации «Развитие образования» на </w:t>
      </w:r>
      <w:r w:rsidR="00CD31E6" w:rsidRPr="004E6BE6">
        <w:rPr>
          <w:rFonts w:ascii="Times New Roman" w:hAnsi="Times New Roman" w:cs="Times New Roman"/>
          <w:sz w:val="28"/>
          <w:szCs w:val="32"/>
        </w:rPr>
        <w:t>2013-</w:t>
      </w:r>
      <w:r w:rsidR="00BC22FB" w:rsidRPr="004E6BE6">
        <w:rPr>
          <w:rFonts w:ascii="Times New Roman" w:hAnsi="Times New Roman" w:cs="Times New Roman"/>
          <w:sz w:val="28"/>
          <w:szCs w:val="32"/>
        </w:rPr>
        <w:t xml:space="preserve">2020 годы (с финансированием из федерального бюджета 1 млн. 813,3 тыс. руб.) </w:t>
      </w:r>
      <w:r w:rsidRPr="004E6BE6">
        <w:rPr>
          <w:rFonts w:ascii="Times New Roman" w:hAnsi="Times New Roman" w:cs="Times New Roman"/>
          <w:sz w:val="28"/>
          <w:szCs w:val="32"/>
        </w:rPr>
        <w:t>проведены мероприятия, в том числе и ремонтные работы, для открытия дополнительной группы в Детском саду №7 «Ромашка» д</w:t>
      </w:r>
      <w:r w:rsidR="00A6213A" w:rsidRPr="004E6BE6">
        <w:rPr>
          <w:rFonts w:ascii="Times New Roman" w:hAnsi="Times New Roman" w:cs="Times New Roman"/>
          <w:sz w:val="28"/>
          <w:szCs w:val="32"/>
        </w:rPr>
        <w:t>ля 20 детей 2013 года рождения.</w:t>
      </w:r>
      <w:proofErr w:type="gramEnd"/>
    </w:p>
    <w:p w:rsidR="00A6213A" w:rsidRPr="004E6BE6" w:rsidRDefault="00A6213A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A6213A" w:rsidRPr="004E6BE6" w:rsidRDefault="003A3051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Всем детям от 3-х лет предоставлена возможность посещения дошкольных учреждений.</w:t>
      </w:r>
      <w:r w:rsidR="00BC22FB" w:rsidRPr="004E6BE6">
        <w:rPr>
          <w:rFonts w:ascii="Times New Roman" w:hAnsi="Times New Roman" w:cs="Times New Roman"/>
          <w:sz w:val="28"/>
          <w:szCs w:val="32"/>
        </w:rPr>
        <w:t xml:space="preserve"> В конце 2015 года в очереди на предоставление места в детские сады состоял 561 ребенок</w:t>
      </w:r>
      <w:r w:rsidR="00CD31E6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BC22FB" w:rsidRPr="004E6BE6">
        <w:rPr>
          <w:rFonts w:ascii="Times New Roman" w:hAnsi="Times New Roman" w:cs="Times New Roman"/>
          <w:sz w:val="28"/>
          <w:szCs w:val="32"/>
        </w:rPr>
        <w:t>2014, 2015 годов рождения.</w:t>
      </w:r>
      <w:r w:rsidR="002B511F" w:rsidRPr="004E6BE6">
        <w:rPr>
          <w:rFonts w:ascii="Times New Roman" w:hAnsi="Times New Roman" w:cs="Times New Roman"/>
          <w:sz w:val="28"/>
          <w:szCs w:val="32"/>
        </w:rPr>
        <w:t xml:space="preserve"> </w:t>
      </w:r>
    </w:p>
    <w:p w:rsidR="00A6213A" w:rsidRPr="004E6BE6" w:rsidRDefault="002B511F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25-ти малообеспеченным гражданам, имеющим право, но не получившим направление в дошкольное учреждение, в течение 2015 года ежемесячно выплачивалась комп</w:t>
      </w:r>
      <w:r w:rsidR="00A6213A" w:rsidRPr="004E6BE6">
        <w:rPr>
          <w:rFonts w:ascii="Times New Roman" w:hAnsi="Times New Roman" w:cs="Times New Roman"/>
          <w:sz w:val="28"/>
          <w:szCs w:val="32"/>
        </w:rPr>
        <w:t>енсация в размере 3,7 тыс. руб.</w:t>
      </w:r>
    </w:p>
    <w:p w:rsidR="0065628C" w:rsidRPr="004E6BE6" w:rsidRDefault="002B511F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Из республиканского бюджета и бюджета района для реализации указанного мероприятия выделены </w:t>
      </w:r>
      <w:r w:rsidR="00A6213A" w:rsidRPr="004E6BE6">
        <w:rPr>
          <w:rFonts w:ascii="Times New Roman" w:hAnsi="Times New Roman" w:cs="Times New Roman"/>
          <w:sz w:val="28"/>
          <w:szCs w:val="32"/>
        </w:rPr>
        <w:t xml:space="preserve">более </w:t>
      </w:r>
      <w:r w:rsidRPr="004E6BE6">
        <w:rPr>
          <w:rFonts w:ascii="Times New Roman" w:hAnsi="Times New Roman" w:cs="Times New Roman"/>
          <w:sz w:val="28"/>
          <w:szCs w:val="32"/>
        </w:rPr>
        <w:t>1 млн.</w:t>
      </w:r>
      <w:r w:rsidR="00A6213A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руб.</w:t>
      </w:r>
    </w:p>
    <w:p w:rsidR="00A6213A" w:rsidRPr="004E6BE6" w:rsidRDefault="00A6213A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A6213A" w:rsidRPr="004E6BE6" w:rsidRDefault="002B511F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В летний и осенний каникулярные периоды функционировали традиционные дневные и специализированные (профильные) лагеря для детей на б</w:t>
      </w:r>
      <w:r w:rsidR="00A6213A" w:rsidRPr="004E6BE6">
        <w:rPr>
          <w:rFonts w:ascii="Times New Roman" w:hAnsi="Times New Roman" w:cs="Times New Roman"/>
          <w:sz w:val="28"/>
          <w:szCs w:val="32"/>
        </w:rPr>
        <w:t>азе образовательных учреждений.</w:t>
      </w:r>
    </w:p>
    <w:p w:rsidR="00A6213A" w:rsidRPr="004E6BE6" w:rsidRDefault="002B511F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Всего в 2015 году при школах и учреждениях дополнительного образования детей были открыты 22 лагеря для 506 детей, </w:t>
      </w:r>
      <w:r w:rsidR="005663CB" w:rsidRPr="004E6BE6">
        <w:rPr>
          <w:rFonts w:ascii="Times New Roman" w:hAnsi="Times New Roman" w:cs="Times New Roman"/>
          <w:sz w:val="28"/>
          <w:szCs w:val="32"/>
        </w:rPr>
        <w:t>кроме того</w:t>
      </w:r>
      <w:r w:rsidR="00DC132E" w:rsidRPr="004E6BE6">
        <w:rPr>
          <w:rFonts w:ascii="Times New Roman" w:hAnsi="Times New Roman" w:cs="Times New Roman"/>
          <w:sz w:val="28"/>
          <w:szCs w:val="32"/>
        </w:rPr>
        <w:t xml:space="preserve">, </w:t>
      </w:r>
      <w:r w:rsidRPr="004E6BE6">
        <w:rPr>
          <w:rFonts w:ascii="Times New Roman" w:hAnsi="Times New Roman" w:cs="Times New Roman"/>
          <w:sz w:val="28"/>
          <w:szCs w:val="32"/>
        </w:rPr>
        <w:t>н</w:t>
      </w:r>
      <w:r w:rsidR="00C542CE" w:rsidRPr="004E6BE6">
        <w:rPr>
          <w:rFonts w:ascii="Times New Roman" w:hAnsi="Times New Roman" w:cs="Times New Roman"/>
          <w:sz w:val="28"/>
          <w:szCs w:val="32"/>
        </w:rPr>
        <w:t>а базе Средней школы №7</w:t>
      </w:r>
      <w:r w:rsidRPr="004E6BE6">
        <w:rPr>
          <w:rFonts w:ascii="Times New Roman" w:hAnsi="Times New Roman" w:cs="Times New Roman"/>
          <w:sz w:val="28"/>
          <w:szCs w:val="32"/>
        </w:rPr>
        <w:t>,</w:t>
      </w:r>
      <w:r w:rsidR="00C542CE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на основании договора с Центром занятости населения, в течение летних месяцев функционировала труд</w:t>
      </w:r>
      <w:r w:rsidR="00A6213A" w:rsidRPr="004E6BE6">
        <w:rPr>
          <w:rFonts w:ascii="Times New Roman" w:hAnsi="Times New Roman" w:cs="Times New Roman"/>
          <w:sz w:val="28"/>
          <w:szCs w:val="32"/>
        </w:rPr>
        <w:t>овая бригада для 20 подростков.</w:t>
      </w:r>
    </w:p>
    <w:p w:rsidR="002B511F" w:rsidRPr="004E6BE6" w:rsidRDefault="002B511F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Были организованы выезды в лаге</w:t>
      </w:r>
      <w:r w:rsidR="00C542CE" w:rsidRPr="004E6BE6">
        <w:rPr>
          <w:rFonts w:ascii="Times New Roman" w:hAnsi="Times New Roman" w:cs="Times New Roman"/>
          <w:sz w:val="28"/>
          <w:szCs w:val="32"/>
        </w:rPr>
        <w:t xml:space="preserve">ря Крыма и Краснодарского края </w:t>
      </w:r>
      <w:r w:rsidRPr="004E6BE6">
        <w:rPr>
          <w:rFonts w:ascii="Times New Roman" w:hAnsi="Times New Roman" w:cs="Times New Roman"/>
          <w:sz w:val="28"/>
          <w:szCs w:val="32"/>
        </w:rPr>
        <w:t>для 57</w:t>
      </w:r>
      <w:r w:rsidR="00C542CE" w:rsidRPr="004E6BE6">
        <w:rPr>
          <w:rFonts w:ascii="Times New Roman" w:hAnsi="Times New Roman" w:cs="Times New Roman"/>
          <w:sz w:val="28"/>
          <w:szCs w:val="32"/>
        </w:rPr>
        <w:t>-ми обучающихся 3-</w:t>
      </w:r>
      <w:r w:rsidRPr="004E6BE6">
        <w:rPr>
          <w:rFonts w:ascii="Times New Roman" w:hAnsi="Times New Roman" w:cs="Times New Roman"/>
          <w:sz w:val="28"/>
          <w:szCs w:val="32"/>
        </w:rPr>
        <w:t>4-х классов Средних школ №1 и №6, а также 13</w:t>
      </w:r>
      <w:r w:rsidR="00BF543D" w:rsidRPr="004E6BE6">
        <w:rPr>
          <w:rFonts w:ascii="Times New Roman" w:hAnsi="Times New Roman" w:cs="Times New Roman"/>
          <w:sz w:val="28"/>
          <w:szCs w:val="32"/>
        </w:rPr>
        <w:t xml:space="preserve">-ти </w:t>
      </w:r>
      <w:r w:rsidRPr="004E6BE6">
        <w:rPr>
          <w:rFonts w:ascii="Times New Roman" w:hAnsi="Times New Roman" w:cs="Times New Roman"/>
          <w:sz w:val="28"/>
          <w:szCs w:val="32"/>
        </w:rPr>
        <w:t>воспитанников Сортавальского Детского дома.</w:t>
      </w:r>
    </w:p>
    <w:p w:rsidR="002B511F" w:rsidRPr="004E6BE6" w:rsidRDefault="002B511F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Для </w:t>
      </w:r>
      <w:r w:rsidR="00C542CE" w:rsidRPr="004E6BE6">
        <w:rPr>
          <w:rFonts w:ascii="Times New Roman" w:hAnsi="Times New Roman" w:cs="Times New Roman"/>
          <w:sz w:val="28"/>
          <w:szCs w:val="32"/>
        </w:rPr>
        <w:t>лиц из числа детей-</w:t>
      </w:r>
      <w:r w:rsidRPr="004E6BE6">
        <w:rPr>
          <w:rFonts w:ascii="Times New Roman" w:hAnsi="Times New Roman" w:cs="Times New Roman"/>
          <w:sz w:val="28"/>
          <w:szCs w:val="32"/>
        </w:rPr>
        <w:t>сирот и детей, оставшихся без попечения родителей, не имеющих закрепленных жилых помещений, в 2015 году приобретены 2 благоустроенные квартиры на</w:t>
      </w:r>
      <w:r w:rsidR="00C542CE" w:rsidRPr="004E6BE6">
        <w:rPr>
          <w:rFonts w:ascii="Times New Roman" w:hAnsi="Times New Roman" w:cs="Times New Roman"/>
          <w:sz w:val="28"/>
          <w:szCs w:val="32"/>
        </w:rPr>
        <w:t xml:space="preserve"> общую</w:t>
      </w:r>
      <w:r w:rsidRPr="004E6BE6">
        <w:rPr>
          <w:rFonts w:ascii="Times New Roman" w:hAnsi="Times New Roman" w:cs="Times New Roman"/>
          <w:sz w:val="28"/>
          <w:szCs w:val="32"/>
        </w:rPr>
        <w:t xml:space="preserve"> сумму </w:t>
      </w:r>
      <w:r w:rsidR="00BF543D" w:rsidRPr="004E6BE6">
        <w:rPr>
          <w:rFonts w:ascii="Times New Roman" w:hAnsi="Times New Roman" w:cs="Times New Roman"/>
          <w:sz w:val="28"/>
          <w:szCs w:val="32"/>
        </w:rPr>
        <w:t xml:space="preserve">более </w:t>
      </w:r>
      <w:r w:rsidR="00A6213A" w:rsidRPr="004E6BE6">
        <w:rPr>
          <w:rFonts w:ascii="Times New Roman" w:hAnsi="Times New Roman" w:cs="Times New Roman"/>
          <w:sz w:val="28"/>
          <w:szCs w:val="32"/>
        </w:rPr>
        <w:t>2 млн. руб.</w:t>
      </w:r>
    </w:p>
    <w:p w:rsidR="004E6BE6" w:rsidRPr="004E6BE6" w:rsidRDefault="004E6BE6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A6213A" w:rsidRPr="004E6BE6" w:rsidRDefault="002B511F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Продолжилось введение федерального государственного стандарта нового поколения. С </w:t>
      </w:r>
      <w:r w:rsidR="00A6213A" w:rsidRPr="004E6BE6">
        <w:rPr>
          <w:rFonts w:ascii="Times New Roman" w:hAnsi="Times New Roman" w:cs="Times New Roman"/>
          <w:sz w:val="28"/>
          <w:szCs w:val="32"/>
        </w:rPr>
        <w:t xml:space="preserve">1 сентября </w:t>
      </w:r>
      <w:r w:rsidR="00BF543D" w:rsidRPr="004E6BE6">
        <w:rPr>
          <w:rFonts w:ascii="Times New Roman" w:hAnsi="Times New Roman" w:cs="Times New Roman"/>
          <w:sz w:val="28"/>
          <w:szCs w:val="32"/>
        </w:rPr>
        <w:t>20</w:t>
      </w:r>
      <w:r w:rsidRPr="004E6BE6">
        <w:rPr>
          <w:rFonts w:ascii="Times New Roman" w:hAnsi="Times New Roman" w:cs="Times New Roman"/>
          <w:sz w:val="28"/>
          <w:szCs w:val="32"/>
        </w:rPr>
        <w:t>15г</w:t>
      </w:r>
      <w:r w:rsidR="00C542CE" w:rsidRPr="004E6BE6">
        <w:rPr>
          <w:rFonts w:ascii="Times New Roman" w:hAnsi="Times New Roman" w:cs="Times New Roman"/>
          <w:sz w:val="28"/>
          <w:szCs w:val="32"/>
        </w:rPr>
        <w:t xml:space="preserve">ода 100% </w:t>
      </w:r>
      <w:proofErr w:type="gramStart"/>
      <w:r w:rsidRPr="004E6BE6">
        <w:rPr>
          <w:rFonts w:ascii="Times New Roman" w:hAnsi="Times New Roman" w:cs="Times New Roman"/>
          <w:sz w:val="28"/>
          <w:szCs w:val="32"/>
        </w:rPr>
        <w:t>обучающихся</w:t>
      </w:r>
      <w:proofErr w:type="gramEnd"/>
      <w:r w:rsidRPr="004E6BE6">
        <w:rPr>
          <w:rFonts w:ascii="Times New Roman" w:hAnsi="Times New Roman" w:cs="Times New Roman"/>
          <w:sz w:val="28"/>
          <w:szCs w:val="32"/>
        </w:rPr>
        <w:t xml:space="preserve"> первой ступени обучения и 48% обучающихся второй ступени охвачены федеральным государственным образовательным стандартом общего образования.</w:t>
      </w:r>
    </w:p>
    <w:p w:rsidR="002B511F" w:rsidRPr="004E6BE6" w:rsidRDefault="002B511F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lastRenderedPageBreak/>
        <w:t>В государственной (итоговой) аттестации в новой форме приняли участие 287 выпускников 9-х классов. Все девятиклассники получили соответствующие документы об уровне образования</w:t>
      </w:r>
      <w:r w:rsidR="00A6213A" w:rsidRPr="004E6BE6">
        <w:rPr>
          <w:rFonts w:ascii="Times New Roman" w:hAnsi="Times New Roman" w:cs="Times New Roman"/>
          <w:sz w:val="28"/>
          <w:szCs w:val="32"/>
        </w:rPr>
        <w:t>.</w:t>
      </w:r>
      <w:r w:rsidR="00BF543D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43</w:t>
      </w:r>
      <w:r w:rsidR="002C345E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% девятиклассников имеют оценки «хорошо» и «отлично», 9 выпускников</w:t>
      </w:r>
      <w:r w:rsidR="00BF543D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9-х классов получили «Аттестаты с отличием об основном общем образовании».</w:t>
      </w:r>
    </w:p>
    <w:p w:rsidR="00A6213A" w:rsidRPr="004E6BE6" w:rsidRDefault="00A6213A" w:rsidP="0089368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792358" w:rsidRPr="004E6BE6" w:rsidRDefault="002B511F" w:rsidP="0089368D">
      <w:pPr>
        <w:pStyle w:val="a4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32"/>
        </w:rPr>
      </w:pPr>
      <w:r w:rsidRPr="004E6BE6">
        <w:rPr>
          <w:sz w:val="28"/>
          <w:szCs w:val="32"/>
        </w:rPr>
        <w:t>Итоговая аттестация выпускников 11-х классов показала высокий уровень подготовки. Средний балл по русскому языку составил 71</w:t>
      </w:r>
      <w:r w:rsidR="00BF543D" w:rsidRPr="004E6BE6">
        <w:rPr>
          <w:sz w:val="28"/>
          <w:szCs w:val="32"/>
        </w:rPr>
        <w:t xml:space="preserve"> балл</w:t>
      </w:r>
      <w:r w:rsidRPr="004E6BE6">
        <w:rPr>
          <w:sz w:val="28"/>
          <w:szCs w:val="32"/>
        </w:rPr>
        <w:t xml:space="preserve"> (по Республике Карелия – 67).</w:t>
      </w:r>
      <w:r w:rsidR="00792358" w:rsidRPr="004E6BE6">
        <w:rPr>
          <w:sz w:val="28"/>
          <w:szCs w:val="32"/>
        </w:rPr>
        <w:t xml:space="preserve"> Средний тестовый балл по математике составил</w:t>
      </w:r>
      <w:r w:rsidR="00BF543D" w:rsidRPr="004E6BE6">
        <w:rPr>
          <w:sz w:val="28"/>
          <w:szCs w:val="32"/>
        </w:rPr>
        <w:t xml:space="preserve"> </w:t>
      </w:r>
      <w:r w:rsidR="00792358" w:rsidRPr="004E6BE6">
        <w:rPr>
          <w:sz w:val="28"/>
          <w:szCs w:val="32"/>
        </w:rPr>
        <w:t>46 баллов, как и в целом по Республике Карелия. По итогам обучения 8 выпускников 11-х классов награждены медалями «За особые успехи в учении».</w:t>
      </w:r>
    </w:p>
    <w:p w:rsidR="00A6213A" w:rsidRPr="004E6BE6" w:rsidRDefault="00A6213A" w:rsidP="0089368D">
      <w:pPr>
        <w:pStyle w:val="a4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32"/>
        </w:rPr>
      </w:pPr>
    </w:p>
    <w:p w:rsidR="002B511F" w:rsidRPr="004E6BE6" w:rsidRDefault="002C345E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459</w:t>
      </w:r>
      <w:r w:rsidR="00792358" w:rsidRPr="004E6BE6">
        <w:rPr>
          <w:rFonts w:ascii="Times New Roman" w:hAnsi="Times New Roman" w:cs="Times New Roman"/>
          <w:sz w:val="28"/>
          <w:szCs w:val="32"/>
        </w:rPr>
        <w:t xml:space="preserve"> учащихся стали победителями, призерами, дипломантами различных конкурсов, олимпиад, конференций, проведенных по отрасли «Образование» в нашем районе, республике, а также во всероссийских и международных конкурсах</w:t>
      </w:r>
    </w:p>
    <w:p w:rsidR="002C345E" w:rsidRPr="004E6BE6" w:rsidRDefault="002C345E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A6213A" w:rsidRPr="004E6BE6" w:rsidRDefault="00792358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Исполн</w:t>
      </w:r>
      <w:r w:rsidR="002C345E" w:rsidRPr="004E6BE6">
        <w:rPr>
          <w:rFonts w:ascii="Times New Roman" w:hAnsi="Times New Roman" w:cs="Times New Roman"/>
          <w:sz w:val="28"/>
          <w:szCs w:val="32"/>
        </w:rPr>
        <w:t>ение консолидированного бюджета</w:t>
      </w:r>
      <w:r w:rsidR="003410D5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по отрасли</w:t>
      </w:r>
      <w:r w:rsidR="002C345E" w:rsidRPr="004E6BE6">
        <w:rPr>
          <w:rFonts w:ascii="Times New Roman" w:hAnsi="Times New Roman" w:cs="Times New Roman"/>
          <w:sz w:val="28"/>
          <w:szCs w:val="32"/>
        </w:rPr>
        <w:t xml:space="preserve"> образования при плане 515 млн. 930,9 т</w:t>
      </w:r>
      <w:r w:rsidR="00A6213A" w:rsidRPr="004E6BE6">
        <w:rPr>
          <w:rFonts w:ascii="Times New Roman" w:hAnsi="Times New Roman" w:cs="Times New Roman"/>
          <w:sz w:val="28"/>
          <w:szCs w:val="32"/>
        </w:rPr>
        <w:t>ыс.</w:t>
      </w:r>
      <w:r w:rsidR="002C345E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р</w:t>
      </w:r>
      <w:r w:rsidR="00A6213A" w:rsidRPr="004E6BE6">
        <w:rPr>
          <w:rFonts w:ascii="Times New Roman" w:hAnsi="Times New Roman" w:cs="Times New Roman"/>
          <w:sz w:val="28"/>
          <w:szCs w:val="32"/>
        </w:rPr>
        <w:t>уб</w:t>
      </w:r>
      <w:r w:rsidRPr="004E6BE6">
        <w:rPr>
          <w:rFonts w:ascii="Times New Roman" w:hAnsi="Times New Roman" w:cs="Times New Roman"/>
          <w:sz w:val="28"/>
          <w:szCs w:val="32"/>
        </w:rPr>
        <w:t xml:space="preserve">. составило 94 </w:t>
      </w:r>
      <w:r w:rsidR="00A6213A" w:rsidRPr="004E6BE6">
        <w:rPr>
          <w:rFonts w:ascii="Times New Roman" w:hAnsi="Times New Roman" w:cs="Times New Roman"/>
          <w:sz w:val="28"/>
          <w:szCs w:val="32"/>
        </w:rPr>
        <w:t>%, то есть 484 млн. 156,7 тыс. руб.</w:t>
      </w:r>
    </w:p>
    <w:p w:rsidR="00A6213A" w:rsidRPr="004E6BE6" w:rsidRDefault="00A6213A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C14B44" w:rsidRPr="004E6BE6" w:rsidRDefault="00F03102" w:rsidP="004E6BE6">
      <w:pPr>
        <w:pStyle w:val="a5"/>
        <w:spacing w:line="276" w:lineRule="auto"/>
        <w:ind w:firstLine="567"/>
        <w:rPr>
          <w:sz w:val="28"/>
          <w:szCs w:val="32"/>
        </w:rPr>
      </w:pPr>
      <w:r w:rsidRPr="004E6BE6">
        <w:rPr>
          <w:sz w:val="28"/>
          <w:szCs w:val="32"/>
        </w:rPr>
        <w:t xml:space="preserve">Главной задачей </w:t>
      </w:r>
      <w:r w:rsidRPr="004E6BE6">
        <w:rPr>
          <w:b/>
          <w:sz w:val="28"/>
          <w:szCs w:val="32"/>
        </w:rPr>
        <w:t>в сфере культуры</w:t>
      </w:r>
      <w:r w:rsidRPr="004E6BE6">
        <w:rPr>
          <w:sz w:val="28"/>
          <w:szCs w:val="32"/>
        </w:rPr>
        <w:t xml:space="preserve"> является укрепление единого культурного пространства на территории района, формирование позитивного имиджа Сортавальского района в республике и за её пределами, развитие музейного, архивного и библиотечного дела, поддержка талантливых детей и молодежи, поддержка художественного образования, развитие физической культуры, спорта и кадрового потенциала отрасли и привлечение туристов</w:t>
      </w:r>
      <w:r w:rsidR="00DC132E" w:rsidRPr="004E6BE6">
        <w:rPr>
          <w:sz w:val="28"/>
          <w:szCs w:val="32"/>
        </w:rPr>
        <w:t xml:space="preserve">. </w:t>
      </w:r>
    </w:p>
    <w:p w:rsidR="00C14B44" w:rsidRPr="004E6BE6" w:rsidRDefault="00C14B44" w:rsidP="0089368D">
      <w:pPr>
        <w:pStyle w:val="a5"/>
        <w:spacing w:line="276" w:lineRule="auto"/>
        <w:ind w:firstLine="567"/>
        <w:rPr>
          <w:sz w:val="28"/>
          <w:szCs w:val="32"/>
        </w:rPr>
      </w:pPr>
    </w:p>
    <w:p w:rsidR="00C14B44" w:rsidRPr="004E6BE6" w:rsidRDefault="00DC132E" w:rsidP="004E6BE6">
      <w:pPr>
        <w:pStyle w:val="a5"/>
        <w:spacing w:line="276" w:lineRule="auto"/>
        <w:ind w:firstLine="567"/>
        <w:rPr>
          <w:sz w:val="28"/>
          <w:szCs w:val="32"/>
          <w:u w:color="000000"/>
        </w:rPr>
      </w:pPr>
      <w:r w:rsidRPr="004E6BE6">
        <w:rPr>
          <w:sz w:val="28"/>
          <w:szCs w:val="32"/>
        </w:rPr>
        <w:t>П</w:t>
      </w:r>
      <w:r w:rsidR="000110A6" w:rsidRPr="004E6BE6">
        <w:rPr>
          <w:sz w:val="28"/>
          <w:szCs w:val="32"/>
        </w:rPr>
        <w:t>овторюсь, что п</w:t>
      </w:r>
      <w:r w:rsidR="00E61C08" w:rsidRPr="004E6BE6">
        <w:rPr>
          <w:sz w:val="28"/>
          <w:szCs w:val="32"/>
        </w:rPr>
        <w:t xml:space="preserve">рошедший 2015 год был ознаменован многими значимыми датами: 70-ой годовщиной </w:t>
      </w:r>
      <w:r w:rsidR="00C14B44" w:rsidRPr="004E6BE6">
        <w:rPr>
          <w:sz w:val="28"/>
          <w:szCs w:val="32"/>
        </w:rPr>
        <w:t xml:space="preserve">Великой </w:t>
      </w:r>
      <w:r w:rsidR="00E61C08" w:rsidRPr="004E6BE6">
        <w:rPr>
          <w:sz w:val="28"/>
          <w:szCs w:val="32"/>
        </w:rPr>
        <w:t xml:space="preserve">Победы, 95-летием Республики Карелия, участием </w:t>
      </w:r>
      <w:r w:rsidR="00F03102" w:rsidRPr="004E6BE6">
        <w:rPr>
          <w:sz w:val="28"/>
          <w:szCs w:val="32"/>
          <w:u w:color="000000"/>
        </w:rPr>
        <w:t>в мероприятиях федерального проекта Министерства культуры Российской Федерации «Новогодняя столица России» в</w:t>
      </w:r>
      <w:r w:rsidR="000110A6" w:rsidRPr="004E6BE6">
        <w:rPr>
          <w:sz w:val="28"/>
          <w:szCs w:val="32"/>
          <w:u w:color="000000"/>
        </w:rPr>
        <w:t xml:space="preserve"> </w:t>
      </w:r>
      <w:r w:rsidRPr="004E6BE6">
        <w:rPr>
          <w:sz w:val="28"/>
          <w:szCs w:val="32"/>
          <w:u w:color="000000"/>
        </w:rPr>
        <w:t>г</w:t>
      </w:r>
      <w:r w:rsidR="00F03102" w:rsidRPr="004E6BE6">
        <w:rPr>
          <w:sz w:val="28"/>
          <w:szCs w:val="32"/>
          <w:u w:color="000000"/>
        </w:rPr>
        <w:t>. Сортавала</w:t>
      </w:r>
      <w:r w:rsidR="00C14B44" w:rsidRPr="004E6BE6">
        <w:rPr>
          <w:sz w:val="28"/>
          <w:szCs w:val="32"/>
          <w:u w:color="000000"/>
        </w:rPr>
        <w:t xml:space="preserve">. </w:t>
      </w:r>
    </w:p>
    <w:p w:rsidR="00C14B44" w:rsidRPr="004E6BE6" w:rsidRDefault="00C14B44" w:rsidP="0089368D">
      <w:pPr>
        <w:pStyle w:val="a5"/>
        <w:spacing w:line="276" w:lineRule="auto"/>
        <w:ind w:firstLine="567"/>
        <w:rPr>
          <w:sz w:val="28"/>
          <w:szCs w:val="32"/>
          <w:u w:color="000000"/>
        </w:rPr>
      </w:pPr>
      <w:r w:rsidRPr="004E6BE6">
        <w:rPr>
          <w:sz w:val="28"/>
          <w:szCs w:val="32"/>
          <w:u w:color="000000"/>
        </w:rPr>
        <w:t>Так</w:t>
      </w:r>
      <w:r w:rsidR="00DC132E" w:rsidRPr="004E6BE6">
        <w:rPr>
          <w:sz w:val="28"/>
          <w:szCs w:val="32"/>
          <w:u w:color="000000"/>
        </w:rPr>
        <w:t xml:space="preserve">же район принял </w:t>
      </w:r>
      <w:r w:rsidR="00F03102" w:rsidRPr="004E6BE6">
        <w:rPr>
          <w:sz w:val="28"/>
          <w:szCs w:val="32"/>
          <w:u w:color="000000"/>
        </w:rPr>
        <w:t xml:space="preserve">участие во Всероссийском конкурсе «Культурная столица малых городов России-2015», в котором Сортавала стал лауреатом </w:t>
      </w:r>
      <w:r w:rsidR="00F03102" w:rsidRPr="004E6BE6">
        <w:rPr>
          <w:sz w:val="28"/>
          <w:szCs w:val="32"/>
          <w:u w:color="000000"/>
          <w:lang w:val="en-US"/>
        </w:rPr>
        <w:t>I</w:t>
      </w:r>
      <w:r w:rsidR="002C345E" w:rsidRPr="004E6BE6">
        <w:rPr>
          <w:sz w:val="28"/>
          <w:szCs w:val="32"/>
          <w:u w:color="000000"/>
        </w:rPr>
        <w:t xml:space="preserve"> </w:t>
      </w:r>
      <w:r w:rsidR="00F03102" w:rsidRPr="004E6BE6">
        <w:rPr>
          <w:sz w:val="28"/>
          <w:szCs w:val="32"/>
          <w:u w:color="000000"/>
        </w:rPr>
        <w:t xml:space="preserve">Всероссийского конкурса «Культурная столица малых городов России </w:t>
      </w:r>
      <w:r w:rsidR="002C345E" w:rsidRPr="004E6BE6">
        <w:rPr>
          <w:sz w:val="28"/>
          <w:szCs w:val="32"/>
          <w:u w:color="000000"/>
        </w:rPr>
        <w:t>-</w:t>
      </w:r>
      <w:r w:rsidR="00F03102" w:rsidRPr="004E6BE6">
        <w:rPr>
          <w:sz w:val="28"/>
          <w:szCs w:val="32"/>
          <w:u w:color="000000"/>
        </w:rPr>
        <w:t xml:space="preserve"> 2015» среди городов </w:t>
      </w:r>
      <w:r w:rsidR="00E61C08" w:rsidRPr="004E6BE6">
        <w:rPr>
          <w:sz w:val="28"/>
          <w:szCs w:val="32"/>
          <w:u w:color="000000"/>
        </w:rPr>
        <w:t>с населением до 50 тыс. жителей</w:t>
      </w:r>
      <w:r w:rsidR="00DC132E" w:rsidRPr="004E6BE6">
        <w:rPr>
          <w:sz w:val="28"/>
          <w:szCs w:val="32"/>
          <w:u w:color="000000"/>
        </w:rPr>
        <w:t>.</w:t>
      </w:r>
      <w:r w:rsidR="000110A6" w:rsidRPr="004E6BE6">
        <w:rPr>
          <w:sz w:val="28"/>
          <w:szCs w:val="32"/>
          <w:u w:color="000000"/>
        </w:rPr>
        <w:t xml:space="preserve"> </w:t>
      </w:r>
    </w:p>
    <w:p w:rsidR="00456624" w:rsidRPr="004E6BE6" w:rsidRDefault="00E61C08" w:rsidP="0089368D">
      <w:pPr>
        <w:pStyle w:val="a5"/>
        <w:spacing w:line="276" w:lineRule="auto"/>
        <w:ind w:firstLine="567"/>
        <w:rPr>
          <w:sz w:val="28"/>
          <w:szCs w:val="32"/>
        </w:rPr>
      </w:pPr>
      <w:r w:rsidRPr="004E6BE6">
        <w:rPr>
          <w:sz w:val="28"/>
          <w:szCs w:val="32"/>
          <w:u w:color="000000"/>
        </w:rPr>
        <w:t>П</w:t>
      </w:r>
      <w:r w:rsidRPr="004E6BE6">
        <w:rPr>
          <w:sz w:val="28"/>
          <w:szCs w:val="32"/>
        </w:rPr>
        <w:t xml:space="preserve">рошедший год </w:t>
      </w:r>
      <w:r w:rsidR="00DC132E" w:rsidRPr="004E6BE6">
        <w:rPr>
          <w:sz w:val="28"/>
          <w:szCs w:val="32"/>
        </w:rPr>
        <w:t>Указом Президента РФ</w:t>
      </w:r>
      <w:r w:rsidRPr="004E6BE6">
        <w:rPr>
          <w:sz w:val="28"/>
          <w:szCs w:val="32"/>
        </w:rPr>
        <w:t xml:space="preserve"> был </w:t>
      </w:r>
      <w:r w:rsidR="002C345E" w:rsidRPr="004E6BE6">
        <w:rPr>
          <w:sz w:val="28"/>
          <w:szCs w:val="32"/>
        </w:rPr>
        <w:t>объявлен Годом литературы.</w:t>
      </w:r>
      <w:r w:rsidRPr="004E6BE6">
        <w:rPr>
          <w:sz w:val="28"/>
          <w:szCs w:val="32"/>
        </w:rPr>
        <w:t xml:space="preserve"> В связи с этими датами в культурной жизни района прошло множество ярких запоминающихся событий</w:t>
      </w:r>
      <w:r w:rsidR="00C14B44" w:rsidRPr="004E6BE6">
        <w:rPr>
          <w:sz w:val="28"/>
          <w:szCs w:val="32"/>
        </w:rPr>
        <w:t>. Н</w:t>
      </w:r>
      <w:r w:rsidR="002C345E" w:rsidRPr="004E6BE6">
        <w:rPr>
          <w:sz w:val="28"/>
          <w:szCs w:val="32"/>
        </w:rPr>
        <w:t xml:space="preserve">а территории района </w:t>
      </w:r>
      <w:r w:rsidR="004C72A3" w:rsidRPr="004E6BE6">
        <w:rPr>
          <w:sz w:val="28"/>
          <w:szCs w:val="32"/>
        </w:rPr>
        <w:t>проведен целый ряд мероприятий в области культуры и искусства, в которых принял</w:t>
      </w:r>
      <w:r w:rsidRPr="004E6BE6">
        <w:rPr>
          <w:sz w:val="28"/>
          <w:szCs w:val="32"/>
        </w:rPr>
        <w:t>о</w:t>
      </w:r>
      <w:r w:rsidR="004C72A3" w:rsidRPr="004E6BE6">
        <w:rPr>
          <w:sz w:val="28"/>
          <w:szCs w:val="32"/>
        </w:rPr>
        <w:t xml:space="preserve"> активное участие большое количество жителей района и гостей.</w:t>
      </w:r>
    </w:p>
    <w:p w:rsidR="004C72A3" w:rsidRPr="004E6BE6" w:rsidRDefault="00456624" w:rsidP="0089368D">
      <w:pPr>
        <w:pStyle w:val="a5"/>
        <w:spacing w:line="276" w:lineRule="auto"/>
        <w:ind w:firstLine="567"/>
        <w:rPr>
          <w:sz w:val="28"/>
          <w:szCs w:val="32"/>
        </w:rPr>
      </w:pPr>
      <w:r w:rsidRPr="004E6BE6">
        <w:rPr>
          <w:sz w:val="28"/>
          <w:szCs w:val="32"/>
        </w:rPr>
        <w:lastRenderedPageBreak/>
        <w:t xml:space="preserve">Базой для </w:t>
      </w:r>
      <w:r w:rsidR="002C345E" w:rsidRPr="004E6BE6">
        <w:rPr>
          <w:sz w:val="28"/>
          <w:szCs w:val="32"/>
        </w:rPr>
        <w:t xml:space="preserve">проведения </w:t>
      </w:r>
      <w:r w:rsidRPr="004E6BE6">
        <w:rPr>
          <w:sz w:val="28"/>
          <w:szCs w:val="32"/>
        </w:rPr>
        <w:t>мероприятий в районе являются учреждения культуры</w:t>
      </w:r>
      <w:r w:rsidR="002C345E" w:rsidRPr="004E6BE6">
        <w:rPr>
          <w:sz w:val="28"/>
          <w:szCs w:val="32"/>
        </w:rPr>
        <w:t>.</w:t>
      </w:r>
    </w:p>
    <w:p w:rsidR="002C345E" w:rsidRPr="004E6BE6" w:rsidRDefault="002C345E" w:rsidP="0089368D">
      <w:pPr>
        <w:pStyle w:val="a5"/>
        <w:spacing w:line="276" w:lineRule="auto"/>
        <w:ind w:firstLine="567"/>
        <w:rPr>
          <w:sz w:val="28"/>
          <w:szCs w:val="32"/>
        </w:rPr>
      </w:pPr>
    </w:p>
    <w:p w:rsidR="00C14B44" w:rsidRPr="004E6BE6" w:rsidRDefault="004C72A3" w:rsidP="009F0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  <w:u w:color="000000"/>
        </w:rPr>
      </w:pPr>
      <w:r w:rsidRPr="004E6BE6">
        <w:rPr>
          <w:rFonts w:ascii="Times New Roman" w:hAnsi="Times New Roman" w:cs="Times New Roman"/>
          <w:sz w:val="28"/>
          <w:szCs w:val="32"/>
          <w:u w:color="000000"/>
        </w:rPr>
        <w:t>Одн</w:t>
      </w:r>
      <w:r w:rsidR="000110A6" w:rsidRPr="004E6BE6">
        <w:rPr>
          <w:rFonts w:ascii="Times New Roman" w:hAnsi="Times New Roman" w:cs="Times New Roman"/>
          <w:sz w:val="28"/>
          <w:szCs w:val="32"/>
          <w:u w:color="000000"/>
        </w:rPr>
        <w:t>о</w:t>
      </w:r>
      <w:r w:rsidRPr="004E6BE6">
        <w:rPr>
          <w:rFonts w:ascii="Times New Roman" w:hAnsi="Times New Roman" w:cs="Times New Roman"/>
          <w:sz w:val="28"/>
          <w:szCs w:val="32"/>
          <w:u w:color="000000"/>
        </w:rPr>
        <w:t xml:space="preserve"> из </w:t>
      </w:r>
      <w:r w:rsidR="000110A6" w:rsidRPr="004E6BE6">
        <w:rPr>
          <w:rFonts w:ascii="Times New Roman" w:hAnsi="Times New Roman" w:cs="Times New Roman"/>
          <w:sz w:val="28"/>
          <w:szCs w:val="32"/>
          <w:u w:color="000000"/>
        </w:rPr>
        <w:t xml:space="preserve">таких учреждений - </w:t>
      </w:r>
      <w:r w:rsidRPr="004E6BE6">
        <w:rPr>
          <w:rFonts w:ascii="Times New Roman" w:hAnsi="Times New Roman" w:cs="Times New Roman"/>
          <w:b/>
          <w:sz w:val="28"/>
          <w:szCs w:val="32"/>
          <w:u w:color="000000"/>
        </w:rPr>
        <w:t>Региональн</w:t>
      </w:r>
      <w:r w:rsidR="000110A6" w:rsidRPr="004E6BE6">
        <w:rPr>
          <w:rFonts w:ascii="Times New Roman" w:hAnsi="Times New Roman" w:cs="Times New Roman"/>
          <w:b/>
          <w:sz w:val="28"/>
          <w:szCs w:val="32"/>
          <w:u w:color="000000"/>
        </w:rPr>
        <w:t>ый</w:t>
      </w:r>
      <w:r w:rsidRPr="004E6BE6">
        <w:rPr>
          <w:rFonts w:ascii="Times New Roman" w:hAnsi="Times New Roman" w:cs="Times New Roman"/>
          <w:b/>
          <w:sz w:val="28"/>
          <w:szCs w:val="32"/>
          <w:u w:color="000000"/>
        </w:rPr>
        <w:t xml:space="preserve"> музе</w:t>
      </w:r>
      <w:r w:rsidR="000110A6" w:rsidRPr="004E6BE6">
        <w:rPr>
          <w:rFonts w:ascii="Times New Roman" w:hAnsi="Times New Roman" w:cs="Times New Roman"/>
          <w:b/>
          <w:sz w:val="28"/>
          <w:szCs w:val="32"/>
          <w:u w:color="000000"/>
        </w:rPr>
        <w:t>й</w:t>
      </w:r>
      <w:r w:rsidRPr="004E6BE6">
        <w:rPr>
          <w:rFonts w:ascii="Times New Roman" w:hAnsi="Times New Roman" w:cs="Times New Roman"/>
          <w:sz w:val="28"/>
          <w:szCs w:val="32"/>
          <w:u w:color="000000"/>
        </w:rPr>
        <w:t xml:space="preserve"> Северного Приладожья</w:t>
      </w:r>
      <w:r w:rsidR="000110A6" w:rsidRPr="004E6BE6">
        <w:rPr>
          <w:rFonts w:ascii="Times New Roman" w:hAnsi="Times New Roman" w:cs="Times New Roman"/>
          <w:sz w:val="28"/>
          <w:szCs w:val="32"/>
          <w:u w:color="000000"/>
        </w:rPr>
        <w:t xml:space="preserve">, </w:t>
      </w:r>
      <w:r w:rsidR="002C345E" w:rsidRPr="004E6BE6">
        <w:rPr>
          <w:rFonts w:ascii="Times New Roman" w:hAnsi="Times New Roman" w:cs="Times New Roman"/>
          <w:sz w:val="28"/>
          <w:szCs w:val="32"/>
          <w:u w:color="000000"/>
        </w:rPr>
        <w:t>главным показателем работы которого</w:t>
      </w:r>
      <w:r w:rsidRPr="004E6BE6">
        <w:rPr>
          <w:rFonts w:ascii="Times New Roman" w:hAnsi="Times New Roman" w:cs="Times New Roman"/>
          <w:sz w:val="28"/>
          <w:szCs w:val="32"/>
          <w:u w:color="000000"/>
        </w:rPr>
        <w:t xml:space="preserve"> является экспози</w:t>
      </w:r>
      <w:r w:rsidR="000110A6" w:rsidRPr="004E6BE6">
        <w:rPr>
          <w:rFonts w:ascii="Times New Roman" w:hAnsi="Times New Roman" w:cs="Times New Roman"/>
          <w:sz w:val="28"/>
          <w:szCs w:val="32"/>
          <w:u w:color="000000"/>
        </w:rPr>
        <w:t>ционно-выставочная деятельность.</w:t>
      </w:r>
      <w:r w:rsidR="00DC132E" w:rsidRPr="004E6BE6">
        <w:rPr>
          <w:rFonts w:ascii="Times New Roman" w:hAnsi="Times New Roman" w:cs="Times New Roman"/>
          <w:sz w:val="28"/>
          <w:szCs w:val="32"/>
          <w:u w:color="000000"/>
        </w:rPr>
        <w:t xml:space="preserve"> </w:t>
      </w:r>
    </w:p>
    <w:p w:rsidR="004C72A3" w:rsidRPr="004E6BE6" w:rsidRDefault="000110A6" w:rsidP="008936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  <w:u w:color="000000"/>
        </w:rPr>
      </w:pPr>
      <w:r w:rsidRPr="004E6BE6">
        <w:rPr>
          <w:rFonts w:ascii="Times New Roman" w:hAnsi="Times New Roman" w:cs="Times New Roman"/>
          <w:sz w:val="28"/>
          <w:szCs w:val="32"/>
          <w:u w:color="000000"/>
        </w:rPr>
        <w:t>В</w:t>
      </w:r>
      <w:r w:rsidR="004C72A3" w:rsidRPr="004E6BE6">
        <w:rPr>
          <w:rFonts w:ascii="Times New Roman" w:hAnsi="Times New Roman" w:cs="Times New Roman"/>
          <w:sz w:val="28"/>
          <w:szCs w:val="32"/>
          <w:u w:color="000000"/>
        </w:rPr>
        <w:t xml:space="preserve"> 2015 году музеем организовано </w:t>
      </w:r>
      <w:r w:rsidR="004C72A3" w:rsidRPr="004E6BE6">
        <w:rPr>
          <w:rFonts w:ascii="Times New Roman" w:hAnsi="Times New Roman" w:cs="Times New Roman"/>
          <w:sz w:val="28"/>
          <w:szCs w:val="32"/>
        </w:rPr>
        <w:t xml:space="preserve">16 </w:t>
      </w:r>
      <w:r w:rsidR="004C72A3" w:rsidRPr="004E6BE6">
        <w:rPr>
          <w:rFonts w:ascii="Times New Roman" w:hAnsi="Times New Roman" w:cs="Times New Roman"/>
          <w:sz w:val="28"/>
          <w:szCs w:val="32"/>
          <w:u w:color="000000"/>
        </w:rPr>
        <w:t xml:space="preserve">выставок. Посещаемость музейных мероприятий составила </w:t>
      </w:r>
      <w:r w:rsidR="002C345E" w:rsidRPr="004E6BE6">
        <w:rPr>
          <w:rFonts w:ascii="Times New Roman" w:hAnsi="Times New Roman" w:cs="Times New Roman"/>
          <w:sz w:val="28"/>
          <w:szCs w:val="32"/>
          <w:u w:color="000000"/>
        </w:rPr>
        <w:t xml:space="preserve">порядка 13 </w:t>
      </w:r>
      <w:r w:rsidR="00E61C08" w:rsidRPr="004E6BE6">
        <w:rPr>
          <w:rFonts w:ascii="Times New Roman" w:hAnsi="Times New Roman" w:cs="Times New Roman"/>
          <w:sz w:val="28"/>
          <w:szCs w:val="32"/>
          <w:u w:color="000000"/>
        </w:rPr>
        <w:t xml:space="preserve">тысяч </w:t>
      </w:r>
      <w:r w:rsidR="004C72A3" w:rsidRPr="004E6BE6">
        <w:rPr>
          <w:rFonts w:ascii="Times New Roman" w:hAnsi="Times New Roman" w:cs="Times New Roman"/>
          <w:sz w:val="28"/>
          <w:szCs w:val="32"/>
          <w:u w:color="000000"/>
        </w:rPr>
        <w:t>человек. Музейный фонд пополнился на 182 предмет</w:t>
      </w:r>
      <w:r w:rsidR="00D946D6" w:rsidRPr="004E6BE6">
        <w:rPr>
          <w:rFonts w:ascii="Times New Roman" w:hAnsi="Times New Roman" w:cs="Times New Roman"/>
          <w:sz w:val="28"/>
          <w:szCs w:val="32"/>
          <w:u w:color="000000"/>
        </w:rPr>
        <w:t>а</w:t>
      </w:r>
      <w:r w:rsidR="004C72A3" w:rsidRPr="004E6BE6">
        <w:rPr>
          <w:rFonts w:ascii="Times New Roman" w:hAnsi="Times New Roman" w:cs="Times New Roman"/>
          <w:sz w:val="28"/>
          <w:szCs w:val="32"/>
          <w:u w:color="000000"/>
        </w:rPr>
        <w:t>, общее количеств</w:t>
      </w:r>
      <w:r w:rsidR="002C345E" w:rsidRPr="004E6BE6">
        <w:rPr>
          <w:rFonts w:ascii="Times New Roman" w:hAnsi="Times New Roman" w:cs="Times New Roman"/>
          <w:sz w:val="28"/>
          <w:szCs w:val="32"/>
          <w:u w:color="000000"/>
        </w:rPr>
        <w:t>о музейных предметов составляет</w:t>
      </w:r>
      <w:r w:rsidR="00D946D6" w:rsidRPr="004E6BE6">
        <w:rPr>
          <w:rFonts w:ascii="Times New Roman" w:hAnsi="Times New Roman" w:cs="Times New Roman"/>
          <w:sz w:val="28"/>
          <w:szCs w:val="32"/>
          <w:u w:color="000000"/>
        </w:rPr>
        <w:t xml:space="preserve"> более </w:t>
      </w:r>
      <w:r w:rsidR="004C72A3" w:rsidRPr="004E6BE6">
        <w:rPr>
          <w:rFonts w:ascii="Times New Roman" w:hAnsi="Times New Roman" w:cs="Times New Roman"/>
          <w:sz w:val="28"/>
          <w:szCs w:val="32"/>
          <w:u w:color="000000"/>
        </w:rPr>
        <w:t>15</w:t>
      </w:r>
      <w:r w:rsidR="002C345E" w:rsidRPr="004E6BE6">
        <w:rPr>
          <w:rFonts w:ascii="Times New Roman" w:hAnsi="Times New Roman" w:cs="Times New Roman"/>
          <w:sz w:val="28"/>
          <w:szCs w:val="32"/>
          <w:u w:color="000000"/>
        </w:rPr>
        <w:t xml:space="preserve"> тысяч</w:t>
      </w:r>
      <w:r w:rsidR="004C72A3" w:rsidRPr="004E6BE6">
        <w:rPr>
          <w:rFonts w:ascii="Times New Roman" w:hAnsi="Times New Roman" w:cs="Times New Roman"/>
          <w:sz w:val="28"/>
          <w:szCs w:val="32"/>
          <w:u w:color="000000"/>
        </w:rPr>
        <w:t xml:space="preserve"> </w:t>
      </w:r>
      <w:r w:rsidR="00D946D6" w:rsidRPr="004E6BE6">
        <w:rPr>
          <w:rFonts w:ascii="Times New Roman" w:hAnsi="Times New Roman" w:cs="Times New Roman"/>
          <w:sz w:val="28"/>
          <w:szCs w:val="32"/>
          <w:u w:color="000000"/>
        </w:rPr>
        <w:t>единиц</w:t>
      </w:r>
      <w:r w:rsidR="004C72A3" w:rsidRPr="004E6BE6">
        <w:rPr>
          <w:rFonts w:ascii="Times New Roman" w:hAnsi="Times New Roman" w:cs="Times New Roman"/>
          <w:sz w:val="28"/>
          <w:szCs w:val="32"/>
          <w:u w:color="000000"/>
        </w:rPr>
        <w:t>.</w:t>
      </w:r>
    </w:p>
    <w:p w:rsidR="00C14B44" w:rsidRPr="004E6BE6" w:rsidRDefault="004C72A3" w:rsidP="008936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  <w:u w:color="000000"/>
        </w:rPr>
      </w:pPr>
      <w:r w:rsidRPr="004E6BE6">
        <w:rPr>
          <w:rFonts w:ascii="Times New Roman" w:hAnsi="Times New Roman" w:cs="Times New Roman"/>
          <w:sz w:val="28"/>
          <w:szCs w:val="32"/>
          <w:u w:color="000000"/>
        </w:rPr>
        <w:t>Музей имеет 20 авторских туристических маршруто</w:t>
      </w:r>
      <w:r w:rsidR="00D946D6" w:rsidRPr="004E6BE6">
        <w:rPr>
          <w:rFonts w:ascii="Times New Roman" w:hAnsi="Times New Roman" w:cs="Times New Roman"/>
          <w:sz w:val="28"/>
          <w:szCs w:val="32"/>
          <w:u w:color="000000"/>
        </w:rPr>
        <w:t>в, разработанных в разное время</w:t>
      </w:r>
      <w:r w:rsidR="00DC132E" w:rsidRPr="004E6BE6">
        <w:rPr>
          <w:rFonts w:ascii="Times New Roman" w:hAnsi="Times New Roman" w:cs="Times New Roman"/>
          <w:sz w:val="28"/>
          <w:szCs w:val="32"/>
          <w:u w:color="000000"/>
        </w:rPr>
        <w:t xml:space="preserve">. </w:t>
      </w:r>
      <w:r w:rsidR="00D946D6" w:rsidRPr="004E6BE6">
        <w:rPr>
          <w:rFonts w:ascii="Times New Roman" w:hAnsi="Times New Roman" w:cs="Times New Roman"/>
          <w:sz w:val="28"/>
          <w:szCs w:val="32"/>
          <w:u w:color="000000"/>
        </w:rPr>
        <w:t xml:space="preserve">Работниками музея регулярно проводятся различные лекции </w:t>
      </w:r>
      <w:r w:rsidRPr="004E6BE6">
        <w:rPr>
          <w:rFonts w:ascii="Times New Roman" w:hAnsi="Times New Roman" w:cs="Times New Roman"/>
          <w:sz w:val="28"/>
          <w:szCs w:val="32"/>
          <w:u w:color="000000"/>
        </w:rPr>
        <w:t>для населения</w:t>
      </w:r>
      <w:r w:rsidR="00D946D6" w:rsidRPr="004E6BE6">
        <w:rPr>
          <w:rFonts w:ascii="Times New Roman" w:hAnsi="Times New Roman" w:cs="Times New Roman"/>
          <w:sz w:val="28"/>
          <w:szCs w:val="32"/>
          <w:u w:color="000000"/>
        </w:rPr>
        <w:t>, разрабатываются музейно-образовательные программы д</w:t>
      </w:r>
      <w:r w:rsidRPr="004E6BE6">
        <w:rPr>
          <w:rFonts w:ascii="Times New Roman" w:hAnsi="Times New Roman" w:cs="Times New Roman"/>
          <w:sz w:val="28"/>
          <w:szCs w:val="32"/>
          <w:u w:color="000000"/>
        </w:rPr>
        <w:t>ля школ</w:t>
      </w:r>
      <w:r w:rsidR="00D946D6" w:rsidRPr="004E6BE6">
        <w:rPr>
          <w:rFonts w:ascii="Times New Roman" w:hAnsi="Times New Roman" w:cs="Times New Roman"/>
          <w:sz w:val="28"/>
          <w:szCs w:val="32"/>
          <w:u w:color="000000"/>
        </w:rPr>
        <w:t>ьников,</w:t>
      </w:r>
      <w:r w:rsidR="00C15FC0" w:rsidRPr="004E6BE6">
        <w:rPr>
          <w:rFonts w:ascii="Times New Roman" w:hAnsi="Times New Roman" w:cs="Times New Roman"/>
          <w:sz w:val="28"/>
          <w:szCs w:val="32"/>
          <w:u w:color="000000"/>
        </w:rPr>
        <w:t xml:space="preserve"> </w:t>
      </w:r>
      <w:r w:rsidR="00D946D6" w:rsidRPr="004E6BE6">
        <w:rPr>
          <w:rFonts w:ascii="Times New Roman" w:hAnsi="Times New Roman" w:cs="Times New Roman"/>
          <w:sz w:val="28"/>
          <w:szCs w:val="32"/>
          <w:u w:color="000000"/>
        </w:rPr>
        <w:t>проведены</w:t>
      </w:r>
      <w:r w:rsidRPr="004E6BE6">
        <w:rPr>
          <w:rFonts w:ascii="Times New Roman" w:hAnsi="Times New Roman" w:cs="Times New Roman"/>
          <w:sz w:val="28"/>
          <w:szCs w:val="32"/>
          <w:u w:color="000000"/>
        </w:rPr>
        <w:t xml:space="preserve"> 20 мероприятий (в </w:t>
      </w:r>
      <w:proofErr w:type="spellStart"/>
      <w:r w:rsidRPr="004E6BE6">
        <w:rPr>
          <w:rFonts w:ascii="Times New Roman" w:hAnsi="Times New Roman" w:cs="Times New Roman"/>
          <w:sz w:val="28"/>
          <w:szCs w:val="32"/>
          <w:u w:color="000000"/>
        </w:rPr>
        <w:t>т.ч</w:t>
      </w:r>
      <w:proofErr w:type="spellEnd"/>
      <w:r w:rsidRPr="004E6BE6">
        <w:rPr>
          <w:rFonts w:ascii="Times New Roman" w:hAnsi="Times New Roman" w:cs="Times New Roman"/>
          <w:sz w:val="28"/>
          <w:szCs w:val="32"/>
          <w:u w:color="000000"/>
        </w:rPr>
        <w:t>. 3 конференции) для гостей и жителей города, которые посетил</w:t>
      </w:r>
      <w:r w:rsidR="00D946D6" w:rsidRPr="004E6BE6">
        <w:rPr>
          <w:rFonts w:ascii="Times New Roman" w:hAnsi="Times New Roman" w:cs="Times New Roman"/>
          <w:sz w:val="28"/>
          <w:szCs w:val="32"/>
          <w:u w:color="000000"/>
        </w:rPr>
        <w:t>и более тысячи человек</w:t>
      </w:r>
      <w:r w:rsidR="00C14B44" w:rsidRPr="004E6BE6">
        <w:rPr>
          <w:rFonts w:ascii="Times New Roman" w:hAnsi="Times New Roman" w:cs="Times New Roman"/>
          <w:sz w:val="28"/>
          <w:szCs w:val="32"/>
          <w:u w:color="000000"/>
        </w:rPr>
        <w:t>.</w:t>
      </w:r>
    </w:p>
    <w:p w:rsidR="00C14B44" w:rsidRPr="004E6BE6" w:rsidRDefault="004C72A3" w:rsidP="008936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  <w:u w:color="000000"/>
        </w:rPr>
        <w:t xml:space="preserve">Сотрудниками музея </w:t>
      </w:r>
      <w:proofErr w:type="gramStart"/>
      <w:r w:rsidRPr="004E6BE6">
        <w:rPr>
          <w:rFonts w:ascii="Times New Roman" w:hAnsi="Times New Roman" w:cs="Times New Roman"/>
          <w:sz w:val="28"/>
          <w:szCs w:val="32"/>
          <w:u w:color="000000"/>
        </w:rPr>
        <w:t>опубликованы</w:t>
      </w:r>
      <w:proofErr w:type="gramEnd"/>
      <w:r w:rsidRPr="004E6BE6">
        <w:rPr>
          <w:rFonts w:ascii="Times New Roman" w:hAnsi="Times New Roman" w:cs="Times New Roman"/>
          <w:sz w:val="28"/>
          <w:szCs w:val="32"/>
          <w:u w:color="000000"/>
        </w:rPr>
        <w:t xml:space="preserve"> 18 статей в газетах и журналах, организованы 7 семинаров и конференций</w:t>
      </w:r>
      <w:r w:rsidR="00D946D6" w:rsidRPr="004E6BE6">
        <w:rPr>
          <w:rFonts w:ascii="Times New Roman" w:hAnsi="Times New Roman" w:cs="Times New Roman"/>
          <w:sz w:val="28"/>
          <w:szCs w:val="32"/>
          <w:u w:color="000000"/>
        </w:rPr>
        <w:t xml:space="preserve"> </w:t>
      </w:r>
      <w:r w:rsidR="0094008D" w:rsidRPr="004E6BE6">
        <w:rPr>
          <w:rFonts w:ascii="Times New Roman" w:hAnsi="Times New Roman" w:cs="Times New Roman"/>
          <w:sz w:val="28"/>
          <w:szCs w:val="32"/>
          <w:u w:color="000000"/>
        </w:rPr>
        <w:t>(</w:t>
      </w:r>
      <w:r w:rsidR="00D946D6" w:rsidRPr="004E6BE6">
        <w:rPr>
          <w:rFonts w:ascii="Times New Roman" w:hAnsi="Times New Roman" w:cs="Times New Roman"/>
          <w:sz w:val="28"/>
          <w:szCs w:val="32"/>
          <w:u w:color="000000"/>
        </w:rPr>
        <w:t xml:space="preserve">в </w:t>
      </w:r>
      <w:proofErr w:type="spellStart"/>
      <w:r w:rsidR="00D946D6" w:rsidRPr="004E6BE6">
        <w:rPr>
          <w:rFonts w:ascii="Times New Roman" w:hAnsi="Times New Roman" w:cs="Times New Roman"/>
          <w:sz w:val="28"/>
          <w:szCs w:val="32"/>
          <w:u w:color="000000"/>
        </w:rPr>
        <w:t>т.ч</w:t>
      </w:r>
      <w:proofErr w:type="spellEnd"/>
      <w:r w:rsidR="00D946D6" w:rsidRPr="004E6BE6">
        <w:rPr>
          <w:rFonts w:ascii="Times New Roman" w:hAnsi="Times New Roman" w:cs="Times New Roman"/>
          <w:sz w:val="28"/>
          <w:szCs w:val="32"/>
          <w:u w:color="000000"/>
        </w:rPr>
        <w:t>. выездных)</w:t>
      </w:r>
      <w:r w:rsidRPr="004E6BE6">
        <w:rPr>
          <w:rFonts w:ascii="Times New Roman" w:hAnsi="Times New Roman" w:cs="Times New Roman"/>
          <w:sz w:val="28"/>
          <w:szCs w:val="32"/>
          <w:u w:color="000000"/>
        </w:rPr>
        <w:t>.</w:t>
      </w:r>
    </w:p>
    <w:p w:rsidR="00C14B44" w:rsidRPr="004E6BE6" w:rsidRDefault="004C72A3" w:rsidP="008936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  <w:u w:color="000000"/>
        </w:rPr>
      </w:pPr>
      <w:r w:rsidRPr="004E6BE6">
        <w:rPr>
          <w:rFonts w:ascii="Times New Roman" w:hAnsi="Times New Roman" w:cs="Times New Roman"/>
          <w:sz w:val="28"/>
          <w:szCs w:val="32"/>
        </w:rPr>
        <w:t>В</w:t>
      </w:r>
      <w:r w:rsidRPr="004E6BE6">
        <w:rPr>
          <w:rFonts w:ascii="Times New Roman" w:hAnsi="Times New Roman" w:cs="Times New Roman"/>
          <w:sz w:val="28"/>
          <w:szCs w:val="32"/>
          <w:u w:color="000000"/>
        </w:rPr>
        <w:t xml:space="preserve"> 2015 году выполнен ряд реставрационных работ по ведомственной целевой программе «Организация и осуществление ремонтных работ</w:t>
      </w:r>
      <w:r w:rsidR="00C041F1" w:rsidRPr="004E6BE6">
        <w:rPr>
          <w:rFonts w:ascii="Times New Roman" w:hAnsi="Times New Roman" w:cs="Times New Roman"/>
          <w:sz w:val="28"/>
          <w:szCs w:val="32"/>
          <w:u w:color="000000"/>
        </w:rPr>
        <w:t>»</w:t>
      </w:r>
      <w:r w:rsidR="00C14B44" w:rsidRPr="004E6BE6">
        <w:rPr>
          <w:rFonts w:ascii="Times New Roman" w:hAnsi="Times New Roman" w:cs="Times New Roman"/>
          <w:sz w:val="28"/>
          <w:szCs w:val="32"/>
          <w:u w:color="000000"/>
        </w:rPr>
        <w:t>.</w:t>
      </w:r>
      <w:r w:rsidRPr="004E6BE6">
        <w:rPr>
          <w:rFonts w:ascii="Times New Roman" w:hAnsi="Times New Roman" w:cs="Times New Roman"/>
          <w:sz w:val="28"/>
          <w:szCs w:val="32"/>
          <w:u w:color="000000"/>
        </w:rPr>
        <w:t xml:space="preserve"> </w:t>
      </w:r>
    </w:p>
    <w:p w:rsidR="00C14B44" w:rsidRPr="004E6BE6" w:rsidRDefault="00C14B44" w:rsidP="008936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  <w:u w:color="000000"/>
        </w:rPr>
      </w:pPr>
      <w:r w:rsidRPr="004E6BE6">
        <w:rPr>
          <w:rFonts w:ascii="Times New Roman" w:hAnsi="Times New Roman" w:cs="Times New Roman"/>
          <w:sz w:val="28"/>
          <w:szCs w:val="32"/>
          <w:u w:color="000000"/>
        </w:rPr>
        <w:t>О</w:t>
      </w:r>
      <w:r w:rsidR="004C72A3" w:rsidRPr="004E6BE6">
        <w:rPr>
          <w:rFonts w:ascii="Times New Roman" w:hAnsi="Times New Roman" w:cs="Times New Roman"/>
          <w:sz w:val="28"/>
          <w:szCs w:val="32"/>
          <w:u w:color="000000"/>
        </w:rPr>
        <w:t>существлен ремонт кровли</w:t>
      </w:r>
      <w:r w:rsidR="002C345E" w:rsidRPr="004E6BE6">
        <w:rPr>
          <w:rFonts w:ascii="Times New Roman" w:hAnsi="Times New Roman" w:cs="Times New Roman"/>
          <w:sz w:val="28"/>
          <w:szCs w:val="32"/>
          <w:u w:color="000000"/>
        </w:rPr>
        <w:t xml:space="preserve"> музея</w:t>
      </w:r>
      <w:r w:rsidR="004C72A3" w:rsidRPr="004E6BE6">
        <w:rPr>
          <w:rFonts w:ascii="Times New Roman" w:hAnsi="Times New Roman" w:cs="Times New Roman"/>
          <w:sz w:val="28"/>
          <w:szCs w:val="32"/>
          <w:u w:color="000000"/>
        </w:rPr>
        <w:t xml:space="preserve"> на общую сумму</w:t>
      </w:r>
      <w:r w:rsidR="003410D5" w:rsidRPr="004E6BE6">
        <w:rPr>
          <w:rFonts w:ascii="Times New Roman" w:hAnsi="Times New Roman" w:cs="Times New Roman"/>
          <w:sz w:val="28"/>
          <w:szCs w:val="32"/>
          <w:u w:color="000000"/>
        </w:rPr>
        <w:t xml:space="preserve"> порядка 4 млн. руб.</w:t>
      </w:r>
      <w:r w:rsidR="00F2533C" w:rsidRPr="004E6BE6">
        <w:rPr>
          <w:rFonts w:ascii="Times New Roman" w:hAnsi="Times New Roman" w:cs="Times New Roman"/>
          <w:sz w:val="28"/>
          <w:szCs w:val="32"/>
          <w:u w:color="000000"/>
        </w:rPr>
        <w:t xml:space="preserve"> (из бюджета РК)</w:t>
      </w:r>
      <w:r w:rsidRPr="004E6BE6">
        <w:rPr>
          <w:rFonts w:ascii="Times New Roman" w:hAnsi="Times New Roman" w:cs="Times New Roman"/>
          <w:sz w:val="28"/>
          <w:szCs w:val="32"/>
          <w:u w:color="000000"/>
        </w:rPr>
        <w:t>.</w:t>
      </w:r>
      <w:r w:rsidR="004C72A3" w:rsidRPr="004E6BE6">
        <w:rPr>
          <w:rFonts w:ascii="Times New Roman" w:hAnsi="Times New Roman" w:cs="Times New Roman"/>
          <w:b/>
          <w:sz w:val="28"/>
          <w:szCs w:val="32"/>
          <w:u w:color="000000"/>
        </w:rPr>
        <w:t xml:space="preserve"> </w:t>
      </w:r>
    </w:p>
    <w:p w:rsidR="004C72A3" w:rsidRPr="004E6BE6" w:rsidRDefault="00C14B44" w:rsidP="008936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  <w:u w:color="000000"/>
        </w:rPr>
      </w:pPr>
      <w:r w:rsidRPr="004E6BE6">
        <w:rPr>
          <w:rFonts w:ascii="Times New Roman" w:hAnsi="Times New Roman" w:cs="Times New Roman"/>
          <w:sz w:val="28"/>
          <w:szCs w:val="32"/>
          <w:u w:color="000000"/>
        </w:rPr>
        <w:t>В</w:t>
      </w:r>
      <w:r w:rsidR="004C72A3" w:rsidRPr="004E6BE6">
        <w:rPr>
          <w:rFonts w:ascii="Times New Roman" w:hAnsi="Times New Roman" w:cs="Times New Roman"/>
          <w:sz w:val="28"/>
          <w:szCs w:val="32"/>
          <w:u w:color="000000"/>
        </w:rPr>
        <w:t xml:space="preserve"> рамках Плана мероприятий по подготовке и проведения празднования Дня Республики Карелия в 2015 году выполнен ремонт фасада здания на сумму </w:t>
      </w:r>
      <w:r w:rsidR="000110A6" w:rsidRPr="004E6BE6">
        <w:rPr>
          <w:rFonts w:ascii="Times New Roman" w:hAnsi="Times New Roman" w:cs="Times New Roman"/>
          <w:sz w:val="28"/>
          <w:szCs w:val="32"/>
          <w:u w:color="000000"/>
        </w:rPr>
        <w:t xml:space="preserve">более </w:t>
      </w:r>
      <w:r w:rsidR="004C72A3" w:rsidRPr="004E6BE6">
        <w:rPr>
          <w:rFonts w:ascii="Times New Roman" w:hAnsi="Times New Roman" w:cs="Times New Roman"/>
          <w:sz w:val="28"/>
          <w:szCs w:val="32"/>
          <w:u w:color="000000"/>
        </w:rPr>
        <w:t>2</w:t>
      </w:r>
      <w:r w:rsidR="000110A6" w:rsidRPr="004E6BE6">
        <w:rPr>
          <w:rFonts w:ascii="Times New Roman" w:hAnsi="Times New Roman" w:cs="Times New Roman"/>
          <w:sz w:val="28"/>
          <w:szCs w:val="32"/>
          <w:u w:color="000000"/>
        </w:rPr>
        <w:t xml:space="preserve">,7 </w:t>
      </w:r>
      <w:r w:rsidR="002C345E" w:rsidRPr="004E6BE6">
        <w:rPr>
          <w:rFonts w:ascii="Times New Roman" w:hAnsi="Times New Roman" w:cs="Times New Roman"/>
          <w:sz w:val="28"/>
          <w:szCs w:val="32"/>
          <w:u w:color="000000"/>
        </w:rPr>
        <w:t>млн.</w:t>
      </w:r>
      <w:r w:rsidR="004C72A3" w:rsidRPr="004E6BE6">
        <w:rPr>
          <w:rFonts w:ascii="Times New Roman" w:hAnsi="Times New Roman" w:cs="Times New Roman"/>
          <w:sz w:val="28"/>
          <w:szCs w:val="32"/>
          <w:u w:color="000000"/>
        </w:rPr>
        <w:t xml:space="preserve"> руб.</w:t>
      </w:r>
    </w:p>
    <w:p w:rsidR="00C14B44" w:rsidRPr="004E6BE6" w:rsidRDefault="00C14B44" w:rsidP="008936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</w:p>
    <w:p w:rsidR="00C14B44" w:rsidRPr="004E6BE6" w:rsidRDefault="000110A6" w:rsidP="0089368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32"/>
        </w:rPr>
      </w:pPr>
      <w:r w:rsidRPr="004E6BE6">
        <w:rPr>
          <w:rFonts w:ascii="Times New Roman" w:hAnsi="Times New Roman" w:cs="Times New Roman"/>
          <w:color w:val="auto"/>
          <w:sz w:val="28"/>
          <w:szCs w:val="32"/>
        </w:rPr>
        <w:t>П</w:t>
      </w:r>
      <w:r w:rsidR="002C345E" w:rsidRPr="004E6BE6">
        <w:rPr>
          <w:rFonts w:ascii="Times New Roman" w:hAnsi="Times New Roman" w:cs="Times New Roman"/>
          <w:color w:val="auto"/>
          <w:sz w:val="28"/>
          <w:szCs w:val="32"/>
        </w:rPr>
        <w:t>остоянный</w:t>
      </w:r>
      <w:r w:rsidR="00F2533C" w:rsidRPr="004E6BE6">
        <w:rPr>
          <w:rFonts w:ascii="Times New Roman" w:hAnsi="Times New Roman" w:cs="Times New Roman"/>
          <w:color w:val="auto"/>
          <w:sz w:val="28"/>
          <w:szCs w:val="32"/>
        </w:rPr>
        <w:t xml:space="preserve"> интерес </w:t>
      </w:r>
      <w:proofErr w:type="gramStart"/>
      <w:r w:rsidRPr="004E6BE6">
        <w:rPr>
          <w:rFonts w:ascii="Times New Roman" w:hAnsi="Times New Roman" w:cs="Times New Roman"/>
          <w:color w:val="auto"/>
          <w:sz w:val="28"/>
          <w:szCs w:val="32"/>
        </w:rPr>
        <w:t>гости</w:t>
      </w:r>
      <w:proofErr w:type="gramEnd"/>
      <w:r w:rsidRPr="004E6BE6">
        <w:rPr>
          <w:rFonts w:ascii="Times New Roman" w:hAnsi="Times New Roman" w:cs="Times New Roman"/>
          <w:color w:val="auto"/>
          <w:sz w:val="28"/>
          <w:szCs w:val="32"/>
        </w:rPr>
        <w:t xml:space="preserve"> и жители нашего района проявляют </w:t>
      </w:r>
      <w:r w:rsidR="00F2533C" w:rsidRPr="004E6BE6">
        <w:rPr>
          <w:rFonts w:ascii="Times New Roman" w:hAnsi="Times New Roman" w:cs="Times New Roman"/>
          <w:color w:val="auto"/>
          <w:sz w:val="28"/>
          <w:szCs w:val="32"/>
        </w:rPr>
        <w:t>к выставкам и местной сувенирной продукции Культурно-выставочного центра</w:t>
      </w:r>
      <w:r w:rsidR="000450A4" w:rsidRPr="004E6BE6">
        <w:rPr>
          <w:rFonts w:ascii="Times New Roman" w:hAnsi="Times New Roman" w:cs="Times New Roman"/>
          <w:color w:val="auto"/>
          <w:sz w:val="28"/>
          <w:szCs w:val="32"/>
        </w:rPr>
        <w:t xml:space="preserve"> им. </w:t>
      </w:r>
      <w:proofErr w:type="spellStart"/>
      <w:r w:rsidR="000450A4" w:rsidRPr="004E6BE6">
        <w:rPr>
          <w:rFonts w:ascii="Times New Roman" w:hAnsi="Times New Roman" w:cs="Times New Roman"/>
          <w:color w:val="auto"/>
          <w:sz w:val="28"/>
          <w:szCs w:val="32"/>
        </w:rPr>
        <w:t>К</w:t>
      </w:r>
      <w:r w:rsidR="00C14B44" w:rsidRPr="004E6BE6">
        <w:rPr>
          <w:rFonts w:ascii="Times New Roman" w:hAnsi="Times New Roman" w:cs="Times New Roman"/>
          <w:color w:val="auto"/>
          <w:sz w:val="28"/>
          <w:szCs w:val="32"/>
        </w:rPr>
        <w:t>ронидва</w:t>
      </w:r>
      <w:proofErr w:type="spellEnd"/>
      <w:r w:rsidR="000450A4" w:rsidRPr="004E6BE6">
        <w:rPr>
          <w:rFonts w:ascii="Times New Roman" w:hAnsi="Times New Roman" w:cs="Times New Roman"/>
          <w:color w:val="auto"/>
          <w:sz w:val="28"/>
          <w:szCs w:val="32"/>
        </w:rPr>
        <w:t xml:space="preserve"> Гоголева</w:t>
      </w:r>
      <w:r w:rsidR="00F2533C" w:rsidRPr="004E6BE6">
        <w:rPr>
          <w:rFonts w:ascii="Times New Roman" w:hAnsi="Times New Roman" w:cs="Times New Roman"/>
          <w:color w:val="auto"/>
          <w:sz w:val="28"/>
          <w:szCs w:val="32"/>
        </w:rPr>
        <w:t xml:space="preserve">. </w:t>
      </w:r>
    </w:p>
    <w:p w:rsidR="00C14B44" w:rsidRPr="004E6BE6" w:rsidRDefault="00F2533C" w:rsidP="0089368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32"/>
        </w:rPr>
      </w:pPr>
      <w:r w:rsidRPr="004E6BE6">
        <w:rPr>
          <w:rFonts w:ascii="Times New Roman" w:hAnsi="Times New Roman" w:cs="Times New Roman"/>
          <w:b/>
          <w:color w:val="auto"/>
          <w:sz w:val="28"/>
          <w:szCs w:val="32"/>
        </w:rPr>
        <w:t xml:space="preserve">Выставочный зал </w:t>
      </w:r>
      <w:r w:rsidR="002C345E" w:rsidRPr="004E6BE6">
        <w:rPr>
          <w:rFonts w:ascii="Times New Roman" w:hAnsi="Times New Roman" w:cs="Times New Roman"/>
          <w:color w:val="auto"/>
          <w:sz w:val="28"/>
          <w:szCs w:val="32"/>
        </w:rPr>
        <w:t>принял в 2015 году</w:t>
      </w:r>
      <w:r w:rsidR="000450A4" w:rsidRPr="004E6BE6">
        <w:rPr>
          <w:rFonts w:ascii="Times New Roman" w:hAnsi="Times New Roman" w:cs="Times New Roman"/>
          <w:color w:val="auto"/>
          <w:sz w:val="28"/>
          <w:szCs w:val="32"/>
        </w:rPr>
        <w:t xml:space="preserve"> более </w:t>
      </w:r>
      <w:r w:rsidRPr="004E6BE6">
        <w:rPr>
          <w:rFonts w:ascii="Times New Roman" w:hAnsi="Times New Roman" w:cs="Times New Roman"/>
          <w:color w:val="auto"/>
          <w:sz w:val="28"/>
          <w:szCs w:val="32"/>
        </w:rPr>
        <w:t>30</w:t>
      </w:r>
      <w:r w:rsidR="000450A4" w:rsidRPr="004E6BE6">
        <w:rPr>
          <w:rFonts w:ascii="Times New Roman" w:hAnsi="Times New Roman" w:cs="Times New Roman"/>
          <w:color w:val="auto"/>
          <w:sz w:val="28"/>
          <w:szCs w:val="32"/>
        </w:rPr>
        <w:t xml:space="preserve"> тысяч</w:t>
      </w:r>
      <w:r w:rsidR="00C14B44" w:rsidRPr="004E6BE6">
        <w:rPr>
          <w:rFonts w:ascii="Times New Roman" w:hAnsi="Times New Roman" w:cs="Times New Roman"/>
          <w:color w:val="auto"/>
          <w:sz w:val="28"/>
          <w:szCs w:val="32"/>
        </w:rPr>
        <w:t xml:space="preserve"> посетителей, что на 47</w:t>
      </w:r>
      <w:r w:rsidRPr="004E6BE6">
        <w:rPr>
          <w:rFonts w:ascii="Times New Roman" w:hAnsi="Times New Roman" w:cs="Times New Roman"/>
          <w:color w:val="auto"/>
          <w:sz w:val="28"/>
          <w:szCs w:val="32"/>
        </w:rPr>
        <w:t xml:space="preserve">% больше в сравнении с 2014 годом. </w:t>
      </w:r>
    </w:p>
    <w:p w:rsidR="00C14B44" w:rsidRPr="004E6BE6" w:rsidRDefault="00F2533C" w:rsidP="0089368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32"/>
        </w:rPr>
      </w:pPr>
      <w:r w:rsidRPr="004E6BE6">
        <w:rPr>
          <w:rFonts w:ascii="Times New Roman" w:hAnsi="Times New Roman" w:cs="Times New Roman"/>
          <w:color w:val="auto"/>
          <w:sz w:val="28"/>
          <w:szCs w:val="32"/>
        </w:rPr>
        <w:t>В</w:t>
      </w:r>
      <w:r w:rsidRPr="004E6BE6">
        <w:rPr>
          <w:rFonts w:ascii="Times New Roman" w:hAnsi="Times New Roman" w:cs="Times New Roman"/>
          <w:color w:val="auto"/>
          <w:sz w:val="28"/>
          <w:szCs w:val="32"/>
          <w:u w:color="000000"/>
        </w:rPr>
        <w:t xml:space="preserve"> рамках </w:t>
      </w:r>
      <w:r w:rsidR="002C345E" w:rsidRPr="004E6BE6">
        <w:rPr>
          <w:rFonts w:ascii="Times New Roman" w:hAnsi="Times New Roman" w:cs="Times New Roman"/>
          <w:color w:val="auto"/>
          <w:sz w:val="28"/>
          <w:szCs w:val="32"/>
          <w:u w:color="000000"/>
        </w:rPr>
        <w:t>ведомственной целевой программы</w:t>
      </w:r>
      <w:r w:rsidRPr="004E6BE6">
        <w:rPr>
          <w:rFonts w:ascii="Times New Roman" w:hAnsi="Times New Roman" w:cs="Times New Roman"/>
          <w:color w:val="auto"/>
          <w:sz w:val="28"/>
          <w:szCs w:val="32"/>
          <w:u w:color="000000"/>
        </w:rPr>
        <w:t xml:space="preserve"> «Организация и осуществление ремонтных работ»</w:t>
      </w:r>
      <w:r w:rsidR="000450A4" w:rsidRPr="004E6BE6">
        <w:rPr>
          <w:rFonts w:ascii="Times New Roman" w:hAnsi="Times New Roman" w:cs="Times New Roman"/>
          <w:color w:val="auto"/>
          <w:sz w:val="28"/>
          <w:szCs w:val="32"/>
          <w:u w:color="000000"/>
        </w:rPr>
        <w:t xml:space="preserve"> </w:t>
      </w:r>
      <w:r w:rsidRPr="004E6BE6">
        <w:rPr>
          <w:rFonts w:ascii="Times New Roman" w:hAnsi="Times New Roman" w:cs="Times New Roman"/>
          <w:color w:val="auto"/>
          <w:sz w:val="28"/>
          <w:szCs w:val="32"/>
          <w:u w:color="000000"/>
        </w:rPr>
        <w:t>осуществлен ремонт мансарды автоно</w:t>
      </w:r>
      <w:r w:rsidR="002C345E" w:rsidRPr="004E6BE6">
        <w:rPr>
          <w:rFonts w:ascii="Times New Roman" w:hAnsi="Times New Roman" w:cs="Times New Roman"/>
          <w:color w:val="auto"/>
          <w:sz w:val="28"/>
          <w:szCs w:val="32"/>
          <w:u w:color="000000"/>
        </w:rPr>
        <w:t>много учреждения на общую сумму</w:t>
      </w:r>
      <w:r w:rsidR="000110A6" w:rsidRPr="004E6BE6">
        <w:rPr>
          <w:rFonts w:ascii="Times New Roman" w:hAnsi="Times New Roman" w:cs="Times New Roman"/>
          <w:color w:val="auto"/>
          <w:sz w:val="28"/>
          <w:szCs w:val="32"/>
          <w:u w:color="000000"/>
        </w:rPr>
        <w:t xml:space="preserve"> более </w:t>
      </w:r>
      <w:r w:rsidRPr="004E6BE6">
        <w:rPr>
          <w:rFonts w:ascii="Times New Roman" w:hAnsi="Times New Roman" w:cs="Times New Roman"/>
          <w:color w:val="auto"/>
          <w:sz w:val="28"/>
          <w:szCs w:val="32"/>
          <w:u w:color="000000"/>
        </w:rPr>
        <w:t>2</w:t>
      </w:r>
      <w:r w:rsidR="000110A6" w:rsidRPr="004E6BE6">
        <w:rPr>
          <w:rFonts w:ascii="Times New Roman" w:hAnsi="Times New Roman" w:cs="Times New Roman"/>
          <w:color w:val="auto"/>
          <w:sz w:val="28"/>
          <w:szCs w:val="32"/>
          <w:u w:color="000000"/>
        </w:rPr>
        <w:t>,8м</w:t>
      </w:r>
      <w:r w:rsidRPr="004E6BE6">
        <w:rPr>
          <w:rFonts w:ascii="Times New Roman" w:hAnsi="Times New Roman" w:cs="Times New Roman"/>
          <w:color w:val="auto"/>
          <w:sz w:val="28"/>
          <w:szCs w:val="32"/>
          <w:u w:color="000000"/>
        </w:rPr>
        <w:t>лн.</w:t>
      </w:r>
      <w:r w:rsidR="0094008D" w:rsidRPr="004E6BE6">
        <w:rPr>
          <w:rFonts w:ascii="Times New Roman" w:hAnsi="Times New Roman" w:cs="Times New Roman"/>
          <w:color w:val="auto"/>
          <w:sz w:val="28"/>
          <w:szCs w:val="32"/>
          <w:u w:color="000000"/>
        </w:rPr>
        <w:t xml:space="preserve"> </w:t>
      </w:r>
      <w:r w:rsidRPr="004E6BE6">
        <w:rPr>
          <w:rFonts w:ascii="Times New Roman" w:hAnsi="Times New Roman" w:cs="Times New Roman"/>
          <w:color w:val="auto"/>
          <w:sz w:val="28"/>
          <w:szCs w:val="32"/>
          <w:u w:color="000000"/>
        </w:rPr>
        <w:t>руб. за счет средств бюджета Республики Карелия.</w:t>
      </w:r>
      <w:r w:rsidRPr="004E6BE6">
        <w:rPr>
          <w:rFonts w:ascii="Times New Roman" w:hAnsi="Times New Roman" w:cs="Times New Roman"/>
          <w:color w:val="auto"/>
          <w:sz w:val="28"/>
          <w:szCs w:val="32"/>
        </w:rPr>
        <w:t xml:space="preserve"> </w:t>
      </w:r>
    </w:p>
    <w:p w:rsidR="00C14B44" w:rsidRPr="004E6BE6" w:rsidRDefault="00F2533C" w:rsidP="0089368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32"/>
        </w:rPr>
      </w:pPr>
      <w:r w:rsidRPr="004E6BE6">
        <w:rPr>
          <w:rFonts w:ascii="Times New Roman" w:hAnsi="Times New Roman" w:cs="Times New Roman"/>
          <w:color w:val="auto"/>
          <w:sz w:val="28"/>
          <w:szCs w:val="32"/>
        </w:rPr>
        <w:t>На базе учреждения активно продолжа</w:t>
      </w:r>
      <w:r w:rsidR="000450A4" w:rsidRPr="004E6BE6">
        <w:rPr>
          <w:rFonts w:ascii="Times New Roman" w:hAnsi="Times New Roman" w:cs="Times New Roman"/>
          <w:color w:val="auto"/>
          <w:sz w:val="28"/>
          <w:szCs w:val="32"/>
        </w:rPr>
        <w:t>ю</w:t>
      </w:r>
      <w:r w:rsidRPr="004E6BE6">
        <w:rPr>
          <w:rFonts w:ascii="Times New Roman" w:hAnsi="Times New Roman" w:cs="Times New Roman"/>
          <w:color w:val="auto"/>
          <w:sz w:val="28"/>
          <w:szCs w:val="32"/>
        </w:rPr>
        <w:t xml:space="preserve">т работать «Открытые творческие мастерские», в которых имеется возможность изготавливать местную сувенирную продукцию, проводить занятия с детьми и взрослыми по керамике, гончарному делу, </w:t>
      </w:r>
      <w:proofErr w:type="spellStart"/>
      <w:r w:rsidRPr="004E6BE6">
        <w:rPr>
          <w:rFonts w:ascii="Times New Roman" w:hAnsi="Times New Roman" w:cs="Times New Roman"/>
          <w:color w:val="auto"/>
          <w:sz w:val="28"/>
          <w:szCs w:val="32"/>
        </w:rPr>
        <w:t>принтингу</w:t>
      </w:r>
      <w:proofErr w:type="spellEnd"/>
      <w:r w:rsidRPr="004E6BE6">
        <w:rPr>
          <w:rFonts w:ascii="Times New Roman" w:hAnsi="Times New Roman" w:cs="Times New Roman"/>
          <w:color w:val="auto"/>
          <w:sz w:val="28"/>
          <w:szCs w:val="32"/>
        </w:rPr>
        <w:t xml:space="preserve"> на текстиле. В летний период проводились мастер-классы </w:t>
      </w:r>
      <w:r w:rsidR="000450A4" w:rsidRPr="004E6BE6">
        <w:rPr>
          <w:rFonts w:ascii="Times New Roman" w:hAnsi="Times New Roman" w:cs="Times New Roman"/>
          <w:color w:val="auto"/>
          <w:sz w:val="28"/>
          <w:szCs w:val="32"/>
        </w:rPr>
        <w:t>на</w:t>
      </w:r>
      <w:r w:rsidRPr="004E6BE6">
        <w:rPr>
          <w:rFonts w:ascii="Times New Roman" w:hAnsi="Times New Roman" w:cs="Times New Roman"/>
          <w:color w:val="auto"/>
          <w:sz w:val="28"/>
          <w:szCs w:val="32"/>
        </w:rPr>
        <w:t xml:space="preserve"> школьных площадк</w:t>
      </w:r>
      <w:r w:rsidR="000450A4" w:rsidRPr="004E6BE6">
        <w:rPr>
          <w:rFonts w:ascii="Times New Roman" w:hAnsi="Times New Roman" w:cs="Times New Roman"/>
          <w:color w:val="auto"/>
          <w:sz w:val="28"/>
          <w:szCs w:val="32"/>
        </w:rPr>
        <w:t>ах</w:t>
      </w:r>
      <w:r w:rsidRPr="004E6BE6">
        <w:rPr>
          <w:rFonts w:ascii="Times New Roman" w:hAnsi="Times New Roman" w:cs="Times New Roman"/>
          <w:color w:val="auto"/>
          <w:sz w:val="28"/>
          <w:szCs w:val="32"/>
        </w:rPr>
        <w:t xml:space="preserve">. </w:t>
      </w:r>
    </w:p>
    <w:p w:rsidR="00584AE6" w:rsidRPr="004E6BE6" w:rsidRDefault="00F2533C" w:rsidP="0089368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32"/>
        </w:rPr>
      </w:pPr>
      <w:r w:rsidRPr="004E6BE6">
        <w:rPr>
          <w:rFonts w:ascii="Times New Roman" w:hAnsi="Times New Roman" w:cs="Times New Roman"/>
          <w:color w:val="auto"/>
          <w:sz w:val="28"/>
          <w:szCs w:val="32"/>
        </w:rPr>
        <w:t xml:space="preserve">В течение года сотрудниками Выставочного зала проведены </w:t>
      </w:r>
      <w:r w:rsidR="006D4FE4" w:rsidRPr="004E6BE6">
        <w:rPr>
          <w:rFonts w:ascii="Times New Roman" w:hAnsi="Times New Roman" w:cs="Times New Roman"/>
          <w:color w:val="auto"/>
          <w:sz w:val="28"/>
          <w:szCs w:val="32"/>
        </w:rPr>
        <w:t>многочисленные мероприятия в студиях и мастерских</w:t>
      </w:r>
      <w:r w:rsidR="0094008D" w:rsidRPr="004E6BE6">
        <w:rPr>
          <w:rFonts w:ascii="Times New Roman" w:hAnsi="Times New Roman" w:cs="Times New Roman"/>
          <w:color w:val="auto"/>
          <w:sz w:val="28"/>
          <w:szCs w:val="32"/>
        </w:rPr>
        <w:t>:</w:t>
      </w:r>
      <w:r w:rsidR="006D4FE4" w:rsidRPr="004E6BE6">
        <w:rPr>
          <w:rFonts w:ascii="Times New Roman" w:hAnsi="Times New Roman" w:cs="Times New Roman"/>
          <w:color w:val="auto"/>
          <w:sz w:val="28"/>
          <w:szCs w:val="32"/>
        </w:rPr>
        <w:t xml:space="preserve"> День открытых дверей Творческих </w:t>
      </w:r>
      <w:r w:rsidR="006D4FE4" w:rsidRPr="004E6BE6">
        <w:rPr>
          <w:rFonts w:ascii="Times New Roman" w:hAnsi="Times New Roman" w:cs="Times New Roman"/>
          <w:color w:val="auto"/>
          <w:sz w:val="28"/>
          <w:szCs w:val="32"/>
        </w:rPr>
        <w:lastRenderedPageBreak/>
        <w:t>мастерских, серия мастер-классов по горячим эмалям и классическому витражу по гравюре и печати на офортном станке в рамках Всероссийской акции «Ночь искусств»</w:t>
      </w:r>
      <w:r w:rsidR="0094008D" w:rsidRPr="004E6BE6">
        <w:rPr>
          <w:rFonts w:ascii="Times New Roman" w:hAnsi="Times New Roman" w:cs="Times New Roman"/>
          <w:color w:val="auto"/>
          <w:sz w:val="28"/>
          <w:szCs w:val="32"/>
        </w:rPr>
        <w:t>,</w:t>
      </w:r>
      <w:r w:rsidR="006D4FE4" w:rsidRPr="004E6BE6">
        <w:rPr>
          <w:rFonts w:ascii="Times New Roman" w:hAnsi="Times New Roman" w:cs="Times New Roman"/>
          <w:color w:val="auto"/>
          <w:sz w:val="28"/>
          <w:szCs w:val="32"/>
        </w:rPr>
        <w:t xml:space="preserve"> открытие выставки петрозаводских художников, итоговые отчетные выставки взрослой и детской студии, сотрудничество с Карельской Государственной Филармонией и</w:t>
      </w:r>
      <w:r w:rsidR="00532DB0" w:rsidRPr="004E6BE6">
        <w:rPr>
          <w:rFonts w:ascii="Times New Roman" w:hAnsi="Times New Roman" w:cs="Times New Roman"/>
          <w:color w:val="auto"/>
          <w:sz w:val="28"/>
          <w:szCs w:val="32"/>
        </w:rPr>
        <w:t xml:space="preserve"> многие </w:t>
      </w:r>
      <w:r w:rsidR="006D4FE4" w:rsidRPr="004E6BE6">
        <w:rPr>
          <w:rFonts w:ascii="Times New Roman" w:hAnsi="Times New Roman" w:cs="Times New Roman"/>
          <w:color w:val="auto"/>
          <w:sz w:val="28"/>
          <w:szCs w:val="32"/>
        </w:rPr>
        <w:t>др</w:t>
      </w:r>
      <w:r w:rsidR="00532DB0" w:rsidRPr="004E6BE6">
        <w:rPr>
          <w:rFonts w:ascii="Times New Roman" w:hAnsi="Times New Roman" w:cs="Times New Roman"/>
          <w:color w:val="auto"/>
          <w:sz w:val="28"/>
          <w:szCs w:val="32"/>
        </w:rPr>
        <w:t>угие</w:t>
      </w:r>
      <w:r w:rsidR="006D4FE4" w:rsidRPr="004E6BE6">
        <w:rPr>
          <w:rFonts w:ascii="Times New Roman" w:hAnsi="Times New Roman" w:cs="Times New Roman"/>
          <w:color w:val="auto"/>
          <w:sz w:val="28"/>
          <w:szCs w:val="32"/>
        </w:rPr>
        <w:t>.</w:t>
      </w:r>
    </w:p>
    <w:p w:rsidR="002C345E" w:rsidRPr="004E6BE6" w:rsidRDefault="002C345E" w:rsidP="0089368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32"/>
        </w:rPr>
      </w:pPr>
    </w:p>
    <w:p w:rsidR="00584AE6" w:rsidRPr="004E6BE6" w:rsidRDefault="002C345E" w:rsidP="00D958D9">
      <w:pPr>
        <w:tabs>
          <w:tab w:val="left" w:pos="885"/>
          <w:tab w:val="left" w:pos="12240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bCs/>
          <w:sz w:val="28"/>
          <w:szCs w:val="32"/>
        </w:rPr>
        <w:tab/>
      </w:r>
      <w:r w:rsidR="00584AE6" w:rsidRPr="004E6BE6">
        <w:rPr>
          <w:rFonts w:ascii="Times New Roman" w:hAnsi="Times New Roman" w:cs="Times New Roman"/>
          <w:bCs/>
          <w:sz w:val="28"/>
          <w:szCs w:val="32"/>
        </w:rPr>
        <w:t xml:space="preserve">Каждый год привносит в жизнь </w:t>
      </w:r>
      <w:r w:rsidR="00584AE6" w:rsidRPr="004E6BE6">
        <w:rPr>
          <w:rFonts w:ascii="Times New Roman" w:hAnsi="Times New Roman" w:cs="Times New Roman"/>
          <w:b/>
          <w:bCs/>
          <w:sz w:val="28"/>
          <w:szCs w:val="32"/>
        </w:rPr>
        <w:t xml:space="preserve">библиотек </w:t>
      </w:r>
      <w:r w:rsidR="00584AE6" w:rsidRPr="004E6BE6">
        <w:rPr>
          <w:rFonts w:ascii="Times New Roman" w:hAnsi="Times New Roman" w:cs="Times New Roman"/>
          <w:bCs/>
          <w:sz w:val="28"/>
          <w:szCs w:val="32"/>
        </w:rPr>
        <w:t xml:space="preserve">изменения, которые помогают организовать библиотечное обслуживание населения более оперативно, разносторонне, качественнее, обеспечить пользователям свободный и безопасный доступ к информации, знаниям, культурным ценностям. </w:t>
      </w:r>
      <w:r w:rsidR="00584AE6" w:rsidRPr="004E6BE6">
        <w:rPr>
          <w:rFonts w:ascii="Times New Roman" w:hAnsi="Times New Roman" w:cs="Times New Roman"/>
          <w:sz w:val="28"/>
          <w:szCs w:val="32"/>
        </w:rPr>
        <w:t xml:space="preserve">Общее число библиотек </w:t>
      </w:r>
      <w:proofErr w:type="gramStart"/>
      <w:r w:rsidR="00584AE6" w:rsidRPr="004E6BE6">
        <w:rPr>
          <w:rFonts w:ascii="Times New Roman" w:hAnsi="Times New Roman" w:cs="Times New Roman"/>
          <w:sz w:val="28"/>
          <w:szCs w:val="32"/>
        </w:rPr>
        <w:t>на конец</w:t>
      </w:r>
      <w:proofErr w:type="gramEnd"/>
      <w:r w:rsidR="00584AE6" w:rsidRPr="004E6BE6">
        <w:rPr>
          <w:rFonts w:ascii="Times New Roman" w:hAnsi="Times New Roman" w:cs="Times New Roman"/>
          <w:sz w:val="28"/>
          <w:szCs w:val="32"/>
        </w:rPr>
        <w:t xml:space="preserve"> 2015 года составляет 9, из них: 4 городских</w:t>
      </w:r>
      <w:r w:rsidR="00532DB0" w:rsidRPr="004E6BE6">
        <w:rPr>
          <w:rFonts w:ascii="Times New Roman" w:hAnsi="Times New Roman" w:cs="Times New Roman"/>
          <w:sz w:val="28"/>
          <w:szCs w:val="32"/>
        </w:rPr>
        <w:t xml:space="preserve"> и</w:t>
      </w:r>
      <w:r w:rsidR="00584AE6" w:rsidRPr="004E6BE6">
        <w:rPr>
          <w:rFonts w:ascii="Times New Roman" w:hAnsi="Times New Roman" w:cs="Times New Roman"/>
          <w:sz w:val="28"/>
          <w:szCs w:val="32"/>
        </w:rPr>
        <w:t xml:space="preserve"> 5 сельских.</w:t>
      </w:r>
    </w:p>
    <w:p w:rsidR="00C14B44" w:rsidRPr="004E6BE6" w:rsidRDefault="00C14B44" w:rsidP="0089368D">
      <w:pPr>
        <w:pStyle w:val="10"/>
        <w:spacing w:after="0"/>
        <w:ind w:left="0"/>
        <w:jc w:val="both"/>
        <w:rPr>
          <w:rFonts w:ascii="Times New Roman" w:hAnsi="Times New Roman" w:cs="Times New Roman"/>
          <w:color w:val="auto"/>
          <w:sz w:val="28"/>
          <w:szCs w:val="32"/>
        </w:rPr>
      </w:pPr>
    </w:p>
    <w:p w:rsidR="00C14B44" w:rsidRPr="004E6BE6" w:rsidRDefault="002A6133" w:rsidP="0089368D">
      <w:pPr>
        <w:pStyle w:val="ab"/>
        <w:spacing w:after="0"/>
        <w:ind w:left="0" w:firstLine="851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В течение года библиотеками проведено</w:t>
      </w:r>
      <w:r w:rsidR="00456624" w:rsidRPr="004E6BE6">
        <w:rPr>
          <w:rFonts w:ascii="Times New Roman" w:hAnsi="Times New Roman" w:cs="Times New Roman"/>
          <w:sz w:val="28"/>
          <w:szCs w:val="32"/>
        </w:rPr>
        <w:t xml:space="preserve"> более</w:t>
      </w:r>
      <w:r w:rsidRPr="004E6BE6">
        <w:rPr>
          <w:rFonts w:ascii="Times New Roman" w:hAnsi="Times New Roman" w:cs="Times New Roman"/>
          <w:sz w:val="28"/>
          <w:szCs w:val="32"/>
        </w:rPr>
        <w:t xml:space="preserve"> 80</w:t>
      </w:r>
      <w:r w:rsidR="00456624" w:rsidRPr="004E6BE6">
        <w:rPr>
          <w:rFonts w:ascii="Times New Roman" w:hAnsi="Times New Roman" w:cs="Times New Roman"/>
          <w:sz w:val="28"/>
          <w:szCs w:val="32"/>
        </w:rPr>
        <w:t xml:space="preserve">0 различных </w:t>
      </w:r>
      <w:r w:rsidRPr="004E6BE6">
        <w:rPr>
          <w:rFonts w:ascii="Times New Roman" w:hAnsi="Times New Roman" w:cs="Times New Roman"/>
          <w:sz w:val="28"/>
          <w:szCs w:val="32"/>
        </w:rPr>
        <w:t>мероприятий для населения</w:t>
      </w:r>
      <w:r w:rsidR="002C345E" w:rsidRPr="004E6BE6">
        <w:rPr>
          <w:rFonts w:ascii="Times New Roman" w:hAnsi="Times New Roman" w:cs="Times New Roman"/>
          <w:sz w:val="28"/>
          <w:szCs w:val="32"/>
        </w:rPr>
        <w:t>, которые</w:t>
      </w:r>
      <w:r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456624" w:rsidRPr="004E6BE6">
        <w:rPr>
          <w:rFonts w:ascii="Times New Roman" w:hAnsi="Times New Roman" w:cs="Times New Roman"/>
          <w:sz w:val="28"/>
          <w:szCs w:val="32"/>
        </w:rPr>
        <w:t>п</w:t>
      </w:r>
      <w:r w:rsidRPr="004E6BE6">
        <w:rPr>
          <w:rFonts w:ascii="Times New Roman" w:hAnsi="Times New Roman" w:cs="Times New Roman"/>
          <w:sz w:val="28"/>
          <w:szCs w:val="32"/>
        </w:rPr>
        <w:t>осетили</w:t>
      </w:r>
      <w:r w:rsidR="002C345E" w:rsidRPr="004E6BE6">
        <w:rPr>
          <w:rFonts w:ascii="Times New Roman" w:hAnsi="Times New Roman" w:cs="Times New Roman"/>
          <w:sz w:val="28"/>
          <w:szCs w:val="32"/>
        </w:rPr>
        <w:t xml:space="preserve"> более</w:t>
      </w:r>
      <w:r w:rsidRPr="004E6BE6">
        <w:rPr>
          <w:rFonts w:ascii="Times New Roman" w:hAnsi="Times New Roman" w:cs="Times New Roman"/>
          <w:sz w:val="28"/>
          <w:szCs w:val="32"/>
        </w:rPr>
        <w:t xml:space="preserve"> 19</w:t>
      </w:r>
      <w:r w:rsidR="00456624" w:rsidRPr="004E6BE6">
        <w:rPr>
          <w:rFonts w:ascii="Times New Roman" w:hAnsi="Times New Roman" w:cs="Times New Roman"/>
          <w:sz w:val="28"/>
          <w:szCs w:val="32"/>
        </w:rPr>
        <w:t xml:space="preserve"> тысяч </w:t>
      </w:r>
      <w:r w:rsidRPr="004E6BE6">
        <w:rPr>
          <w:rFonts w:ascii="Times New Roman" w:hAnsi="Times New Roman" w:cs="Times New Roman"/>
          <w:sz w:val="28"/>
          <w:szCs w:val="32"/>
        </w:rPr>
        <w:t>человек</w:t>
      </w:r>
      <w:r w:rsidR="0094008D" w:rsidRPr="004E6BE6">
        <w:rPr>
          <w:rFonts w:ascii="Times New Roman" w:hAnsi="Times New Roman" w:cs="Times New Roman"/>
          <w:sz w:val="28"/>
          <w:szCs w:val="32"/>
        </w:rPr>
        <w:t>.</w:t>
      </w:r>
      <w:r w:rsidR="00456624" w:rsidRPr="004E6BE6">
        <w:rPr>
          <w:rFonts w:ascii="Times New Roman" w:hAnsi="Times New Roman" w:cs="Times New Roman"/>
          <w:sz w:val="28"/>
          <w:szCs w:val="32"/>
        </w:rPr>
        <w:t xml:space="preserve"> </w:t>
      </w:r>
    </w:p>
    <w:p w:rsidR="00C14B44" w:rsidRPr="004E6BE6" w:rsidRDefault="00456624" w:rsidP="0089368D">
      <w:pPr>
        <w:pStyle w:val="ab"/>
        <w:spacing w:after="0"/>
        <w:ind w:left="0" w:firstLine="851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В </w:t>
      </w:r>
      <w:r w:rsidR="002A6133" w:rsidRPr="004E6BE6">
        <w:rPr>
          <w:rFonts w:ascii="Times New Roman" w:hAnsi="Times New Roman" w:cs="Times New Roman"/>
          <w:sz w:val="28"/>
          <w:szCs w:val="32"/>
        </w:rPr>
        <w:t>Сортавальск</w:t>
      </w:r>
      <w:r w:rsidRPr="004E6BE6">
        <w:rPr>
          <w:rFonts w:ascii="Times New Roman" w:hAnsi="Times New Roman" w:cs="Times New Roman"/>
          <w:sz w:val="28"/>
          <w:szCs w:val="32"/>
        </w:rPr>
        <w:t>ой</w:t>
      </w:r>
      <w:r w:rsidR="002A6133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2C345E" w:rsidRPr="004E6BE6">
        <w:rPr>
          <w:rFonts w:ascii="Times New Roman" w:hAnsi="Times New Roman" w:cs="Times New Roman"/>
          <w:sz w:val="28"/>
          <w:szCs w:val="32"/>
        </w:rPr>
        <w:t>межрайонной библиотеке</w:t>
      </w:r>
      <w:r w:rsidR="002A6133" w:rsidRPr="004E6BE6">
        <w:rPr>
          <w:rFonts w:ascii="Times New Roman" w:hAnsi="Times New Roman" w:cs="Times New Roman"/>
          <w:sz w:val="28"/>
          <w:szCs w:val="32"/>
        </w:rPr>
        <w:t xml:space="preserve"> прове</w:t>
      </w:r>
      <w:r w:rsidR="002C345E" w:rsidRPr="004E6BE6">
        <w:rPr>
          <w:rFonts w:ascii="Times New Roman" w:hAnsi="Times New Roman" w:cs="Times New Roman"/>
          <w:sz w:val="28"/>
          <w:szCs w:val="32"/>
        </w:rPr>
        <w:t>ден</w:t>
      </w:r>
      <w:r w:rsidR="002A6133" w:rsidRPr="004E6BE6">
        <w:rPr>
          <w:rFonts w:ascii="Times New Roman" w:hAnsi="Times New Roman" w:cs="Times New Roman"/>
          <w:sz w:val="28"/>
          <w:szCs w:val="32"/>
        </w:rPr>
        <w:t xml:space="preserve"> ряд мероприятий</w:t>
      </w:r>
      <w:r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2C345E" w:rsidRPr="004E6BE6">
        <w:rPr>
          <w:rFonts w:ascii="Times New Roman" w:hAnsi="Times New Roman" w:cs="Times New Roman"/>
          <w:sz w:val="28"/>
          <w:szCs w:val="32"/>
        </w:rPr>
        <w:t xml:space="preserve">в связи с объявлением 2015 года </w:t>
      </w:r>
      <w:r w:rsidR="00427A17" w:rsidRPr="004E6BE6">
        <w:rPr>
          <w:rFonts w:ascii="Times New Roman" w:hAnsi="Times New Roman" w:cs="Times New Roman"/>
          <w:sz w:val="28"/>
          <w:szCs w:val="32"/>
        </w:rPr>
        <w:t>Годом литературы</w:t>
      </w:r>
      <w:r w:rsidR="002A6133" w:rsidRPr="004E6BE6">
        <w:rPr>
          <w:rFonts w:ascii="Times New Roman" w:hAnsi="Times New Roman" w:cs="Times New Roman"/>
          <w:sz w:val="28"/>
          <w:szCs w:val="32"/>
        </w:rPr>
        <w:t xml:space="preserve">: литературные турниры, вечера, конкурсы, </w:t>
      </w:r>
      <w:proofErr w:type="gramStart"/>
      <w:r w:rsidR="002A6133" w:rsidRPr="004E6BE6">
        <w:rPr>
          <w:rFonts w:ascii="Times New Roman" w:hAnsi="Times New Roman" w:cs="Times New Roman"/>
          <w:sz w:val="28"/>
          <w:szCs w:val="32"/>
        </w:rPr>
        <w:t>слайд-обзоры</w:t>
      </w:r>
      <w:proofErr w:type="gramEnd"/>
      <w:r w:rsidR="002A6133" w:rsidRPr="004E6BE6">
        <w:rPr>
          <w:rFonts w:ascii="Times New Roman" w:hAnsi="Times New Roman" w:cs="Times New Roman"/>
          <w:sz w:val="28"/>
          <w:szCs w:val="32"/>
        </w:rPr>
        <w:t>, творческие встречи с поэтами и писателями.</w:t>
      </w:r>
      <w:r w:rsidR="0056170F" w:rsidRPr="004E6BE6">
        <w:rPr>
          <w:rFonts w:ascii="Times New Roman" w:hAnsi="Times New Roman" w:cs="Times New Roman"/>
          <w:sz w:val="28"/>
          <w:szCs w:val="32"/>
        </w:rPr>
        <w:t xml:space="preserve"> </w:t>
      </w:r>
    </w:p>
    <w:p w:rsidR="00C14B44" w:rsidRPr="004E6BE6" w:rsidRDefault="0056170F" w:rsidP="0089368D">
      <w:pPr>
        <w:pStyle w:val="ab"/>
        <w:spacing w:after="0"/>
        <w:ind w:left="0" w:firstLine="851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В 2015 году Сортавальская </w:t>
      </w:r>
      <w:r w:rsidR="002C345E" w:rsidRPr="004E6BE6">
        <w:rPr>
          <w:rFonts w:ascii="Times New Roman" w:hAnsi="Times New Roman" w:cs="Times New Roman"/>
          <w:sz w:val="28"/>
          <w:szCs w:val="32"/>
        </w:rPr>
        <w:t xml:space="preserve">межрайонная </w:t>
      </w:r>
      <w:r w:rsidRPr="004E6BE6">
        <w:rPr>
          <w:rFonts w:ascii="Times New Roman" w:hAnsi="Times New Roman" w:cs="Times New Roman"/>
          <w:sz w:val="28"/>
          <w:szCs w:val="32"/>
        </w:rPr>
        <w:t xml:space="preserve">библиотека отметила </w:t>
      </w:r>
      <w:r w:rsidR="0094008D" w:rsidRPr="004E6BE6">
        <w:rPr>
          <w:rFonts w:ascii="Times New Roman" w:hAnsi="Times New Roman" w:cs="Times New Roman"/>
          <w:sz w:val="28"/>
          <w:szCs w:val="32"/>
        </w:rPr>
        <w:t xml:space="preserve">свой </w:t>
      </w:r>
      <w:r w:rsidRPr="004E6BE6">
        <w:rPr>
          <w:rFonts w:ascii="Times New Roman" w:hAnsi="Times New Roman" w:cs="Times New Roman"/>
          <w:sz w:val="28"/>
          <w:szCs w:val="32"/>
        </w:rPr>
        <w:t>75</w:t>
      </w:r>
      <w:r w:rsidR="002C345E" w:rsidRPr="004E6BE6">
        <w:rPr>
          <w:rFonts w:ascii="Times New Roman" w:hAnsi="Times New Roman" w:cs="Times New Roman"/>
          <w:sz w:val="28"/>
          <w:szCs w:val="32"/>
        </w:rPr>
        <w:t>-летний юбилей</w:t>
      </w:r>
      <w:r w:rsidRPr="004E6BE6">
        <w:rPr>
          <w:rFonts w:ascii="Times New Roman" w:hAnsi="Times New Roman" w:cs="Times New Roman"/>
          <w:sz w:val="28"/>
          <w:szCs w:val="32"/>
        </w:rPr>
        <w:t>,</w:t>
      </w:r>
      <w:r w:rsidR="002C345E" w:rsidRPr="004E6BE6">
        <w:rPr>
          <w:rFonts w:ascii="Times New Roman" w:hAnsi="Times New Roman" w:cs="Times New Roman"/>
          <w:sz w:val="28"/>
          <w:szCs w:val="32"/>
        </w:rPr>
        <w:t xml:space="preserve"> учреждению присвоено</w:t>
      </w:r>
      <w:r w:rsidRPr="004E6BE6">
        <w:rPr>
          <w:rFonts w:ascii="Times New Roman" w:hAnsi="Times New Roman" w:cs="Times New Roman"/>
          <w:sz w:val="28"/>
          <w:szCs w:val="32"/>
        </w:rPr>
        <w:t xml:space="preserve"> звание лауреата Всероссийского конкурса «100 лучших библиотек России», который прошел в Санкт-Петер</w:t>
      </w:r>
      <w:r w:rsidR="002C345E" w:rsidRPr="004E6BE6">
        <w:rPr>
          <w:rFonts w:ascii="Times New Roman" w:hAnsi="Times New Roman" w:cs="Times New Roman"/>
          <w:sz w:val="28"/>
          <w:szCs w:val="32"/>
        </w:rPr>
        <w:t>бурге в рамках Года литературы.</w:t>
      </w:r>
    </w:p>
    <w:p w:rsidR="00C14B44" w:rsidRPr="004E6BE6" w:rsidRDefault="00C14B44" w:rsidP="0089368D">
      <w:pPr>
        <w:pStyle w:val="ab"/>
        <w:spacing w:after="0"/>
        <w:ind w:left="0" w:firstLine="851"/>
        <w:jc w:val="both"/>
        <w:rPr>
          <w:rFonts w:ascii="Times New Roman" w:hAnsi="Times New Roman" w:cs="Times New Roman"/>
          <w:sz w:val="28"/>
          <w:szCs w:val="32"/>
        </w:rPr>
      </w:pPr>
    </w:p>
    <w:p w:rsidR="00AD40B9" w:rsidRPr="004E6BE6" w:rsidRDefault="00BC5545" w:rsidP="0089368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32"/>
        </w:rPr>
      </w:pPr>
      <w:r w:rsidRPr="004E6BE6">
        <w:rPr>
          <w:rFonts w:ascii="Times New Roman" w:eastAsia="Times New Roman" w:hAnsi="Times New Roman" w:cs="Times New Roman"/>
          <w:bCs/>
          <w:spacing w:val="-1"/>
          <w:sz w:val="28"/>
          <w:szCs w:val="32"/>
        </w:rPr>
        <w:t xml:space="preserve">В Автономном учреждении </w:t>
      </w:r>
      <w:r w:rsidRPr="004E6BE6">
        <w:rPr>
          <w:rFonts w:ascii="Times New Roman" w:eastAsia="Times New Roman" w:hAnsi="Times New Roman" w:cs="Times New Roman"/>
          <w:b/>
          <w:bCs/>
          <w:spacing w:val="-1"/>
          <w:sz w:val="28"/>
          <w:szCs w:val="32"/>
        </w:rPr>
        <w:t>«Социально-культурный молодежный центр»</w:t>
      </w:r>
      <w:r w:rsidR="002C345E" w:rsidRPr="004E6BE6">
        <w:rPr>
          <w:rFonts w:ascii="Times New Roman" w:eastAsia="Times New Roman" w:hAnsi="Times New Roman" w:cs="Times New Roman"/>
          <w:bCs/>
          <w:spacing w:val="-1"/>
          <w:sz w:val="28"/>
          <w:szCs w:val="32"/>
        </w:rPr>
        <w:t xml:space="preserve"> работают </w:t>
      </w:r>
      <w:r w:rsidRPr="004E6BE6">
        <w:rPr>
          <w:rFonts w:ascii="Times New Roman" w:eastAsia="Times New Roman" w:hAnsi="Times New Roman" w:cs="Times New Roman"/>
          <w:bCs/>
          <w:spacing w:val="-1"/>
          <w:sz w:val="28"/>
          <w:szCs w:val="32"/>
        </w:rPr>
        <w:t>клубные формирования различной направленности</w:t>
      </w:r>
      <w:r w:rsidR="002C345E" w:rsidRPr="004E6BE6">
        <w:rPr>
          <w:rFonts w:ascii="Times New Roman" w:eastAsia="Times New Roman" w:hAnsi="Times New Roman" w:cs="Times New Roman"/>
          <w:bCs/>
          <w:spacing w:val="-1"/>
          <w:sz w:val="28"/>
          <w:szCs w:val="32"/>
        </w:rPr>
        <w:t xml:space="preserve"> (хореографические, вокальные),</w:t>
      </w:r>
      <w:r w:rsidRPr="004E6BE6">
        <w:rPr>
          <w:rFonts w:ascii="Times New Roman" w:eastAsia="Times New Roman" w:hAnsi="Times New Roman" w:cs="Times New Roman"/>
          <w:bCs/>
          <w:spacing w:val="-1"/>
          <w:sz w:val="28"/>
          <w:szCs w:val="32"/>
        </w:rPr>
        <w:t xml:space="preserve"> клубы по интересам (клуб «Молодая семья», движение КВН, молодежный информационный клуб), а также общественные организации. </w:t>
      </w:r>
    </w:p>
    <w:p w:rsidR="00AD40B9" w:rsidRPr="004E6BE6" w:rsidRDefault="00BC5545" w:rsidP="008936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2"/>
        </w:rPr>
      </w:pPr>
      <w:proofErr w:type="gramStart"/>
      <w:r w:rsidRPr="004E6BE6">
        <w:rPr>
          <w:rFonts w:ascii="Times New Roman" w:eastAsia="Times New Roman" w:hAnsi="Times New Roman" w:cs="Times New Roman"/>
          <w:sz w:val="28"/>
          <w:szCs w:val="32"/>
        </w:rPr>
        <w:t xml:space="preserve">В учреждении проводятся городские, районные, республиканские, международные праздники, фестивали, конференции, форумы, семинары, конкурсы, выставки. </w:t>
      </w:r>
      <w:proofErr w:type="gramEnd"/>
    </w:p>
    <w:p w:rsidR="00AD40B9" w:rsidRPr="004E6BE6" w:rsidRDefault="002C345E" w:rsidP="008936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4E6BE6">
        <w:rPr>
          <w:rFonts w:ascii="Times New Roman" w:eastAsia="Times New Roman" w:hAnsi="Times New Roman" w:cs="Times New Roman"/>
          <w:sz w:val="28"/>
          <w:szCs w:val="32"/>
        </w:rPr>
        <w:t>Так</w:t>
      </w:r>
      <w:r w:rsidR="00460E27" w:rsidRPr="004E6BE6">
        <w:rPr>
          <w:rFonts w:ascii="Times New Roman" w:eastAsia="Times New Roman" w:hAnsi="Times New Roman" w:cs="Times New Roman"/>
          <w:sz w:val="28"/>
          <w:szCs w:val="32"/>
        </w:rPr>
        <w:t xml:space="preserve">же </w:t>
      </w:r>
      <w:r w:rsidR="00BC5545" w:rsidRPr="004E6BE6">
        <w:rPr>
          <w:rFonts w:ascii="Times New Roman" w:eastAsia="Times New Roman" w:hAnsi="Times New Roman" w:cs="Times New Roman"/>
          <w:sz w:val="28"/>
          <w:szCs w:val="32"/>
        </w:rPr>
        <w:t>организует</w:t>
      </w:r>
      <w:r w:rsidR="00460E27" w:rsidRPr="004E6BE6">
        <w:rPr>
          <w:rFonts w:ascii="Times New Roman" w:eastAsia="Times New Roman" w:hAnsi="Times New Roman" w:cs="Times New Roman"/>
          <w:sz w:val="28"/>
          <w:szCs w:val="32"/>
        </w:rPr>
        <w:t>ся</w:t>
      </w:r>
      <w:r w:rsidR="00BC5545" w:rsidRPr="004E6BE6">
        <w:rPr>
          <w:rFonts w:ascii="Times New Roman" w:eastAsia="Times New Roman" w:hAnsi="Times New Roman" w:cs="Times New Roman"/>
          <w:sz w:val="28"/>
          <w:szCs w:val="32"/>
        </w:rPr>
        <w:t xml:space="preserve"> показ спектаклей профессиональных театральных коллективов, эстрадных исполнителей. </w:t>
      </w:r>
      <w:r w:rsidR="00ED602F" w:rsidRPr="004E6BE6">
        <w:rPr>
          <w:rFonts w:ascii="Times New Roman" w:eastAsia="Times New Roman" w:hAnsi="Times New Roman" w:cs="Times New Roman"/>
          <w:sz w:val="28"/>
          <w:szCs w:val="32"/>
        </w:rPr>
        <w:t xml:space="preserve">За год учреждением организовано и проведено 67 мероприятий, общее число зрителей и участников мероприятий составило </w:t>
      </w:r>
      <w:r w:rsidR="006E1284" w:rsidRPr="004E6BE6">
        <w:rPr>
          <w:rFonts w:ascii="Times New Roman" w:eastAsia="Times New Roman" w:hAnsi="Times New Roman" w:cs="Times New Roman"/>
          <w:sz w:val="28"/>
          <w:szCs w:val="32"/>
        </w:rPr>
        <w:t xml:space="preserve">более </w:t>
      </w:r>
      <w:r w:rsidR="00ED602F" w:rsidRPr="004E6BE6">
        <w:rPr>
          <w:rFonts w:ascii="Times New Roman" w:eastAsia="Times New Roman" w:hAnsi="Times New Roman" w:cs="Times New Roman"/>
          <w:sz w:val="28"/>
          <w:szCs w:val="32"/>
        </w:rPr>
        <w:t>15</w:t>
      </w:r>
      <w:r w:rsidR="006E1284" w:rsidRPr="004E6BE6">
        <w:rPr>
          <w:rFonts w:ascii="Times New Roman" w:eastAsia="Times New Roman" w:hAnsi="Times New Roman" w:cs="Times New Roman"/>
          <w:sz w:val="28"/>
          <w:szCs w:val="32"/>
        </w:rPr>
        <w:t xml:space="preserve"> тысяч </w:t>
      </w:r>
      <w:r w:rsidR="00AD40B9" w:rsidRPr="004E6BE6">
        <w:rPr>
          <w:rFonts w:ascii="Times New Roman" w:eastAsia="Times New Roman" w:hAnsi="Times New Roman" w:cs="Times New Roman"/>
          <w:sz w:val="28"/>
          <w:szCs w:val="32"/>
        </w:rPr>
        <w:t>человек.</w:t>
      </w:r>
    </w:p>
    <w:p w:rsidR="006E1284" w:rsidRPr="004E6BE6" w:rsidRDefault="00ED602F" w:rsidP="008936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2"/>
          <w:u w:color="000000"/>
        </w:rPr>
      </w:pPr>
      <w:r w:rsidRPr="004E6BE6">
        <w:rPr>
          <w:rFonts w:ascii="Times New Roman" w:eastAsia="Times New Roman" w:hAnsi="Times New Roman" w:cs="Times New Roman"/>
          <w:sz w:val="28"/>
          <w:szCs w:val="32"/>
        </w:rPr>
        <w:t>П</w:t>
      </w:r>
      <w:r w:rsidR="002C345E" w:rsidRPr="004E6BE6">
        <w:rPr>
          <w:rFonts w:ascii="Times New Roman" w:eastAsia="Times New Roman" w:hAnsi="Times New Roman" w:cs="Times New Roman"/>
          <w:bCs/>
          <w:spacing w:val="-1"/>
          <w:sz w:val="28"/>
          <w:szCs w:val="32"/>
        </w:rPr>
        <w:t>роведены</w:t>
      </w:r>
      <w:r w:rsidR="00460E27" w:rsidRPr="004E6BE6">
        <w:rPr>
          <w:rFonts w:ascii="Times New Roman" w:eastAsia="Times New Roman" w:hAnsi="Times New Roman" w:cs="Times New Roman"/>
          <w:bCs/>
          <w:spacing w:val="-1"/>
          <w:sz w:val="28"/>
          <w:szCs w:val="32"/>
        </w:rPr>
        <w:t xml:space="preserve"> </w:t>
      </w:r>
      <w:r w:rsidRPr="004E6BE6">
        <w:rPr>
          <w:rFonts w:ascii="Times New Roman" w:eastAsia="Times New Roman" w:hAnsi="Times New Roman" w:cs="Times New Roman"/>
          <w:bCs/>
          <w:spacing w:val="-1"/>
          <w:sz w:val="28"/>
          <w:szCs w:val="32"/>
        </w:rPr>
        <w:t>ремонтные работы в помещениях учреждения на сумму более 14 млн. рублей.</w:t>
      </w:r>
      <w:r w:rsidR="006E1284" w:rsidRPr="004E6BE6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460E27" w:rsidRPr="004E6BE6">
        <w:rPr>
          <w:rFonts w:ascii="Times New Roman" w:eastAsia="Times New Roman" w:hAnsi="Times New Roman" w:cs="Times New Roman"/>
          <w:sz w:val="28"/>
          <w:szCs w:val="32"/>
        </w:rPr>
        <w:t>П</w:t>
      </w:r>
      <w:r w:rsidR="006E1284" w:rsidRPr="004E6BE6">
        <w:rPr>
          <w:rFonts w:ascii="Times New Roman" w:eastAsia="Times New Roman" w:hAnsi="Times New Roman" w:cs="Times New Roman"/>
          <w:sz w:val="28"/>
          <w:szCs w:val="32"/>
        </w:rPr>
        <w:t xml:space="preserve">ри поддержке Министерства Культуры Республики Карелия </w:t>
      </w:r>
      <w:r w:rsidR="00460E27" w:rsidRPr="004E6BE6">
        <w:rPr>
          <w:rFonts w:ascii="Times New Roman" w:eastAsia="Times New Roman" w:hAnsi="Times New Roman" w:cs="Times New Roman"/>
          <w:bCs/>
          <w:spacing w:val="-1"/>
          <w:sz w:val="28"/>
          <w:szCs w:val="32"/>
        </w:rPr>
        <w:t>Социально-культурный молодежный центр</w:t>
      </w:r>
      <w:r w:rsidR="00460E27" w:rsidRPr="004E6BE6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6E1284" w:rsidRPr="004E6BE6">
        <w:rPr>
          <w:rFonts w:ascii="Times New Roman" w:eastAsia="Times New Roman" w:hAnsi="Times New Roman" w:cs="Times New Roman"/>
          <w:sz w:val="28"/>
          <w:szCs w:val="32"/>
        </w:rPr>
        <w:t>принял участие в кон</w:t>
      </w:r>
      <w:r w:rsidR="002C345E" w:rsidRPr="004E6BE6">
        <w:rPr>
          <w:rFonts w:ascii="Times New Roman" w:eastAsia="Times New Roman" w:hAnsi="Times New Roman" w:cs="Times New Roman"/>
          <w:sz w:val="28"/>
          <w:szCs w:val="32"/>
        </w:rPr>
        <w:t xml:space="preserve">курсе, проводимом Фондом кино, </w:t>
      </w:r>
      <w:r w:rsidR="006E1284" w:rsidRPr="004E6BE6">
        <w:rPr>
          <w:rFonts w:ascii="Times New Roman" w:eastAsia="Times New Roman" w:hAnsi="Times New Roman" w:cs="Times New Roman"/>
          <w:sz w:val="28"/>
          <w:szCs w:val="32"/>
        </w:rPr>
        <w:t>заявка прошла конкурсный отбор и учреждени</w:t>
      </w:r>
      <w:r w:rsidR="00532DB0" w:rsidRPr="004E6BE6">
        <w:rPr>
          <w:rFonts w:ascii="Times New Roman" w:eastAsia="Times New Roman" w:hAnsi="Times New Roman" w:cs="Times New Roman"/>
          <w:sz w:val="28"/>
          <w:szCs w:val="32"/>
        </w:rPr>
        <w:t>ю</w:t>
      </w:r>
      <w:r w:rsidR="006E1284" w:rsidRPr="004E6BE6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532DB0" w:rsidRPr="004E6BE6">
        <w:rPr>
          <w:rFonts w:ascii="Times New Roman" w:eastAsia="Times New Roman" w:hAnsi="Times New Roman" w:cs="Times New Roman"/>
          <w:sz w:val="28"/>
          <w:szCs w:val="32"/>
        </w:rPr>
        <w:t xml:space="preserve">выделены </w:t>
      </w:r>
      <w:r w:rsidR="006E1284" w:rsidRPr="004E6BE6">
        <w:rPr>
          <w:rFonts w:ascii="Times New Roman" w:eastAsia="Times New Roman" w:hAnsi="Times New Roman" w:cs="Times New Roman"/>
          <w:sz w:val="28"/>
          <w:szCs w:val="32"/>
        </w:rPr>
        <w:t>5 млн.</w:t>
      </w:r>
      <w:r w:rsidR="00C53123" w:rsidRPr="004E6BE6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6E1284" w:rsidRPr="004E6BE6">
        <w:rPr>
          <w:rFonts w:ascii="Times New Roman" w:eastAsia="Times New Roman" w:hAnsi="Times New Roman" w:cs="Times New Roman"/>
          <w:sz w:val="28"/>
          <w:szCs w:val="32"/>
        </w:rPr>
        <w:t>руб. на приобретение кинооборудования.</w:t>
      </w:r>
    </w:p>
    <w:p w:rsidR="00AD40B9" w:rsidRPr="004E6BE6" w:rsidRDefault="003C2F71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eastAsia="Times New Roman" w:hAnsi="Times New Roman" w:cs="Times New Roman"/>
          <w:sz w:val="28"/>
          <w:szCs w:val="32"/>
        </w:rPr>
        <w:lastRenderedPageBreak/>
        <w:t xml:space="preserve">На базе учреждения ведется работа в сфере </w:t>
      </w:r>
      <w:r w:rsidRPr="004E6BE6">
        <w:rPr>
          <w:rFonts w:ascii="Times New Roman" w:eastAsia="Times New Roman" w:hAnsi="Times New Roman" w:cs="Times New Roman"/>
          <w:b/>
          <w:sz w:val="28"/>
          <w:szCs w:val="32"/>
        </w:rPr>
        <w:t>молодежной политики</w:t>
      </w:r>
      <w:r w:rsidR="002C345E" w:rsidRPr="004E6BE6">
        <w:rPr>
          <w:rFonts w:ascii="Times New Roman" w:eastAsia="Times New Roman" w:hAnsi="Times New Roman" w:cs="Times New Roman"/>
          <w:sz w:val="28"/>
          <w:szCs w:val="32"/>
        </w:rPr>
        <w:t xml:space="preserve"> по </w:t>
      </w:r>
      <w:r w:rsidRPr="004E6BE6">
        <w:rPr>
          <w:rFonts w:ascii="Times New Roman" w:eastAsia="Times New Roman" w:hAnsi="Times New Roman" w:cs="Times New Roman"/>
          <w:sz w:val="28"/>
          <w:szCs w:val="32"/>
        </w:rPr>
        <w:t>различным направлениям, о</w:t>
      </w:r>
      <w:r w:rsidR="00ED602F" w:rsidRPr="004E6BE6">
        <w:rPr>
          <w:rFonts w:ascii="Times New Roman" w:hAnsi="Times New Roman" w:cs="Times New Roman"/>
          <w:sz w:val="28"/>
          <w:szCs w:val="32"/>
        </w:rPr>
        <w:t xml:space="preserve">рганизована работа Молодежного совета, в который входят активные представители работающей молодежи. </w:t>
      </w:r>
      <w:r w:rsidR="00C53123" w:rsidRPr="004E6BE6">
        <w:rPr>
          <w:rFonts w:ascii="Times New Roman" w:hAnsi="Times New Roman" w:cs="Times New Roman"/>
          <w:sz w:val="28"/>
          <w:szCs w:val="32"/>
        </w:rPr>
        <w:t xml:space="preserve">Члены </w:t>
      </w:r>
      <w:r w:rsidR="00ED602F" w:rsidRPr="004E6BE6">
        <w:rPr>
          <w:rFonts w:ascii="Times New Roman" w:hAnsi="Times New Roman" w:cs="Times New Roman"/>
          <w:sz w:val="28"/>
          <w:szCs w:val="32"/>
        </w:rPr>
        <w:t>Совета организовали и приняли участие в сов</w:t>
      </w:r>
      <w:r w:rsidR="002C345E" w:rsidRPr="004E6BE6">
        <w:rPr>
          <w:rFonts w:ascii="Times New Roman" w:hAnsi="Times New Roman" w:cs="Times New Roman"/>
          <w:sz w:val="28"/>
          <w:szCs w:val="32"/>
        </w:rPr>
        <w:t xml:space="preserve">ещании по рассмотрению проекта </w:t>
      </w:r>
      <w:r w:rsidR="00ED602F" w:rsidRPr="004E6BE6">
        <w:rPr>
          <w:rFonts w:ascii="Times New Roman" w:hAnsi="Times New Roman" w:cs="Times New Roman"/>
          <w:sz w:val="28"/>
          <w:szCs w:val="32"/>
        </w:rPr>
        <w:t xml:space="preserve">федерального закона «О молодежной </w:t>
      </w:r>
      <w:r w:rsidR="002C345E" w:rsidRPr="004E6BE6">
        <w:rPr>
          <w:rFonts w:ascii="Times New Roman" w:hAnsi="Times New Roman" w:cs="Times New Roman"/>
          <w:sz w:val="28"/>
          <w:szCs w:val="32"/>
        </w:rPr>
        <w:t>политике в Российской Федерации</w:t>
      </w:r>
      <w:r w:rsidR="00ED602F" w:rsidRPr="004E6BE6">
        <w:rPr>
          <w:rFonts w:ascii="Times New Roman" w:hAnsi="Times New Roman" w:cs="Times New Roman"/>
          <w:sz w:val="28"/>
          <w:szCs w:val="32"/>
        </w:rPr>
        <w:t>», награждали ветеранов Великой отечественной войны, детей войны и блокадников медалями «Благодарность ветеранам от молодежи г. Сортавала».</w:t>
      </w:r>
    </w:p>
    <w:p w:rsidR="003C2F71" w:rsidRPr="004E6BE6" w:rsidRDefault="00ED602F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В </w:t>
      </w:r>
      <w:r w:rsidR="00C53123" w:rsidRPr="004E6BE6">
        <w:rPr>
          <w:rFonts w:ascii="Times New Roman" w:hAnsi="Times New Roman" w:cs="Times New Roman"/>
          <w:sz w:val="28"/>
          <w:szCs w:val="32"/>
        </w:rPr>
        <w:t xml:space="preserve">молодежном </w:t>
      </w:r>
      <w:r w:rsidRPr="004E6BE6">
        <w:rPr>
          <w:rFonts w:ascii="Times New Roman" w:hAnsi="Times New Roman" w:cs="Times New Roman"/>
          <w:sz w:val="28"/>
          <w:szCs w:val="32"/>
        </w:rPr>
        <w:t>центре ведется работа с семьями в клубе «Молодая семья».</w:t>
      </w:r>
      <w:r w:rsidR="003C2F71" w:rsidRPr="004E6BE6">
        <w:rPr>
          <w:rFonts w:ascii="Times New Roman" w:eastAsia="Times New Roman" w:hAnsi="Times New Roman" w:cs="Times New Roman"/>
          <w:sz w:val="28"/>
          <w:szCs w:val="32"/>
        </w:rPr>
        <w:t xml:space="preserve"> В 2015 году учреждение организовывало и участвовало в международных молодежных творческих лагерях, по </w:t>
      </w:r>
      <w:proofErr w:type="gramStart"/>
      <w:r w:rsidR="00C53123" w:rsidRPr="004E6BE6">
        <w:rPr>
          <w:rFonts w:ascii="Times New Roman" w:eastAsia="Times New Roman" w:hAnsi="Times New Roman" w:cs="Times New Roman"/>
          <w:sz w:val="28"/>
          <w:szCs w:val="32"/>
        </w:rPr>
        <w:t>итогам</w:t>
      </w:r>
      <w:proofErr w:type="gramEnd"/>
      <w:r w:rsidR="003C2F71" w:rsidRPr="004E6BE6">
        <w:rPr>
          <w:rFonts w:ascii="Times New Roman" w:eastAsia="Times New Roman" w:hAnsi="Times New Roman" w:cs="Times New Roman"/>
          <w:sz w:val="28"/>
          <w:szCs w:val="32"/>
        </w:rPr>
        <w:t xml:space="preserve"> работы которых</w:t>
      </w:r>
      <w:r w:rsidR="003C2F71" w:rsidRPr="004E6BE6">
        <w:rPr>
          <w:rFonts w:ascii="Times New Roman" w:hAnsi="Times New Roman" w:cs="Times New Roman"/>
          <w:sz w:val="28"/>
          <w:szCs w:val="32"/>
        </w:rPr>
        <w:t xml:space="preserve"> установлены партнерские отношения с финскими учреждениями образования и культуры, заложена база для будущих интересных проектов.</w:t>
      </w:r>
    </w:p>
    <w:p w:rsidR="002C345E" w:rsidRPr="004E6BE6" w:rsidRDefault="002C345E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AD40B9" w:rsidRPr="004E6BE6" w:rsidRDefault="00C340A7" w:rsidP="008936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С целью пропаганды здорового образа жизни, поддержки и укрепления здоровья населения путем развития инфраструктуры спор</w:t>
      </w:r>
      <w:r w:rsidR="00D958D9" w:rsidRPr="004E6BE6">
        <w:rPr>
          <w:rFonts w:ascii="Times New Roman" w:hAnsi="Times New Roman" w:cs="Times New Roman"/>
          <w:sz w:val="28"/>
          <w:szCs w:val="32"/>
        </w:rPr>
        <w:t>та</w:t>
      </w:r>
      <w:r w:rsidRPr="004E6BE6">
        <w:rPr>
          <w:rFonts w:ascii="Times New Roman" w:hAnsi="Times New Roman" w:cs="Times New Roman"/>
          <w:sz w:val="28"/>
          <w:szCs w:val="32"/>
        </w:rPr>
        <w:t>, повышения интереса молодого населения района к занятиям физической культурой и спортом</w:t>
      </w:r>
      <w:r w:rsidR="002C345E" w:rsidRPr="004E6BE6">
        <w:rPr>
          <w:rFonts w:ascii="Times New Roman" w:hAnsi="Times New Roman" w:cs="Times New Roman"/>
          <w:sz w:val="28"/>
          <w:szCs w:val="32"/>
        </w:rPr>
        <w:t>,</w:t>
      </w:r>
      <w:r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  <w:u w:color="000000"/>
        </w:rPr>
        <w:t>администрацией района совместно с детской юношеской спортивной школой</w:t>
      </w:r>
      <w:r w:rsidRPr="004E6BE6">
        <w:rPr>
          <w:rFonts w:ascii="Times New Roman" w:hAnsi="Times New Roman" w:cs="Times New Roman"/>
          <w:sz w:val="28"/>
          <w:szCs w:val="32"/>
        </w:rPr>
        <w:t xml:space="preserve"> принимают</w:t>
      </w:r>
      <w:r w:rsidR="002C345E" w:rsidRPr="004E6BE6">
        <w:rPr>
          <w:rFonts w:ascii="Times New Roman" w:hAnsi="Times New Roman" w:cs="Times New Roman"/>
          <w:sz w:val="28"/>
          <w:szCs w:val="32"/>
        </w:rPr>
        <w:t>ся</w:t>
      </w:r>
      <w:r w:rsidRPr="004E6BE6">
        <w:rPr>
          <w:rFonts w:ascii="Times New Roman" w:hAnsi="Times New Roman" w:cs="Times New Roman"/>
          <w:sz w:val="28"/>
          <w:szCs w:val="32"/>
        </w:rPr>
        <w:t xml:space="preserve"> меры по совершенствованию нормативно-правовой и материально-технической базы в сфере </w:t>
      </w:r>
      <w:r w:rsidRPr="004E6BE6">
        <w:rPr>
          <w:rFonts w:ascii="Times New Roman" w:hAnsi="Times New Roman" w:cs="Times New Roman"/>
          <w:b/>
          <w:sz w:val="28"/>
          <w:szCs w:val="32"/>
        </w:rPr>
        <w:t>физической культуры и спорта</w:t>
      </w:r>
      <w:r w:rsidR="00AD40B9" w:rsidRPr="004E6BE6">
        <w:rPr>
          <w:rFonts w:ascii="Times New Roman" w:hAnsi="Times New Roman" w:cs="Times New Roman"/>
          <w:sz w:val="28"/>
          <w:szCs w:val="32"/>
        </w:rPr>
        <w:t>.</w:t>
      </w:r>
      <w:r w:rsidRPr="004E6BE6">
        <w:rPr>
          <w:rFonts w:ascii="Times New Roman" w:hAnsi="Times New Roman" w:cs="Times New Roman"/>
          <w:sz w:val="28"/>
          <w:szCs w:val="32"/>
        </w:rPr>
        <w:t xml:space="preserve"> </w:t>
      </w:r>
    </w:p>
    <w:p w:rsidR="00A6375F" w:rsidRPr="004E6BE6" w:rsidRDefault="00AD40B9" w:rsidP="008936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4E6BE6">
        <w:rPr>
          <w:rFonts w:ascii="Times New Roman" w:hAnsi="Times New Roman" w:cs="Times New Roman"/>
          <w:sz w:val="28"/>
          <w:szCs w:val="32"/>
        </w:rPr>
        <w:t>Н</w:t>
      </w:r>
      <w:r w:rsidR="00A6375F" w:rsidRPr="004E6BE6">
        <w:rPr>
          <w:rFonts w:ascii="Times New Roman" w:hAnsi="Times New Roman" w:cs="Times New Roman"/>
          <w:sz w:val="28"/>
          <w:szCs w:val="32"/>
        </w:rPr>
        <w:t xml:space="preserve">а развитие </w:t>
      </w:r>
      <w:r w:rsidRPr="004E6BE6">
        <w:rPr>
          <w:rFonts w:ascii="Times New Roman" w:hAnsi="Times New Roman" w:cs="Times New Roman"/>
          <w:sz w:val="28"/>
          <w:szCs w:val="32"/>
        </w:rPr>
        <w:t>этого направления</w:t>
      </w:r>
      <w:r w:rsidR="00C340A7" w:rsidRPr="004E6BE6">
        <w:rPr>
          <w:rFonts w:ascii="Times New Roman" w:hAnsi="Times New Roman" w:cs="Times New Roman"/>
          <w:sz w:val="28"/>
          <w:szCs w:val="32"/>
        </w:rPr>
        <w:t xml:space="preserve"> в</w:t>
      </w:r>
      <w:r w:rsidR="00A6375F" w:rsidRPr="004E6BE6">
        <w:rPr>
          <w:rFonts w:ascii="Times New Roman" w:hAnsi="Times New Roman" w:cs="Times New Roman"/>
          <w:sz w:val="28"/>
          <w:szCs w:val="32"/>
        </w:rPr>
        <w:t xml:space="preserve"> Сортавальском муниципальном районе в 2015 году израсходовано </w:t>
      </w:r>
      <w:r w:rsidR="006E1284" w:rsidRPr="004E6BE6">
        <w:rPr>
          <w:rFonts w:ascii="Times New Roman" w:hAnsi="Times New Roman" w:cs="Times New Roman"/>
          <w:sz w:val="28"/>
          <w:szCs w:val="32"/>
        </w:rPr>
        <w:t xml:space="preserve">более </w:t>
      </w:r>
      <w:r w:rsidR="00A6375F" w:rsidRPr="004E6BE6">
        <w:rPr>
          <w:rFonts w:ascii="Times New Roman" w:hAnsi="Times New Roman" w:cs="Times New Roman"/>
          <w:sz w:val="28"/>
          <w:szCs w:val="32"/>
        </w:rPr>
        <w:t>21 млн</w:t>
      </w:r>
      <w:r w:rsidR="00C53123" w:rsidRPr="004E6BE6">
        <w:rPr>
          <w:rFonts w:ascii="Times New Roman" w:hAnsi="Times New Roman" w:cs="Times New Roman"/>
          <w:sz w:val="28"/>
          <w:szCs w:val="32"/>
        </w:rPr>
        <w:t>.</w:t>
      </w:r>
      <w:r w:rsidR="00A6375F" w:rsidRPr="004E6BE6">
        <w:rPr>
          <w:rFonts w:ascii="Times New Roman" w:hAnsi="Times New Roman" w:cs="Times New Roman"/>
          <w:sz w:val="28"/>
          <w:szCs w:val="32"/>
        </w:rPr>
        <w:t xml:space="preserve"> руб.,</w:t>
      </w:r>
      <w:r w:rsidR="006E1284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A6375F" w:rsidRPr="004E6BE6">
        <w:rPr>
          <w:rFonts w:ascii="Times New Roman" w:hAnsi="Times New Roman" w:cs="Times New Roman"/>
          <w:sz w:val="28"/>
          <w:szCs w:val="32"/>
        </w:rPr>
        <w:t xml:space="preserve">в том числе </w:t>
      </w:r>
      <w:r w:rsidR="006E1284" w:rsidRPr="004E6BE6">
        <w:rPr>
          <w:rFonts w:ascii="Times New Roman" w:hAnsi="Times New Roman" w:cs="Times New Roman"/>
          <w:sz w:val="28"/>
          <w:szCs w:val="32"/>
        </w:rPr>
        <w:t>более 1</w:t>
      </w:r>
      <w:r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6E1284" w:rsidRPr="004E6BE6">
        <w:rPr>
          <w:rFonts w:ascii="Times New Roman" w:hAnsi="Times New Roman" w:cs="Times New Roman"/>
          <w:sz w:val="28"/>
          <w:szCs w:val="32"/>
        </w:rPr>
        <w:t>млн.</w:t>
      </w:r>
      <w:r w:rsidR="00C53123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6E1284" w:rsidRPr="004E6BE6">
        <w:rPr>
          <w:rFonts w:ascii="Times New Roman" w:hAnsi="Times New Roman" w:cs="Times New Roman"/>
          <w:sz w:val="28"/>
          <w:szCs w:val="32"/>
        </w:rPr>
        <w:t>руб.</w:t>
      </w:r>
      <w:r w:rsidR="00A6375F" w:rsidRPr="004E6BE6">
        <w:rPr>
          <w:rFonts w:ascii="Times New Roman" w:hAnsi="Times New Roman" w:cs="Times New Roman"/>
          <w:sz w:val="28"/>
          <w:szCs w:val="32"/>
        </w:rPr>
        <w:t xml:space="preserve"> на проведение спортивных мероприятий</w:t>
      </w:r>
      <w:r w:rsidR="006E1284" w:rsidRPr="004E6BE6">
        <w:rPr>
          <w:rFonts w:ascii="Times New Roman" w:hAnsi="Times New Roman" w:cs="Times New Roman"/>
          <w:sz w:val="28"/>
          <w:szCs w:val="32"/>
        </w:rPr>
        <w:t xml:space="preserve"> и</w:t>
      </w:r>
      <w:r w:rsidR="00A6375F" w:rsidRPr="004E6BE6">
        <w:rPr>
          <w:rFonts w:ascii="Times New Roman" w:hAnsi="Times New Roman" w:cs="Times New Roman"/>
          <w:sz w:val="28"/>
          <w:szCs w:val="32"/>
        </w:rPr>
        <w:t xml:space="preserve"> на приобретение спортивного оборудования и инвентаря,</w:t>
      </w:r>
      <w:r w:rsidR="006E1284" w:rsidRPr="004E6BE6">
        <w:rPr>
          <w:rFonts w:ascii="Times New Roman" w:hAnsi="Times New Roman" w:cs="Times New Roman"/>
          <w:sz w:val="28"/>
          <w:szCs w:val="32"/>
        </w:rPr>
        <w:t xml:space="preserve"> порядка 1,6 </w:t>
      </w:r>
      <w:r w:rsidR="00A6375F" w:rsidRPr="004E6BE6">
        <w:rPr>
          <w:rFonts w:ascii="Times New Roman" w:hAnsi="Times New Roman" w:cs="Times New Roman"/>
          <w:sz w:val="28"/>
          <w:szCs w:val="32"/>
        </w:rPr>
        <w:t>млн.</w:t>
      </w:r>
      <w:r w:rsidR="00C53123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A6375F" w:rsidRPr="004E6BE6">
        <w:rPr>
          <w:rFonts w:ascii="Times New Roman" w:hAnsi="Times New Roman" w:cs="Times New Roman"/>
          <w:sz w:val="28"/>
          <w:szCs w:val="32"/>
        </w:rPr>
        <w:t>руб. на капитальный ремонт спортсооружений,</w:t>
      </w:r>
      <w:r w:rsidR="00844623" w:rsidRPr="004E6BE6">
        <w:rPr>
          <w:rFonts w:ascii="Times New Roman" w:hAnsi="Times New Roman" w:cs="Times New Roman"/>
          <w:sz w:val="28"/>
          <w:szCs w:val="32"/>
        </w:rPr>
        <w:t xml:space="preserve"> более</w:t>
      </w:r>
      <w:r w:rsidR="00A6375F" w:rsidRPr="004E6BE6">
        <w:rPr>
          <w:rFonts w:ascii="Times New Roman" w:hAnsi="Times New Roman" w:cs="Times New Roman"/>
          <w:sz w:val="28"/>
          <w:szCs w:val="32"/>
        </w:rPr>
        <w:t xml:space="preserve"> 17 млн</w:t>
      </w:r>
      <w:r w:rsidR="00E80930" w:rsidRPr="004E6BE6">
        <w:rPr>
          <w:rFonts w:ascii="Times New Roman" w:hAnsi="Times New Roman" w:cs="Times New Roman"/>
          <w:sz w:val="28"/>
          <w:szCs w:val="32"/>
        </w:rPr>
        <w:t>.</w:t>
      </w:r>
      <w:r w:rsidR="00C53123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6E1284" w:rsidRPr="004E6BE6">
        <w:rPr>
          <w:rFonts w:ascii="Times New Roman" w:hAnsi="Times New Roman" w:cs="Times New Roman"/>
          <w:sz w:val="28"/>
          <w:szCs w:val="32"/>
        </w:rPr>
        <w:t>руб.</w:t>
      </w:r>
      <w:r w:rsidR="00A6375F" w:rsidRPr="004E6BE6">
        <w:rPr>
          <w:rFonts w:ascii="Times New Roman" w:hAnsi="Times New Roman" w:cs="Times New Roman"/>
          <w:sz w:val="28"/>
          <w:szCs w:val="32"/>
        </w:rPr>
        <w:t xml:space="preserve"> на содержание спортивных сооружений и заработную плату работников физической культуры и спорта.</w:t>
      </w:r>
      <w:proofErr w:type="gramEnd"/>
    </w:p>
    <w:p w:rsidR="00844623" w:rsidRPr="004E6BE6" w:rsidRDefault="00844623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A6375F" w:rsidRPr="004E6BE6" w:rsidRDefault="00A6375F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В районе успешно реализован</w:t>
      </w:r>
      <w:r w:rsidR="003C2F71" w:rsidRPr="004E6BE6">
        <w:rPr>
          <w:rFonts w:ascii="Times New Roman" w:hAnsi="Times New Roman" w:cs="Times New Roman"/>
          <w:sz w:val="28"/>
          <w:szCs w:val="32"/>
        </w:rPr>
        <w:t>ы</w:t>
      </w:r>
      <w:r w:rsidRPr="004E6BE6">
        <w:rPr>
          <w:rFonts w:ascii="Times New Roman" w:hAnsi="Times New Roman" w:cs="Times New Roman"/>
          <w:sz w:val="28"/>
          <w:szCs w:val="32"/>
        </w:rPr>
        <w:t xml:space="preserve"> ведомственн</w:t>
      </w:r>
      <w:r w:rsidR="003C2F71" w:rsidRPr="004E6BE6">
        <w:rPr>
          <w:rFonts w:ascii="Times New Roman" w:hAnsi="Times New Roman" w:cs="Times New Roman"/>
          <w:sz w:val="28"/>
          <w:szCs w:val="32"/>
        </w:rPr>
        <w:t>ые</w:t>
      </w:r>
      <w:r w:rsidRPr="004E6BE6">
        <w:rPr>
          <w:rFonts w:ascii="Times New Roman" w:hAnsi="Times New Roman" w:cs="Times New Roman"/>
          <w:sz w:val="28"/>
          <w:szCs w:val="32"/>
        </w:rPr>
        <w:t xml:space="preserve"> целев</w:t>
      </w:r>
      <w:r w:rsidR="003C2F71" w:rsidRPr="004E6BE6">
        <w:rPr>
          <w:rFonts w:ascii="Times New Roman" w:hAnsi="Times New Roman" w:cs="Times New Roman"/>
          <w:sz w:val="28"/>
          <w:szCs w:val="32"/>
        </w:rPr>
        <w:t>ые</w:t>
      </w:r>
      <w:r w:rsidRPr="004E6BE6">
        <w:rPr>
          <w:rFonts w:ascii="Times New Roman" w:hAnsi="Times New Roman" w:cs="Times New Roman"/>
          <w:sz w:val="28"/>
          <w:szCs w:val="32"/>
        </w:rPr>
        <w:t xml:space="preserve"> программ</w:t>
      </w:r>
      <w:r w:rsidR="003C2F71" w:rsidRPr="004E6BE6">
        <w:rPr>
          <w:rFonts w:ascii="Times New Roman" w:hAnsi="Times New Roman" w:cs="Times New Roman"/>
          <w:sz w:val="28"/>
          <w:szCs w:val="32"/>
        </w:rPr>
        <w:t>ы</w:t>
      </w:r>
      <w:r w:rsidRPr="004E6BE6">
        <w:rPr>
          <w:rFonts w:ascii="Times New Roman" w:hAnsi="Times New Roman" w:cs="Times New Roman"/>
          <w:sz w:val="28"/>
          <w:szCs w:val="32"/>
        </w:rPr>
        <w:t xml:space="preserve"> «Организация и проведение спортивно-массовых мероприятий Сортавальского муниципал</w:t>
      </w:r>
      <w:r w:rsidR="003C2F71" w:rsidRPr="004E6BE6">
        <w:rPr>
          <w:rFonts w:ascii="Times New Roman" w:hAnsi="Times New Roman" w:cs="Times New Roman"/>
          <w:sz w:val="28"/>
          <w:szCs w:val="32"/>
        </w:rPr>
        <w:t>ьного района на 2013-2015 годы»</w:t>
      </w:r>
      <w:r w:rsidR="00C53123" w:rsidRPr="004E6BE6">
        <w:rPr>
          <w:rFonts w:ascii="Times New Roman" w:hAnsi="Times New Roman" w:cs="Times New Roman"/>
          <w:sz w:val="28"/>
          <w:szCs w:val="32"/>
        </w:rPr>
        <w:t xml:space="preserve"> и</w:t>
      </w:r>
      <w:r w:rsidRPr="004E6BE6">
        <w:rPr>
          <w:rFonts w:ascii="Times New Roman" w:hAnsi="Times New Roman" w:cs="Times New Roman"/>
          <w:sz w:val="28"/>
          <w:szCs w:val="32"/>
        </w:rPr>
        <w:t xml:space="preserve"> «Благоустройство городского стадиона ул. Спортивная г. Сортавала», проведены работы по бла</w:t>
      </w:r>
      <w:r w:rsidR="00844623" w:rsidRPr="004E6BE6">
        <w:rPr>
          <w:rFonts w:ascii="Times New Roman" w:hAnsi="Times New Roman" w:cs="Times New Roman"/>
          <w:sz w:val="28"/>
          <w:szCs w:val="32"/>
        </w:rPr>
        <w:t xml:space="preserve">гоустройству стадиона на сумму </w:t>
      </w:r>
      <w:r w:rsidRPr="004E6BE6">
        <w:rPr>
          <w:rFonts w:ascii="Times New Roman" w:hAnsi="Times New Roman" w:cs="Times New Roman"/>
          <w:sz w:val="28"/>
          <w:szCs w:val="32"/>
        </w:rPr>
        <w:t>1</w:t>
      </w:r>
      <w:r w:rsidR="003C2F71" w:rsidRPr="004E6BE6">
        <w:rPr>
          <w:rFonts w:ascii="Times New Roman" w:hAnsi="Times New Roman" w:cs="Times New Roman"/>
          <w:sz w:val="28"/>
          <w:szCs w:val="32"/>
        </w:rPr>
        <w:t>,8</w:t>
      </w:r>
      <w:r w:rsidR="00844623" w:rsidRPr="004E6BE6">
        <w:rPr>
          <w:rFonts w:ascii="Times New Roman" w:hAnsi="Times New Roman" w:cs="Times New Roman"/>
          <w:sz w:val="28"/>
          <w:szCs w:val="32"/>
        </w:rPr>
        <w:t xml:space="preserve"> млн. руб.</w:t>
      </w:r>
    </w:p>
    <w:p w:rsidR="00844623" w:rsidRPr="004E6BE6" w:rsidRDefault="00844623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262736" w:rsidRPr="004E6BE6" w:rsidRDefault="003C2F71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В 2015 году в рамках празднования 95</w:t>
      </w:r>
      <w:r w:rsidR="00844623" w:rsidRPr="004E6BE6">
        <w:rPr>
          <w:rFonts w:ascii="Times New Roman" w:hAnsi="Times New Roman" w:cs="Times New Roman"/>
          <w:sz w:val="28"/>
          <w:szCs w:val="32"/>
        </w:rPr>
        <w:t>-</w:t>
      </w:r>
      <w:r w:rsidRPr="004E6BE6">
        <w:rPr>
          <w:rFonts w:ascii="Times New Roman" w:hAnsi="Times New Roman" w:cs="Times New Roman"/>
          <w:sz w:val="28"/>
          <w:szCs w:val="32"/>
        </w:rPr>
        <w:t xml:space="preserve">летия </w:t>
      </w:r>
      <w:r w:rsidR="00C53123" w:rsidRPr="004E6BE6">
        <w:rPr>
          <w:rFonts w:ascii="Times New Roman" w:hAnsi="Times New Roman" w:cs="Times New Roman"/>
          <w:sz w:val="28"/>
          <w:szCs w:val="32"/>
        </w:rPr>
        <w:t>Р</w:t>
      </w:r>
      <w:r w:rsidRPr="004E6BE6">
        <w:rPr>
          <w:rFonts w:ascii="Times New Roman" w:hAnsi="Times New Roman" w:cs="Times New Roman"/>
          <w:sz w:val="28"/>
          <w:szCs w:val="32"/>
        </w:rPr>
        <w:t xml:space="preserve">еспублики </w:t>
      </w:r>
      <w:r w:rsidR="00740998" w:rsidRPr="004E6BE6">
        <w:rPr>
          <w:rFonts w:ascii="Times New Roman" w:hAnsi="Times New Roman" w:cs="Times New Roman"/>
          <w:sz w:val="28"/>
          <w:szCs w:val="32"/>
        </w:rPr>
        <w:t xml:space="preserve">в Сортавальском районе впервые </w:t>
      </w:r>
      <w:r w:rsidRPr="004E6BE6">
        <w:rPr>
          <w:rFonts w:ascii="Times New Roman" w:hAnsi="Times New Roman" w:cs="Times New Roman"/>
          <w:sz w:val="28"/>
          <w:szCs w:val="32"/>
        </w:rPr>
        <w:t>организован</w:t>
      </w:r>
      <w:r w:rsidR="00E81A6C" w:rsidRPr="004E6BE6">
        <w:rPr>
          <w:rFonts w:ascii="Times New Roman" w:hAnsi="Times New Roman" w:cs="Times New Roman"/>
          <w:sz w:val="28"/>
          <w:szCs w:val="32"/>
        </w:rPr>
        <w:t xml:space="preserve">ы </w:t>
      </w:r>
      <w:r w:rsidRPr="004E6BE6">
        <w:rPr>
          <w:rFonts w:ascii="Times New Roman" w:hAnsi="Times New Roman" w:cs="Times New Roman"/>
          <w:sz w:val="28"/>
          <w:szCs w:val="32"/>
        </w:rPr>
        <w:t>республиканск</w:t>
      </w:r>
      <w:r w:rsidR="00844623" w:rsidRPr="004E6BE6">
        <w:rPr>
          <w:rFonts w:ascii="Times New Roman" w:hAnsi="Times New Roman" w:cs="Times New Roman"/>
          <w:sz w:val="28"/>
          <w:szCs w:val="32"/>
        </w:rPr>
        <w:t>ие соревнования</w:t>
      </w:r>
      <w:r w:rsidRPr="004E6BE6">
        <w:rPr>
          <w:rFonts w:ascii="Times New Roman" w:hAnsi="Times New Roman" w:cs="Times New Roman"/>
          <w:sz w:val="28"/>
          <w:szCs w:val="32"/>
        </w:rPr>
        <w:t xml:space="preserve"> по академической гребле «Ладожская регата»</w:t>
      </w:r>
      <w:r w:rsidR="00740998" w:rsidRPr="004E6BE6">
        <w:rPr>
          <w:rFonts w:ascii="Times New Roman" w:hAnsi="Times New Roman" w:cs="Times New Roman"/>
          <w:sz w:val="28"/>
          <w:szCs w:val="32"/>
        </w:rPr>
        <w:t>. Участниками соревнований стали воспитанники отде</w:t>
      </w:r>
      <w:r w:rsidR="00844623" w:rsidRPr="004E6BE6">
        <w:rPr>
          <w:rFonts w:ascii="Times New Roman" w:hAnsi="Times New Roman" w:cs="Times New Roman"/>
          <w:sz w:val="28"/>
          <w:szCs w:val="32"/>
        </w:rPr>
        <w:t>ления академической гребли ДЮСШ</w:t>
      </w:r>
      <w:r w:rsidR="00740998" w:rsidRPr="004E6BE6">
        <w:rPr>
          <w:rFonts w:ascii="Times New Roman" w:hAnsi="Times New Roman" w:cs="Times New Roman"/>
          <w:sz w:val="28"/>
          <w:szCs w:val="32"/>
        </w:rPr>
        <w:t xml:space="preserve"> г. Сортавала, гребцы из Твери и Санкт-Петербурга.</w:t>
      </w:r>
      <w:r w:rsidR="00E80930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C53123" w:rsidRPr="004E6BE6">
        <w:rPr>
          <w:rFonts w:ascii="Times New Roman" w:hAnsi="Times New Roman" w:cs="Times New Roman"/>
          <w:sz w:val="28"/>
          <w:szCs w:val="32"/>
        </w:rPr>
        <w:t>Надеемся,</w:t>
      </w:r>
      <w:r w:rsidR="00E80930" w:rsidRPr="004E6BE6">
        <w:rPr>
          <w:rFonts w:ascii="Times New Roman" w:hAnsi="Times New Roman" w:cs="Times New Roman"/>
          <w:sz w:val="28"/>
          <w:szCs w:val="32"/>
        </w:rPr>
        <w:t xml:space="preserve"> эти соревнования станут традиционными</w:t>
      </w:r>
      <w:r w:rsidR="00532DB0" w:rsidRPr="004E6BE6">
        <w:rPr>
          <w:rFonts w:ascii="Times New Roman" w:hAnsi="Times New Roman" w:cs="Times New Roman"/>
          <w:sz w:val="28"/>
          <w:szCs w:val="32"/>
        </w:rPr>
        <w:t>.</w:t>
      </w:r>
    </w:p>
    <w:p w:rsidR="00AD40B9" w:rsidRPr="004E6BE6" w:rsidRDefault="00AD40B9" w:rsidP="008936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532DB0" w:rsidRPr="004E6BE6" w:rsidRDefault="00844623" w:rsidP="0089368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lastRenderedPageBreak/>
        <w:t xml:space="preserve">Возрождена традиция проведения </w:t>
      </w:r>
      <w:r w:rsidR="00740998" w:rsidRPr="004E6BE6">
        <w:rPr>
          <w:rFonts w:ascii="Times New Roman" w:hAnsi="Times New Roman" w:cs="Times New Roman"/>
          <w:sz w:val="28"/>
          <w:szCs w:val="32"/>
        </w:rPr>
        <w:t>городского ш</w:t>
      </w:r>
      <w:r w:rsidRPr="004E6BE6">
        <w:rPr>
          <w:rFonts w:ascii="Times New Roman" w:hAnsi="Times New Roman" w:cs="Times New Roman"/>
          <w:sz w:val="28"/>
          <w:szCs w:val="32"/>
        </w:rPr>
        <w:t>ахматного турнира, который</w:t>
      </w:r>
      <w:r w:rsidR="00740998" w:rsidRPr="004E6BE6">
        <w:rPr>
          <w:rFonts w:ascii="Times New Roman" w:hAnsi="Times New Roman" w:cs="Times New Roman"/>
          <w:sz w:val="28"/>
          <w:szCs w:val="32"/>
        </w:rPr>
        <w:t xml:space="preserve"> состоялся в августе 2015.</w:t>
      </w:r>
    </w:p>
    <w:p w:rsidR="00AD40B9" w:rsidRPr="004E6BE6" w:rsidRDefault="00AD40B9" w:rsidP="0089368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BB4806" w:rsidRPr="004E6BE6" w:rsidRDefault="00844623" w:rsidP="0089368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Давно уже стал</w:t>
      </w:r>
      <w:r w:rsidR="00E80930" w:rsidRPr="004E6BE6">
        <w:rPr>
          <w:rFonts w:ascii="Times New Roman" w:hAnsi="Times New Roman" w:cs="Times New Roman"/>
          <w:sz w:val="28"/>
          <w:szCs w:val="32"/>
        </w:rPr>
        <w:t xml:space="preserve"> популярным такой вид активного досуга, как скандинавская ходьба, особенно у жителей старшего возраста. В 2015 году впервые в г. Сортавала прошел спортивный фестиваль скандинавской ходьбы </w:t>
      </w:r>
      <w:r w:rsidRPr="004E6BE6">
        <w:rPr>
          <w:rFonts w:ascii="Times New Roman" w:hAnsi="Times New Roman" w:cs="Times New Roman"/>
          <w:sz w:val="28"/>
          <w:szCs w:val="32"/>
        </w:rPr>
        <w:t>«</w:t>
      </w:r>
      <w:r w:rsidR="00E80930" w:rsidRPr="004E6BE6">
        <w:rPr>
          <w:rFonts w:ascii="Times New Roman" w:hAnsi="Times New Roman" w:cs="Times New Roman"/>
          <w:sz w:val="28"/>
          <w:szCs w:val="32"/>
        </w:rPr>
        <w:t>Русская Скандинавия</w:t>
      </w:r>
      <w:r w:rsidRPr="004E6BE6">
        <w:rPr>
          <w:rFonts w:ascii="Times New Roman" w:hAnsi="Times New Roman" w:cs="Times New Roman"/>
          <w:sz w:val="28"/>
          <w:szCs w:val="32"/>
        </w:rPr>
        <w:t>»</w:t>
      </w:r>
      <w:r w:rsidR="00E80930" w:rsidRPr="004E6BE6">
        <w:rPr>
          <w:rFonts w:ascii="Times New Roman" w:hAnsi="Times New Roman" w:cs="Times New Roman"/>
          <w:sz w:val="28"/>
          <w:szCs w:val="32"/>
        </w:rPr>
        <w:t xml:space="preserve">, к участию в мероприятии были приглашены все жители и гости Сортавальского района. </w:t>
      </w:r>
      <w:r w:rsidR="00262736" w:rsidRPr="004E6BE6">
        <w:rPr>
          <w:rFonts w:ascii="Times New Roman" w:hAnsi="Times New Roman" w:cs="Times New Roman"/>
          <w:sz w:val="28"/>
          <w:szCs w:val="32"/>
        </w:rPr>
        <w:t xml:space="preserve">Возрастает большой интерес </w:t>
      </w:r>
      <w:r w:rsidR="00A36C0A" w:rsidRPr="004E6BE6">
        <w:rPr>
          <w:rFonts w:ascii="Times New Roman" w:hAnsi="Times New Roman" w:cs="Times New Roman"/>
          <w:sz w:val="28"/>
          <w:szCs w:val="32"/>
        </w:rPr>
        <w:t xml:space="preserve">населения </w:t>
      </w:r>
      <w:r w:rsidR="00262736" w:rsidRPr="004E6BE6">
        <w:rPr>
          <w:rFonts w:ascii="Times New Roman" w:hAnsi="Times New Roman" w:cs="Times New Roman"/>
          <w:sz w:val="28"/>
          <w:szCs w:val="32"/>
        </w:rPr>
        <w:t>к занятиям на лыжах.</w:t>
      </w:r>
    </w:p>
    <w:p w:rsidR="00AD40B9" w:rsidRPr="004E6BE6" w:rsidRDefault="00AD40B9" w:rsidP="0089368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262736" w:rsidRPr="004E6BE6" w:rsidRDefault="00844623" w:rsidP="0089368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В различных спортивных мероприятиях в 2015</w:t>
      </w:r>
      <w:r w:rsidR="00AD40B9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году приняли</w:t>
      </w:r>
      <w:r w:rsidR="00262736" w:rsidRPr="004E6BE6">
        <w:rPr>
          <w:rFonts w:ascii="Times New Roman" w:hAnsi="Times New Roman" w:cs="Times New Roman"/>
          <w:sz w:val="28"/>
          <w:szCs w:val="32"/>
        </w:rPr>
        <w:t xml:space="preserve"> участие около 7 тысяч человек.</w:t>
      </w:r>
    </w:p>
    <w:p w:rsidR="00844623" w:rsidRPr="004E6BE6" w:rsidRDefault="00844623" w:rsidP="0089368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BB4806" w:rsidRPr="004E6BE6" w:rsidRDefault="00844623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На территории района </w:t>
      </w:r>
      <w:r w:rsidR="00262736" w:rsidRPr="004E6BE6">
        <w:rPr>
          <w:rFonts w:ascii="Times New Roman" w:hAnsi="Times New Roman" w:cs="Times New Roman"/>
          <w:sz w:val="28"/>
          <w:szCs w:val="32"/>
        </w:rPr>
        <w:t>в 2015 году проводились соревнования уровня Чемпионата Карелии, С</w:t>
      </w:r>
      <w:r w:rsidR="00BB4806" w:rsidRPr="004E6BE6">
        <w:rPr>
          <w:rFonts w:ascii="Times New Roman" w:hAnsi="Times New Roman" w:cs="Times New Roman"/>
          <w:sz w:val="28"/>
          <w:szCs w:val="32"/>
        </w:rPr>
        <w:t>еверо-</w:t>
      </w:r>
      <w:r w:rsidR="00262736" w:rsidRPr="004E6BE6">
        <w:rPr>
          <w:rFonts w:ascii="Times New Roman" w:hAnsi="Times New Roman" w:cs="Times New Roman"/>
          <w:sz w:val="28"/>
          <w:szCs w:val="32"/>
        </w:rPr>
        <w:t>З</w:t>
      </w:r>
      <w:r w:rsidR="00BB4806" w:rsidRPr="004E6BE6">
        <w:rPr>
          <w:rFonts w:ascii="Times New Roman" w:hAnsi="Times New Roman" w:cs="Times New Roman"/>
          <w:sz w:val="28"/>
          <w:szCs w:val="32"/>
        </w:rPr>
        <w:t xml:space="preserve">ападного </w:t>
      </w:r>
      <w:r w:rsidR="00262736" w:rsidRPr="004E6BE6">
        <w:rPr>
          <w:rFonts w:ascii="Times New Roman" w:hAnsi="Times New Roman" w:cs="Times New Roman"/>
          <w:sz w:val="28"/>
          <w:szCs w:val="32"/>
        </w:rPr>
        <w:t>Ф</w:t>
      </w:r>
      <w:r w:rsidR="00BB4806" w:rsidRPr="004E6BE6">
        <w:rPr>
          <w:rFonts w:ascii="Times New Roman" w:hAnsi="Times New Roman" w:cs="Times New Roman"/>
          <w:sz w:val="28"/>
          <w:szCs w:val="32"/>
        </w:rPr>
        <w:t xml:space="preserve">едерального </w:t>
      </w:r>
      <w:r w:rsidR="00262736" w:rsidRPr="004E6BE6">
        <w:rPr>
          <w:rFonts w:ascii="Times New Roman" w:hAnsi="Times New Roman" w:cs="Times New Roman"/>
          <w:sz w:val="28"/>
          <w:szCs w:val="32"/>
        </w:rPr>
        <w:t>О</w:t>
      </w:r>
      <w:r w:rsidR="00BB4806" w:rsidRPr="004E6BE6">
        <w:rPr>
          <w:rFonts w:ascii="Times New Roman" w:hAnsi="Times New Roman" w:cs="Times New Roman"/>
          <w:sz w:val="28"/>
          <w:szCs w:val="32"/>
        </w:rPr>
        <w:t>круга</w:t>
      </w:r>
      <w:r w:rsidR="00262736" w:rsidRPr="004E6BE6">
        <w:rPr>
          <w:rFonts w:ascii="Times New Roman" w:hAnsi="Times New Roman" w:cs="Times New Roman"/>
          <w:sz w:val="28"/>
          <w:szCs w:val="32"/>
        </w:rPr>
        <w:t>, Чемпионата России</w:t>
      </w:r>
      <w:r w:rsidR="00BB4806" w:rsidRPr="004E6BE6">
        <w:rPr>
          <w:rFonts w:ascii="Times New Roman" w:eastAsia="Times New Roman" w:hAnsi="Times New Roman" w:cs="Times New Roman"/>
          <w:sz w:val="28"/>
          <w:szCs w:val="32"/>
        </w:rPr>
        <w:t xml:space="preserve"> (состоялся </w:t>
      </w:r>
      <w:r w:rsidR="00BB4806" w:rsidRPr="004E6BE6">
        <w:rPr>
          <w:rFonts w:ascii="Times New Roman" w:hAnsi="Times New Roman" w:cs="Times New Roman"/>
          <w:sz w:val="28"/>
          <w:szCs w:val="32"/>
        </w:rPr>
        <w:t>Чемпионат и Кубок России по авторалли «Белые ночи», «</w:t>
      </w:r>
      <w:proofErr w:type="spellStart"/>
      <w:r w:rsidR="00BB4806" w:rsidRPr="004E6BE6">
        <w:rPr>
          <w:rFonts w:ascii="Times New Roman" w:hAnsi="Times New Roman" w:cs="Times New Roman"/>
          <w:sz w:val="28"/>
          <w:szCs w:val="32"/>
        </w:rPr>
        <w:t>Яккима</w:t>
      </w:r>
      <w:proofErr w:type="spellEnd"/>
      <w:r w:rsidR="00BB4806" w:rsidRPr="004E6BE6">
        <w:rPr>
          <w:rFonts w:ascii="Times New Roman" w:hAnsi="Times New Roman" w:cs="Times New Roman"/>
          <w:sz w:val="28"/>
          <w:szCs w:val="32"/>
        </w:rPr>
        <w:t>», «Карелия», в г. Сортавала впервые прошли соревнования этапа Кубка Мира - ралли-рейда «Россия - Северный лес 2015» - это единственная в мире «снежная» раллийная гонка).</w:t>
      </w:r>
    </w:p>
    <w:p w:rsidR="00AD40B9" w:rsidRPr="004E6BE6" w:rsidRDefault="00AD40B9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3E2E96" w:rsidRPr="004E6BE6" w:rsidRDefault="003E2E96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Спортсмены Сортавальского муниципального района </w:t>
      </w:r>
      <w:r w:rsidR="005663CB" w:rsidRPr="004E6BE6">
        <w:rPr>
          <w:rFonts w:ascii="Times New Roman" w:hAnsi="Times New Roman" w:cs="Times New Roman"/>
          <w:sz w:val="28"/>
          <w:szCs w:val="32"/>
        </w:rPr>
        <w:t>досто</w:t>
      </w:r>
      <w:r w:rsidR="00532DB0" w:rsidRPr="004E6BE6">
        <w:rPr>
          <w:rFonts w:ascii="Times New Roman" w:hAnsi="Times New Roman" w:cs="Times New Roman"/>
          <w:sz w:val="28"/>
          <w:szCs w:val="32"/>
        </w:rPr>
        <w:t>й</w:t>
      </w:r>
      <w:r w:rsidR="005663CB" w:rsidRPr="004E6BE6">
        <w:rPr>
          <w:rFonts w:ascii="Times New Roman" w:hAnsi="Times New Roman" w:cs="Times New Roman"/>
          <w:sz w:val="28"/>
          <w:szCs w:val="32"/>
        </w:rPr>
        <w:t>но участвовали</w:t>
      </w:r>
      <w:r w:rsidR="00262736" w:rsidRPr="004E6BE6">
        <w:rPr>
          <w:rFonts w:ascii="Times New Roman" w:hAnsi="Times New Roman" w:cs="Times New Roman"/>
          <w:sz w:val="28"/>
          <w:szCs w:val="32"/>
        </w:rPr>
        <w:t xml:space="preserve"> в</w:t>
      </w:r>
      <w:r w:rsidRPr="004E6BE6">
        <w:rPr>
          <w:rFonts w:ascii="Times New Roman" w:hAnsi="Times New Roman" w:cs="Times New Roman"/>
          <w:sz w:val="28"/>
          <w:szCs w:val="32"/>
        </w:rPr>
        <w:t xml:space="preserve"> республиканских, зональных и российских соревнованиях</w:t>
      </w:r>
      <w:r w:rsidR="00CD5886" w:rsidRPr="004E6BE6">
        <w:rPr>
          <w:rFonts w:ascii="Times New Roman" w:hAnsi="Times New Roman" w:cs="Times New Roman"/>
          <w:sz w:val="28"/>
          <w:szCs w:val="32"/>
        </w:rPr>
        <w:t xml:space="preserve"> и занимали призовые места</w:t>
      </w:r>
      <w:r w:rsidRPr="004E6BE6">
        <w:rPr>
          <w:rFonts w:ascii="Times New Roman" w:hAnsi="Times New Roman" w:cs="Times New Roman"/>
          <w:sz w:val="28"/>
          <w:szCs w:val="32"/>
        </w:rPr>
        <w:t>. В 2015 году подготовлено спортсменов: массовых разрядов 113 человек, 1</w:t>
      </w:r>
      <w:r w:rsidR="00FC2919" w:rsidRPr="004E6BE6">
        <w:rPr>
          <w:rFonts w:ascii="Times New Roman" w:hAnsi="Times New Roman" w:cs="Times New Roman"/>
          <w:sz w:val="28"/>
          <w:szCs w:val="32"/>
        </w:rPr>
        <w:t>-го</w:t>
      </w:r>
      <w:r w:rsidRPr="004E6BE6">
        <w:rPr>
          <w:rFonts w:ascii="Times New Roman" w:hAnsi="Times New Roman" w:cs="Times New Roman"/>
          <w:sz w:val="28"/>
          <w:szCs w:val="32"/>
        </w:rPr>
        <w:t xml:space="preserve"> разряд</w:t>
      </w:r>
      <w:r w:rsidR="00FC2919" w:rsidRPr="004E6BE6">
        <w:rPr>
          <w:rFonts w:ascii="Times New Roman" w:hAnsi="Times New Roman" w:cs="Times New Roman"/>
          <w:sz w:val="28"/>
          <w:szCs w:val="32"/>
        </w:rPr>
        <w:t>а</w:t>
      </w:r>
      <w:r w:rsidRPr="004E6BE6">
        <w:rPr>
          <w:rFonts w:ascii="Times New Roman" w:hAnsi="Times New Roman" w:cs="Times New Roman"/>
          <w:sz w:val="28"/>
          <w:szCs w:val="32"/>
        </w:rPr>
        <w:t xml:space="preserve"> 7 человек и 8 </w:t>
      </w:r>
      <w:r w:rsidR="00FC2919" w:rsidRPr="004E6BE6">
        <w:rPr>
          <w:rFonts w:ascii="Times New Roman" w:hAnsi="Times New Roman" w:cs="Times New Roman"/>
          <w:sz w:val="28"/>
          <w:szCs w:val="32"/>
        </w:rPr>
        <w:t>кандидатов в мастера спорта.</w:t>
      </w:r>
    </w:p>
    <w:p w:rsidR="00844623" w:rsidRPr="004E6BE6" w:rsidRDefault="00844623" w:rsidP="0089368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AD40B9" w:rsidRPr="004E6BE6" w:rsidRDefault="00844623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С </w:t>
      </w:r>
      <w:r w:rsidR="00915885" w:rsidRPr="004E6BE6">
        <w:rPr>
          <w:rFonts w:ascii="Times New Roman" w:hAnsi="Times New Roman" w:cs="Times New Roman"/>
          <w:sz w:val="28"/>
          <w:szCs w:val="32"/>
        </w:rPr>
        <w:t>декабря 2014 года в г.</w:t>
      </w:r>
      <w:r w:rsidR="002E5333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Сортавала</w:t>
      </w:r>
      <w:r w:rsidR="00915885" w:rsidRPr="004E6BE6">
        <w:rPr>
          <w:rFonts w:ascii="Times New Roman" w:hAnsi="Times New Roman" w:cs="Times New Roman"/>
          <w:sz w:val="28"/>
          <w:szCs w:val="32"/>
        </w:rPr>
        <w:t xml:space="preserve"> работает </w:t>
      </w:r>
      <w:r w:rsidR="00915885" w:rsidRPr="004E6BE6">
        <w:rPr>
          <w:rFonts w:ascii="Times New Roman" w:hAnsi="Times New Roman" w:cs="Times New Roman"/>
          <w:b/>
          <w:sz w:val="28"/>
          <w:szCs w:val="32"/>
        </w:rPr>
        <w:t>от</w:t>
      </w:r>
      <w:r w:rsidRPr="004E6BE6">
        <w:rPr>
          <w:rFonts w:ascii="Times New Roman" w:hAnsi="Times New Roman" w:cs="Times New Roman"/>
          <w:b/>
          <w:sz w:val="28"/>
          <w:szCs w:val="32"/>
        </w:rPr>
        <w:t>дел Многофункционального центра</w:t>
      </w:r>
      <w:r w:rsidR="00915885" w:rsidRPr="004E6BE6">
        <w:rPr>
          <w:rFonts w:ascii="Times New Roman" w:hAnsi="Times New Roman" w:cs="Times New Roman"/>
          <w:sz w:val="28"/>
          <w:szCs w:val="32"/>
        </w:rPr>
        <w:t xml:space="preserve"> Республики Карелия, которым обеспечена </w:t>
      </w:r>
      <w:r w:rsidR="002E5333" w:rsidRPr="004E6BE6">
        <w:rPr>
          <w:rFonts w:ascii="Times New Roman" w:hAnsi="Times New Roman" w:cs="Times New Roman"/>
          <w:sz w:val="28"/>
          <w:szCs w:val="32"/>
        </w:rPr>
        <w:t xml:space="preserve">населению </w:t>
      </w:r>
      <w:r w:rsidR="00915885" w:rsidRPr="004E6BE6">
        <w:rPr>
          <w:rFonts w:ascii="Times New Roman" w:hAnsi="Times New Roman" w:cs="Times New Roman"/>
          <w:sz w:val="28"/>
          <w:szCs w:val="32"/>
        </w:rPr>
        <w:t xml:space="preserve">возможность получения </w:t>
      </w:r>
      <w:r w:rsidR="002E5333" w:rsidRPr="004E6BE6">
        <w:rPr>
          <w:rFonts w:ascii="Times New Roman" w:hAnsi="Times New Roman" w:cs="Times New Roman"/>
          <w:sz w:val="28"/>
          <w:szCs w:val="32"/>
        </w:rPr>
        <w:t xml:space="preserve">государственных и </w:t>
      </w:r>
      <w:r w:rsidR="00915885" w:rsidRPr="004E6BE6">
        <w:rPr>
          <w:rFonts w:ascii="Times New Roman" w:hAnsi="Times New Roman" w:cs="Times New Roman"/>
          <w:sz w:val="28"/>
          <w:szCs w:val="32"/>
        </w:rPr>
        <w:t>муниципальных услуг по принципу «одного окна»</w:t>
      </w:r>
      <w:r w:rsidR="002E5333" w:rsidRPr="004E6BE6">
        <w:rPr>
          <w:rFonts w:ascii="Times New Roman" w:hAnsi="Times New Roman" w:cs="Times New Roman"/>
          <w:sz w:val="28"/>
          <w:szCs w:val="32"/>
        </w:rPr>
        <w:t>.</w:t>
      </w:r>
      <w:r w:rsidR="00915885" w:rsidRPr="004E6BE6">
        <w:rPr>
          <w:rFonts w:ascii="Times New Roman" w:hAnsi="Times New Roman" w:cs="Times New Roman"/>
          <w:sz w:val="28"/>
          <w:szCs w:val="32"/>
        </w:rPr>
        <w:t xml:space="preserve"> </w:t>
      </w:r>
    </w:p>
    <w:p w:rsidR="00915885" w:rsidRPr="004E6BE6" w:rsidRDefault="002E5333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Н</w:t>
      </w:r>
      <w:r w:rsidR="00915885" w:rsidRPr="004E6BE6">
        <w:rPr>
          <w:rFonts w:ascii="Times New Roman" w:hAnsi="Times New Roman" w:cs="Times New Roman"/>
          <w:sz w:val="28"/>
          <w:szCs w:val="32"/>
        </w:rPr>
        <w:t>а исполнение через отдел МФЦ</w:t>
      </w:r>
      <w:r w:rsidRPr="004E6BE6">
        <w:rPr>
          <w:rFonts w:ascii="Times New Roman" w:hAnsi="Times New Roman" w:cs="Times New Roman"/>
          <w:sz w:val="28"/>
          <w:szCs w:val="32"/>
        </w:rPr>
        <w:t xml:space="preserve"> передана часть муниципальных услуг МКУ «Недвижимость-Инвест»</w:t>
      </w:r>
      <w:r w:rsidR="00844623" w:rsidRPr="004E6BE6">
        <w:rPr>
          <w:rFonts w:ascii="Times New Roman" w:hAnsi="Times New Roman" w:cs="Times New Roman"/>
          <w:sz w:val="28"/>
          <w:szCs w:val="32"/>
        </w:rPr>
        <w:t>. Всего за 2015 год</w:t>
      </w:r>
      <w:r w:rsidR="00915885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B24226" w:rsidRPr="004E6BE6">
        <w:rPr>
          <w:rFonts w:ascii="Times New Roman" w:hAnsi="Times New Roman" w:cs="Times New Roman"/>
          <w:sz w:val="28"/>
          <w:szCs w:val="32"/>
        </w:rPr>
        <w:t xml:space="preserve">отделом </w:t>
      </w:r>
      <w:r w:rsidR="00844623" w:rsidRPr="004E6BE6">
        <w:rPr>
          <w:rFonts w:ascii="Times New Roman" w:hAnsi="Times New Roman" w:cs="Times New Roman"/>
          <w:sz w:val="28"/>
          <w:szCs w:val="32"/>
        </w:rPr>
        <w:t xml:space="preserve">предоставлено более </w:t>
      </w:r>
      <w:r w:rsidRPr="004E6BE6">
        <w:rPr>
          <w:rFonts w:ascii="Times New Roman" w:hAnsi="Times New Roman" w:cs="Times New Roman"/>
          <w:sz w:val="28"/>
          <w:szCs w:val="32"/>
        </w:rPr>
        <w:t>10</w:t>
      </w:r>
      <w:r w:rsidR="00AD40B9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тысяч</w:t>
      </w:r>
      <w:r w:rsidR="00915885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услуг для жителей не только Сортавальского, Лахденпохского и Питкярантского ра</w:t>
      </w:r>
      <w:r w:rsidR="00844623" w:rsidRPr="004E6BE6">
        <w:rPr>
          <w:rFonts w:ascii="Times New Roman" w:hAnsi="Times New Roman" w:cs="Times New Roman"/>
          <w:sz w:val="28"/>
          <w:szCs w:val="32"/>
        </w:rPr>
        <w:t>йонов Республики Карелия, а так</w:t>
      </w:r>
      <w:r w:rsidRPr="004E6BE6">
        <w:rPr>
          <w:rFonts w:ascii="Times New Roman" w:hAnsi="Times New Roman" w:cs="Times New Roman"/>
          <w:sz w:val="28"/>
          <w:szCs w:val="32"/>
        </w:rPr>
        <w:t>же</w:t>
      </w:r>
      <w:r w:rsidR="00844623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г.</w:t>
      </w:r>
      <w:r w:rsidR="00B16735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844623" w:rsidRPr="004E6BE6">
        <w:rPr>
          <w:rFonts w:ascii="Times New Roman" w:hAnsi="Times New Roman" w:cs="Times New Roman"/>
          <w:sz w:val="28"/>
          <w:szCs w:val="32"/>
        </w:rPr>
        <w:t>Санк</w:t>
      </w:r>
      <w:r w:rsidR="00AD40B9" w:rsidRPr="004E6BE6">
        <w:rPr>
          <w:rFonts w:ascii="Times New Roman" w:hAnsi="Times New Roman" w:cs="Times New Roman"/>
          <w:sz w:val="28"/>
          <w:szCs w:val="32"/>
        </w:rPr>
        <w:t>т</w:t>
      </w:r>
      <w:r w:rsidR="00844623" w:rsidRPr="004E6BE6">
        <w:rPr>
          <w:rFonts w:ascii="Times New Roman" w:hAnsi="Times New Roman" w:cs="Times New Roman"/>
          <w:sz w:val="28"/>
          <w:szCs w:val="32"/>
        </w:rPr>
        <w:t>-</w:t>
      </w:r>
      <w:r w:rsidRPr="004E6BE6">
        <w:rPr>
          <w:rFonts w:ascii="Times New Roman" w:hAnsi="Times New Roman" w:cs="Times New Roman"/>
          <w:sz w:val="28"/>
          <w:szCs w:val="32"/>
        </w:rPr>
        <w:t>Петербурга</w:t>
      </w:r>
      <w:r w:rsidR="00B24226" w:rsidRPr="004E6BE6">
        <w:rPr>
          <w:rFonts w:ascii="Times New Roman" w:hAnsi="Times New Roman" w:cs="Times New Roman"/>
          <w:sz w:val="28"/>
          <w:szCs w:val="32"/>
        </w:rPr>
        <w:t xml:space="preserve"> и Ленинградской области</w:t>
      </w:r>
      <w:r w:rsidRPr="004E6BE6">
        <w:rPr>
          <w:rFonts w:ascii="Times New Roman" w:hAnsi="Times New Roman" w:cs="Times New Roman"/>
          <w:sz w:val="28"/>
          <w:szCs w:val="32"/>
        </w:rPr>
        <w:t>.</w:t>
      </w:r>
    </w:p>
    <w:p w:rsidR="00AD40B9" w:rsidRPr="004E6BE6" w:rsidRDefault="00AD40B9" w:rsidP="00893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AD40B9" w:rsidRPr="004E6BE6" w:rsidRDefault="00C61DD1" w:rsidP="008936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Одним из приоритетных направлений работы </w:t>
      </w:r>
      <w:r w:rsidR="00BC1422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администра</w:t>
      </w:r>
      <w:r w:rsidR="00844623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ции</w:t>
      </w:r>
      <w:r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является</w:t>
      </w:r>
      <w:r w:rsidR="00BC1422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работа с обращениями граждан</w:t>
      </w:r>
      <w:r w:rsidR="00C53123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AD40B9" w:rsidRPr="004E6BE6" w:rsidRDefault="00C61DD1" w:rsidP="008936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Жители Сортавальского района активно используют свое право на обращение в органы </w:t>
      </w:r>
      <w:r w:rsidR="00844623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власти и получение информации. </w:t>
      </w:r>
      <w:r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За 2015 год в адрес администрации</w:t>
      </w:r>
      <w:r w:rsidR="00C53123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района </w:t>
      </w:r>
      <w:r w:rsidRPr="004E6BE6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поступило 1468 обращений, </w:t>
      </w:r>
      <w:r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что на 1310 обращений меньше, чем за 2014 год. </w:t>
      </w:r>
      <w:r w:rsidR="00BC1422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(</w:t>
      </w:r>
      <w:r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Данный факт вызван тем, что с 1 марта 2015г. были </w:t>
      </w:r>
      <w:r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внесены изменения в Земель</w:t>
      </w:r>
      <w:r w:rsidR="00844623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ный кодекс Российской Федерации</w:t>
      </w:r>
      <w:r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,</w:t>
      </w:r>
      <w:r w:rsidR="00844623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согласно которы</w:t>
      </w:r>
      <w:r w:rsidR="00844623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м</w:t>
      </w:r>
      <w:r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полномочия органов местного самоуправления по вопросам распоряжения земельными участками, государственная собственность на которые не разграничена, были переданы на уровень администрации городских и сельских поселений</w:t>
      </w:r>
      <w:r w:rsidR="00BC1422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).</w:t>
      </w:r>
      <w:r w:rsidR="00844623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AD40B9" w:rsidRPr="004E6BE6" w:rsidRDefault="00C61DD1" w:rsidP="008936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Возросло количество обращений в адрес Президента Российской Федерации, если в 2014 году их количество </w:t>
      </w:r>
      <w:r w:rsidR="00C53123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составляло</w:t>
      </w:r>
      <w:r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22, то в 2015 году - 81.</w:t>
      </w:r>
    </w:p>
    <w:p w:rsidR="00AD40B9" w:rsidRPr="004E6BE6" w:rsidRDefault="00BC1422" w:rsidP="008936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Г</w:t>
      </w:r>
      <w:r w:rsidR="00C61DD1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раждане активно используют свое право на получение информации путем обращения на официальный сайт администрации района (50 обращений). </w:t>
      </w:r>
    </w:p>
    <w:p w:rsidR="00AD40B9" w:rsidRPr="004E6BE6" w:rsidRDefault="00C61DD1" w:rsidP="008936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В 2015 году в районной газете «Ладога Сортавала» появилась новая рубрика «Задай вопрос Главе Республики», благодаря которой каждый житель Сортавальского р</w:t>
      </w:r>
      <w:r w:rsidR="00844623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айона может задать любой вопрос</w:t>
      </w:r>
      <w:r w:rsidR="00C53123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Главе РК </w:t>
      </w:r>
      <w:r w:rsidR="00434B8A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А.П. Худилайнену</w:t>
      </w:r>
      <w:r w:rsidR="00AD40B9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434B8A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AD40B9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О</w:t>
      </w:r>
      <w:r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т жителей Сортавальского района поступило 20 обращений, на которые были подготовлены соответствующие ответы</w:t>
      </w:r>
      <w:r w:rsidR="00AD40B9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</w:t>
      </w:r>
      <w:r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даны разъяснения</w:t>
      </w:r>
      <w:r w:rsidR="00480AFF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BC1422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844623" w:rsidRPr="004E6BE6" w:rsidRDefault="00480AFF" w:rsidP="008936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П</w:t>
      </w:r>
      <w:r w:rsidR="00C61DD1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родолжает работу Общественная пр</w:t>
      </w:r>
      <w:r w:rsidR="00BC1422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иемная Главы Республики Карелии - за</w:t>
      </w:r>
      <w:r w:rsidR="00C61DD1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год</w:t>
      </w:r>
      <w:r w:rsidR="00BC1422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о</w:t>
      </w:r>
      <w:r w:rsidR="00C61DD1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братил</w:t>
      </w:r>
      <w:r w:rsidR="00BC1422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и</w:t>
      </w:r>
      <w:r w:rsidR="00C61DD1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сь 90 человек</w:t>
      </w:r>
      <w:r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BC1422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</w:t>
      </w:r>
      <w:r w:rsidR="00C61DD1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се поступающие обращения граждан находятся на постоянном контроле</w:t>
      </w:r>
      <w:r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AD40B9" w:rsidRPr="004E6BE6" w:rsidRDefault="00AD40B9" w:rsidP="008936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D20100" w:rsidRPr="004E6BE6" w:rsidRDefault="00844623" w:rsidP="0089368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4E6BE6">
        <w:rPr>
          <w:rFonts w:ascii="Times New Roman" w:hAnsi="Times New Roman" w:cs="Times New Roman"/>
          <w:b/>
          <w:bCs/>
          <w:sz w:val="28"/>
          <w:szCs w:val="32"/>
        </w:rPr>
        <w:t>Таковы</w:t>
      </w:r>
      <w:r w:rsidR="00B16735" w:rsidRPr="004E6BE6">
        <w:rPr>
          <w:rFonts w:ascii="Times New Roman" w:hAnsi="Times New Roman" w:cs="Times New Roman"/>
          <w:b/>
          <w:bCs/>
          <w:sz w:val="28"/>
          <w:szCs w:val="32"/>
        </w:rPr>
        <w:t xml:space="preserve"> основные результаты</w:t>
      </w:r>
      <w:r w:rsidR="0028372F" w:rsidRPr="004E6BE6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="00B16735" w:rsidRPr="004E6BE6">
        <w:rPr>
          <w:rFonts w:ascii="Times New Roman" w:hAnsi="Times New Roman" w:cs="Times New Roman"/>
          <w:b/>
          <w:bCs/>
          <w:sz w:val="28"/>
          <w:szCs w:val="32"/>
        </w:rPr>
        <w:t>наше</w:t>
      </w:r>
      <w:r w:rsidRPr="004E6BE6">
        <w:rPr>
          <w:rFonts w:ascii="Times New Roman" w:hAnsi="Times New Roman" w:cs="Times New Roman"/>
          <w:b/>
          <w:bCs/>
          <w:sz w:val="28"/>
          <w:szCs w:val="32"/>
        </w:rPr>
        <w:t>й совместной работы в 2015 году</w:t>
      </w:r>
      <w:r w:rsidR="00A07C5F" w:rsidRPr="004E6BE6">
        <w:rPr>
          <w:rFonts w:ascii="Times New Roman" w:hAnsi="Times New Roman" w:cs="Times New Roman"/>
          <w:b/>
          <w:bCs/>
          <w:sz w:val="28"/>
          <w:szCs w:val="32"/>
        </w:rPr>
        <w:t>.</w:t>
      </w:r>
      <w:r w:rsidRPr="004E6BE6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="00A07C5F" w:rsidRPr="004E6BE6">
        <w:rPr>
          <w:rFonts w:ascii="Times New Roman" w:hAnsi="Times New Roman" w:cs="Times New Roman"/>
          <w:b/>
          <w:bCs/>
          <w:sz w:val="28"/>
          <w:szCs w:val="32"/>
        </w:rPr>
        <w:t xml:space="preserve">В </w:t>
      </w:r>
      <w:r w:rsidRPr="004E6BE6">
        <w:rPr>
          <w:rFonts w:ascii="Times New Roman" w:hAnsi="Times New Roman" w:cs="Times New Roman"/>
          <w:b/>
          <w:bCs/>
          <w:sz w:val="28"/>
          <w:szCs w:val="32"/>
        </w:rPr>
        <w:t>2016 году</w:t>
      </w:r>
      <w:r w:rsidR="00B16735" w:rsidRPr="004E6BE6">
        <w:rPr>
          <w:rFonts w:ascii="Times New Roman" w:hAnsi="Times New Roman" w:cs="Times New Roman"/>
          <w:b/>
          <w:bCs/>
          <w:sz w:val="28"/>
          <w:szCs w:val="32"/>
        </w:rPr>
        <w:t xml:space="preserve"> о</w:t>
      </w:r>
      <w:r w:rsidRPr="004E6BE6">
        <w:rPr>
          <w:rFonts w:ascii="Times New Roman" w:hAnsi="Times New Roman" w:cs="Times New Roman"/>
          <w:b/>
          <w:sz w:val="28"/>
          <w:szCs w:val="32"/>
        </w:rPr>
        <w:t xml:space="preserve">сновными задачами </w:t>
      </w:r>
      <w:r w:rsidRPr="004E6BE6">
        <w:rPr>
          <w:rFonts w:ascii="Times New Roman" w:hAnsi="Times New Roman" w:cs="Times New Roman"/>
          <w:b/>
          <w:bCs/>
          <w:sz w:val="28"/>
          <w:szCs w:val="32"/>
        </w:rPr>
        <w:t xml:space="preserve">в работе </w:t>
      </w:r>
      <w:r w:rsidR="00AE2D84" w:rsidRPr="004E6BE6">
        <w:rPr>
          <w:rFonts w:ascii="Times New Roman" w:hAnsi="Times New Roman" w:cs="Times New Roman"/>
          <w:b/>
          <w:bCs/>
          <w:sz w:val="28"/>
          <w:szCs w:val="32"/>
        </w:rPr>
        <w:t>администрации района</w:t>
      </w:r>
      <w:r w:rsidR="00B16735" w:rsidRPr="004E6BE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b/>
          <w:bCs/>
          <w:sz w:val="28"/>
          <w:szCs w:val="32"/>
        </w:rPr>
        <w:t>будут являться</w:t>
      </w:r>
      <w:r w:rsidR="00AE2D84" w:rsidRPr="004E6BE6">
        <w:rPr>
          <w:rFonts w:ascii="Times New Roman" w:hAnsi="Times New Roman" w:cs="Times New Roman"/>
          <w:b/>
          <w:bCs/>
          <w:sz w:val="28"/>
          <w:szCs w:val="32"/>
        </w:rPr>
        <w:t>:</w:t>
      </w:r>
    </w:p>
    <w:p w:rsidR="004E6BE6" w:rsidRPr="004E6BE6" w:rsidRDefault="004E6BE6" w:rsidP="0089368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32"/>
        </w:rPr>
      </w:pPr>
    </w:p>
    <w:p w:rsidR="00AE2D84" w:rsidRPr="004E6BE6" w:rsidRDefault="00AE2D84" w:rsidP="0089368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- реализация мероприятий, предусмотренных Планом основных мероприятий и Концепцией Федеральной целевой программы</w:t>
      </w:r>
      <w:r w:rsidR="00E4220D" w:rsidRPr="004E6BE6">
        <w:rPr>
          <w:rFonts w:ascii="Times New Roman" w:hAnsi="Times New Roman" w:cs="Times New Roman"/>
          <w:sz w:val="28"/>
          <w:szCs w:val="32"/>
        </w:rPr>
        <w:t xml:space="preserve"> «Развитие Республики Карелия до 2020 года»</w:t>
      </w:r>
      <w:r w:rsidR="00434B8A" w:rsidRPr="004E6BE6">
        <w:rPr>
          <w:rFonts w:ascii="Times New Roman" w:hAnsi="Times New Roman" w:cs="Times New Roman"/>
          <w:sz w:val="28"/>
          <w:szCs w:val="32"/>
        </w:rPr>
        <w:t>,</w:t>
      </w:r>
      <w:r w:rsidRPr="004E6BE6">
        <w:rPr>
          <w:rFonts w:ascii="Times New Roman" w:hAnsi="Times New Roman" w:cs="Times New Roman"/>
          <w:sz w:val="28"/>
          <w:szCs w:val="32"/>
        </w:rPr>
        <w:t xml:space="preserve"> связанных с подготовкой и проведением празднования 100-летия образования Республики Карелия;</w:t>
      </w:r>
    </w:p>
    <w:p w:rsidR="00AD40B9" w:rsidRPr="004E6BE6" w:rsidRDefault="00AD40B9" w:rsidP="0089368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AE2D84" w:rsidRPr="004E6BE6" w:rsidRDefault="00AE2D84" w:rsidP="0089368D">
      <w:pPr>
        <w:spacing w:after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- подготовка и проведение праздничных мероприятий, посвященных Дню Победы;</w:t>
      </w:r>
    </w:p>
    <w:p w:rsidR="00AD40B9" w:rsidRPr="004E6BE6" w:rsidRDefault="00AD40B9" w:rsidP="0089368D">
      <w:pPr>
        <w:spacing w:after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AE2D84" w:rsidRPr="004E6BE6" w:rsidRDefault="00AE2D84" w:rsidP="0089368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-поддержка субъектов малого и среднего предпринимательства в рамках </w:t>
      </w:r>
      <w:r w:rsidR="00D20100" w:rsidRPr="004E6BE6">
        <w:rPr>
          <w:rFonts w:ascii="Times New Roman" w:hAnsi="Times New Roman" w:cs="Times New Roman"/>
          <w:sz w:val="28"/>
          <w:szCs w:val="32"/>
        </w:rPr>
        <w:t>м</w:t>
      </w:r>
      <w:r w:rsidRPr="004E6BE6">
        <w:rPr>
          <w:rFonts w:ascii="Times New Roman" w:hAnsi="Times New Roman" w:cs="Times New Roman"/>
          <w:sz w:val="28"/>
          <w:szCs w:val="32"/>
        </w:rPr>
        <w:t>униципальной программы «Развитие малого и среднего предпринимательства</w:t>
      </w:r>
      <w:r w:rsidR="00F6678F" w:rsidRPr="004E6BE6">
        <w:rPr>
          <w:rFonts w:ascii="Times New Roman" w:hAnsi="Times New Roman" w:cs="Times New Roman"/>
          <w:sz w:val="28"/>
          <w:szCs w:val="32"/>
        </w:rPr>
        <w:t>»</w:t>
      </w:r>
      <w:r w:rsidRPr="004E6BE6">
        <w:rPr>
          <w:rFonts w:ascii="Times New Roman" w:hAnsi="Times New Roman" w:cs="Times New Roman"/>
          <w:sz w:val="28"/>
          <w:szCs w:val="32"/>
        </w:rPr>
        <w:t>;</w:t>
      </w:r>
    </w:p>
    <w:p w:rsidR="00AD40B9" w:rsidRPr="004E6BE6" w:rsidRDefault="00AD40B9" w:rsidP="0089368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AE2D84" w:rsidRPr="004E6BE6" w:rsidRDefault="00AE2D84" w:rsidP="0089368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- обеспечение выполнения утвержденного плана</w:t>
      </w:r>
      <w:r w:rsidR="00F6678F" w:rsidRPr="004E6BE6">
        <w:rPr>
          <w:rFonts w:ascii="Times New Roman" w:hAnsi="Times New Roman" w:cs="Times New Roman"/>
          <w:sz w:val="28"/>
          <w:szCs w:val="32"/>
        </w:rPr>
        <w:t xml:space="preserve"> мероприятий по</w:t>
      </w:r>
      <w:r w:rsidRPr="004E6BE6">
        <w:rPr>
          <w:rFonts w:ascii="Times New Roman" w:hAnsi="Times New Roman" w:cs="Times New Roman"/>
          <w:sz w:val="28"/>
          <w:szCs w:val="32"/>
        </w:rPr>
        <w:t xml:space="preserve"> увеличению поступления налоговых и неналоговых доходов бюджета муниципального района</w:t>
      </w:r>
      <w:r w:rsidR="00F6678F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 xml:space="preserve">(за счет повышения эффективности использования муниципального имущества, продолжения </w:t>
      </w:r>
      <w:r w:rsidR="00E57D69" w:rsidRPr="004E6BE6">
        <w:rPr>
          <w:rFonts w:ascii="Times New Roman" w:hAnsi="Times New Roman" w:cs="Times New Roman"/>
          <w:sz w:val="28"/>
          <w:szCs w:val="32"/>
        </w:rPr>
        <w:t xml:space="preserve">претензионной </w:t>
      </w:r>
      <w:r w:rsidRPr="004E6BE6">
        <w:rPr>
          <w:rFonts w:ascii="Times New Roman" w:hAnsi="Times New Roman" w:cs="Times New Roman"/>
          <w:sz w:val="28"/>
          <w:szCs w:val="32"/>
        </w:rPr>
        <w:t>исковой работы по взысканию задолженности за аренду земли и муниципальное имущество, и др.)</w:t>
      </w:r>
      <w:r w:rsidR="00D20100" w:rsidRPr="004E6BE6">
        <w:rPr>
          <w:rFonts w:ascii="Times New Roman" w:hAnsi="Times New Roman" w:cs="Times New Roman"/>
          <w:sz w:val="28"/>
          <w:szCs w:val="32"/>
        </w:rPr>
        <w:t>;</w:t>
      </w:r>
    </w:p>
    <w:p w:rsidR="00AD40B9" w:rsidRPr="004E6BE6" w:rsidRDefault="00AD40B9" w:rsidP="0089368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AE2D84" w:rsidRPr="004E6BE6" w:rsidRDefault="00F6678F" w:rsidP="0089368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lastRenderedPageBreak/>
        <w:t xml:space="preserve">- </w:t>
      </w:r>
      <w:r w:rsidR="00AE2D84" w:rsidRPr="004E6BE6">
        <w:rPr>
          <w:rFonts w:ascii="Times New Roman" w:hAnsi="Times New Roman" w:cs="Times New Roman"/>
          <w:sz w:val="28"/>
          <w:szCs w:val="32"/>
        </w:rPr>
        <w:t>открытие физкультурно-спортивного комплек</w:t>
      </w:r>
      <w:r w:rsidRPr="004E6BE6">
        <w:rPr>
          <w:rFonts w:ascii="Times New Roman" w:hAnsi="Times New Roman" w:cs="Times New Roman"/>
          <w:sz w:val="28"/>
          <w:szCs w:val="32"/>
        </w:rPr>
        <w:t xml:space="preserve">са с бассейном, строящегося в </w:t>
      </w:r>
      <w:r w:rsidR="00AE2D84" w:rsidRPr="004E6BE6">
        <w:rPr>
          <w:rFonts w:ascii="Times New Roman" w:hAnsi="Times New Roman" w:cs="Times New Roman"/>
          <w:sz w:val="28"/>
          <w:szCs w:val="32"/>
        </w:rPr>
        <w:t>г. Сортава</w:t>
      </w:r>
      <w:r w:rsidR="00E81A6C" w:rsidRPr="004E6BE6">
        <w:rPr>
          <w:rFonts w:ascii="Times New Roman" w:hAnsi="Times New Roman" w:cs="Times New Roman"/>
          <w:sz w:val="28"/>
          <w:szCs w:val="32"/>
        </w:rPr>
        <w:t>ла по программе «</w:t>
      </w:r>
      <w:proofErr w:type="gramStart"/>
      <w:r w:rsidR="00E81A6C" w:rsidRPr="004E6BE6">
        <w:rPr>
          <w:rFonts w:ascii="Times New Roman" w:hAnsi="Times New Roman" w:cs="Times New Roman"/>
          <w:sz w:val="28"/>
          <w:szCs w:val="32"/>
        </w:rPr>
        <w:t>Газпром-детям</w:t>
      </w:r>
      <w:proofErr w:type="gramEnd"/>
      <w:r w:rsidR="00E81A6C" w:rsidRPr="004E6BE6">
        <w:rPr>
          <w:rFonts w:ascii="Times New Roman" w:hAnsi="Times New Roman" w:cs="Times New Roman"/>
          <w:sz w:val="28"/>
          <w:szCs w:val="32"/>
        </w:rPr>
        <w:t>»</w:t>
      </w:r>
      <w:r w:rsidR="00AE2D84" w:rsidRPr="004E6BE6">
        <w:rPr>
          <w:rFonts w:ascii="Times New Roman" w:hAnsi="Times New Roman" w:cs="Times New Roman"/>
          <w:sz w:val="28"/>
          <w:szCs w:val="32"/>
        </w:rPr>
        <w:t>;</w:t>
      </w:r>
    </w:p>
    <w:p w:rsidR="007C3405" w:rsidRPr="004E6BE6" w:rsidRDefault="007C3405" w:rsidP="0089368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AE2D84" w:rsidRPr="004E6BE6" w:rsidRDefault="00F6678F" w:rsidP="0089368D">
      <w:pPr>
        <w:spacing w:after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- реализация </w:t>
      </w:r>
      <w:r w:rsidR="00AE2D84" w:rsidRPr="004E6BE6">
        <w:rPr>
          <w:rFonts w:ascii="Times New Roman" w:hAnsi="Times New Roman" w:cs="Times New Roman"/>
          <w:sz w:val="28"/>
          <w:szCs w:val="32"/>
        </w:rPr>
        <w:t>мероприятий «дорожных карт» по отраслям социальной сферы</w:t>
      </w:r>
      <w:r w:rsidR="00AD40B9" w:rsidRPr="004E6BE6">
        <w:rPr>
          <w:rFonts w:ascii="Times New Roman" w:hAnsi="Times New Roman" w:cs="Times New Roman"/>
          <w:sz w:val="28"/>
          <w:szCs w:val="32"/>
        </w:rPr>
        <w:t>,</w:t>
      </w:r>
      <w:r w:rsidR="00AE2D84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AE2D84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привлечение медицинских кадров в Сортавальскую Центральную районную больницу, </w:t>
      </w:r>
      <w:r w:rsidR="00AE2D84" w:rsidRPr="004E6BE6">
        <w:rPr>
          <w:rFonts w:ascii="Times New Roman" w:hAnsi="Times New Roman" w:cs="Times New Roman"/>
          <w:sz w:val="28"/>
          <w:szCs w:val="32"/>
        </w:rPr>
        <w:t>привлечение молодых педагогов в Сортавальский муниципальный район;</w:t>
      </w:r>
      <w:r w:rsidR="00AE2D84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AD40B9" w:rsidRPr="004E6BE6" w:rsidRDefault="00AD40B9" w:rsidP="0089368D">
      <w:pPr>
        <w:spacing w:after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AE2D84" w:rsidRPr="004E6BE6" w:rsidRDefault="00F6678F" w:rsidP="0089368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 xml:space="preserve">- укрепление </w:t>
      </w:r>
      <w:r w:rsidR="00AE2D84" w:rsidRPr="004E6BE6">
        <w:rPr>
          <w:rFonts w:ascii="Times New Roman" w:hAnsi="Times New Roman" w:cs="Times New Roman"/>
          <w:sz w:val="28"/>
          <w:szCs w:val="32"/>
        </w:rPr>
        <w:t>материально-</w:t>
      </w:r>
      <w:r w:rsidRPr="004E6BE6">
        <w:rPr>
          <w:rFonts w:ascii="Times New Roman" w:hAnsi="Times New Roman" w:cs="Times New Roman"/>
          <w:sz w:val="28"/>
          <w:szCs w:val="32"/>
        </w:rPr>
        <w:t xml:space="preserve">технической базы муниципальных </w:t>
      </w:r>
      <w:r w:rsidR="00AE2D84" w:rsidRPr="004E6BE6">
        <w:rPr>
          <w:rFonts w:ascii="Times New Roman" w:hAnsi="Times New Roman" w:cs="Times New Roman"/>
          <w:sz w:val="28"/>
          <w:szCs w:val="32"/>
        </w:rPr>
        <w:t xml:space="preserve">учреждений, их противопожарной и антитеррористической защищенности; </w:t>
      </w:r>
    </w:p>
    <w:p w:rsidR="00AD40B9" w:rsidRPr="004E6BE6" w:rsidRDefault="00AD40B9" w:rsidP="0089368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AE2D84" w:rsidRPr="004E6BE6" w:rsidRDefault="00AE2D84" w:rsidP="0089368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-обеспечение жильем детей-сирот и детей, оставшихся без попечения родителей</w:t>
      </w:r>
      <w:r w:rsidR="00D20100" w:rsidRPr="004E6BE6">
        <w:rPr>
          <w:rFonts w:ascii="Times New Roman" w:hAnsi="Times New Roman" w:cs="Times New Roman"/>
          <w:sz w:val="28"/>
          <w:szCs w:val="32"/>
        </w:rPr>
        <w:t>,</w:t>
      </w:r>
      <w:r w:rsidRPr="004E6BE6">
        <w:rPr>
          <w:rFonts w:ascii="Times New Roman" w:hAnsi="Times New Roman" w:cs="Times New Roman"/>
          <w:sz w:val="28"/>
          <w:szCs w:val="32"/>
        </w:rPr>
        <w:t xml:space="preserve"> создани</w:t>
      </w:r>
      <w:r w:rsidR="00480AFF" w:rsidRPr="004E6BE6">
        <w:rPr>
          <w:rFonts w:ascii="Times New Roman" w:hAnsi="Times New Roman" w:cs="Times New Roman"/>
          <w:sz w:val="28"/>
          <w:szCs w:val="32"/>
        </w:rPr>
        <w:t>е</w:t>
      </w:r>
      <w:r w:rsidRPr="004E6BE6">
        <w:rPr>
          <w:rFonts w:ascii="Times New Roman" w:hAnsi="Times New Roman" w:cs="Times New Roman"/>
          <w:sz w:val="28"/>
          <w:szCs w:val="32"/>
        </w:rPr>
        <w:t xml:space="preserve"> дополнительных мест </w:t>
      </w:r>
      <w:r w:rsidR="00863DA3" w:rsidRPr="004E6BE6">
        <w:rPr>
          <w:rFonts w:ascii="Times New Roman" w:hAnsi="Times New Roman" w:cs="Times New Roman"/>
          <w:sz w:val="28"/>
          <w:szCs w:val="32"/>
        </w:rPr>
        <w:t>для детей дошкольного возраста;</w:t>
      </w:r>
    </w:p>
    <w:p w:rsidR="00AD40B9" w:rsidRPr="004E6BE6" w:rsidRDefault="00AD40B9" w:rsidP="0089368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3070AD" w:rsidRPr="004E6BE6" w:rsidRDefault="003070AD" w:rsidP="0089368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E6BE6">
        <w:rPr>
          <w:rFonts w:ascii="Times New Roman" w:hAnsi="Times New Roman" w:cs="Times New Roman"/>
          <w:sz w:val="28"/>
          <w:szCs w:val="32"/>
        </w:rPr>
        <w:t>- реализация ведомственной целевой программы Сортавальского муниципального района «Переселение граждан из аварийного жилищного фонда на территории Хаапалампинского и Кааламского сельских поселений на 201</w:t>
      </w:r>
      <w:r w:rsidR="00D20100" w:rsidRPr="004E6BE6">
        <w:rPr>
          <w:rFonts w:ascii="Times New Roman" w:hAnsi="Times New Roman" w:cs="Times New Roman"/>
          <w:sz w:val="28"/>
          <w:szCs w:val="32"/>
        </w:rPr>
        <w:t>6</w:t>
      </w:r>
      <w:r w:rsidRPr="004E6BE6">
        <w:rPr>
          <w:rFonts w:ascii="Times New Roman" w:hAnsi="Times New Roman" w:cs="Times New Roman"/>
          <w:sz w:val="28"/>
          <w:szCs w:val="32"/>
        </w:rPr>
        <w:t>-2017</w:t>
      </w:r>
      <w:r w:rsidR="00AD40B9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годы»</w:t>
      </w:r>
      <w:r w:rsidR="00E4220D" w:rsidRPr="004E6BE6">
        <w:rPr>
          <w:rFonts w:ascii="Times New Roman" w:hAnsi="Times New Roman" w:cs="Times New Roman"/>
          <w:sz w:val="28"/>
          <w:szCs w:val="32"/>
        </w:rPr>
        <w:t>;</w:t>
      </w:r>
    </w:p>
    <w:p w:rsidR="00AD40B9" w:rsidRPr="004E6BE6" w:rsidRDefault="00AD40B9" w:rsidP="0089368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3070AD" w:rsidRPr="004E6BE6" w:rsidRDefault="00F6678F" w:rsidP="0089368D">
      <w:pPr>
        <w:spacing w:after="0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4E6BE6">
        <w:rPr>
          <w:rFonts w:ascii="Times New Roman" w:hAnsi="Times New Roman" w:cs="Times New Roman"/>
          <w:sz w:val="28"/>
          <w:szCs w:val="32"/>
        </w:rPr>
        <w:t>- участие</w:t>
      </w:r>
      <w:r w:rsidR="002A0FB6" w:rsidRPr="004E6BE6">
        <w:rPr>
          <w:rFonts w:ascii="Times New Roman" w:hAnsi="Times New Roman" w:cs="Times New Roman"/>
          <w:sz w:val="28"/>
          <w:szCs w:val="32"/>
        </w:rPr>
        <w:t xml:space="preserve"> муниципального </w:t>
      </w:r>
      <w:r w:rsidR="00E4220D" w:rsidRPr="004E6BE6">
        <w:rPr>
          <w:rFonts w:ascii="Times New Roman" w:hAnsi="Times New Roman" w:cs="Times New Roman"/>
          <w:sz w:val="28"/>
          <w:szCs w:val="32"/>
        </w:rPr>
        <w:t xml:space="preserve">района </w:t>
      </w:r>
      <w:r w:rsidR="002A0FB6" w:rsidRPr="004E6BE6">
        <w:rPr>
          <w:rFonts w:ascii="Times New Roman" w:hAnsi="Times New Roman" w:cs="Times New Roman"/>
          <w:b/>
          <w:sz w:val="28"/>
          <w:szCs w:val="32"/>
        </w:rPr>
        <w:t>(</w:t>
      </w:r>
      <w:r w:rsidR="00E4220D" w:rsidRPr="004E6BE6">
        <w:rPr>
          <w:rFonts w:ascii="Times New Roman" w:hAnsi="Times New Roman" w:cs="Times New Roman"/>
          <w:b/>
          <w:sz w:val="28"/>
          <w:szCs w:val="32"/>
        </w:rPr>
        <w:t xml:space="preserve">впервые) </w:t>
      </w:r>
      <w:r w:rsidR="00E4220D" w:rsidRPr="004E6BE6">
        <w:rPr>
          <w:rFonts w:ascii="Times New Roman" w:hAnsi="Times New Roman" w:cs="Times New Roman"/>
          <w:sz w:val="28"/>
          <w:szCs w:val="32"/>
        </w:rPr>
        <w:t xml:space="preserve">в </w:t>
      </w:r>
      <w:r w:rsidRPr="004E6BE6">
        <w:rPr>
          <w:rFonts w:ascii="Times New Roman" w:hAnsi="Times New Roman" w:cs="Times New Roman"/>
          <w:sz w:val="28"/>
          <w:szCs w:val="32"/>
        </w:rPr>
        <w:t>региональной</w:t>
      </w:r>
      <w:r w:rsidR="002A0FB6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E4220D" w:rsidRPr="004E6BE6">
        <w:rPr>
          <w:rFonts w:ascii="Times New Roman" w:hAnsi="Times New Roman" w:cs="Times New Roman"/>
          <w:bCs/>
          <w:sz w:val="28"/>
          <w:szCs w:val="32"/>
        </w:rPr>
        <w:t>Программе поддержки местных инициатив</w:t>
      </w:r>
      <w:r w:rsidR="00E4220D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Pr="004E6BE6">
        <w:rPr>
          <w:rFonts w:ascii="Times New Roman" w:hAnsi="Times New Roman" w:cs="Times New Roman"/>
          <w:sz w:val="28"/>
          <w:szCs w:val="32"/>
        </w:rPr>
        <w:t>граждан</w:t>
      </w:r>
      <w:r w:rsidR="002A0FB6" w:rsidRPr="004E6BE6">
        <w:rPr>
          <w:rFonts w:ascii="Times New Roman" w:hAnsi="Times New Roman" w:cs="Times New Roman"/>
          <w:sz w:val="28"/>
          <w:szCs w:val="32"/>
        </w:rPr>
        <w:t xml:space="preserve"> Республики Карелия с</w:t>
      </w:r>
      <w:r w:rsidR="00E4220D" w:rsidRPr="004E6BE6">
        <w:rPr>
          <w:rFonts w:ascii="Times New Roman" w:hAnsi="Times New Roman" w:cs="Times New Roman"/>
          <w:sz w:val="28"/>
          <w:szCs w:val="32"/>
        </w:rPr>
        <w:t xml:space="preserve"> проектом</w:t>
      </w:r>
      <w:r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2A0FB6" w:rsidRPr="004E6BE6">
        <w:rPr>
          <w:rFonts w:ascii="Times New Roman" w:hAnsi="Times New Roman" w:cs="Times New Roman"/>
          <w:sz w:val="28"/>
          <w:szCs w:val="32"/>
        </w:rPr>
        <w:t>по з</w:t>
      </w:r>
      <w:r w:rsidR="002A0FB6" w:rsidRPr="004E6BE6">
        <w:rPr>
          <w:rFonts w:ascii="Times New Roman" w:hAnsi="Times New Roman" w:cs="Times New Roman"/>
          <w:sz w:val="28"/>
          <w:szCs w:val="32"/>
          <w:lang w:eastAsia="ru-RU"/>
        </w:rPr>
        <w:t>амене отдельных участков системы центрального водоснабжения в пос. Кааламо</w:t>
      </w:r>
      <w:r w:rsidR="002A0FB6" w:rsidRPr="004E6BE6">
        <w:rPr>
          <w:rFonts w:ascii="Times New Roman" w:hAnsi="Times New Roman" w:cs="Times New Roman"/>
          <w:sz w:val="28"/>
          <w:szCs w:val="32"/>
        </w:rPr>
        <w:t xml:space="preserve"> </w:t>
      </w:r>
      <w:r w:rsidR="002A0FB6" w:rsidRPr="004E6BE6">
        <w:rPr>
          <w:rFonts w:ascii="Times New Roman" w:hAnsi="Times New Roman" w:cs="Times New Roman"/>
          <w:sz w:val="28"/>
          <w:szCs w:val="32"/>
          <w:lang w:eastAsia="ru-RU"/>
        </w:rPr>
        <w:t>общей протяженностью 840 погонных метров.</w:t>
      </w:r>
    </w:p>
    <w:p w:rsidR="00AD40B9" w:rsidRPr="004E6BE6" w:rsidRDefault="00AD40B9" w:rsidP="0089368D">
      <w:pPr>
        <w:spacing w:after="0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</w:p>
    <w:p w:rsidR="004A4CDA" w:rsidRPr="004E6BE6" w:rsidRDefault="004A4CDA" w:rsidP="008936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E6BE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Главным политическим событием </w:t>
      </w:r>
      <w:r w:rsidR="00D20100" w:rsidRPr="004E6BE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 нашей жизни </w:t>
      </w:r>
      <w:r w:rsidR="00F6678F" w:rsidRPr="004E6BE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</w:t>
      </w:r>
      <w:r w:rsidR="00D20100" w:rsidRPr="004E6BE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2016 год</w:t>
      </w:r>
      <w:r w:rsidR="00D20100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у</w:t>
      </w:r>
      <w:r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F6678F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станут</w:t>
      </w:r>
      <w:r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выборы депутатов в Государственную Думу Российской Федерации и Законодательное Собрание Республики Ка</w:t>
      </w:r>
      <w:r w:rsidR="00AD40B9"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релия</w:t>
      </w:r>
      <w:r w:rsidRPr="004E6BE6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AD40B9" w:rsidRPr="004E6BE6" w:rsidRDefault="00AD40B9" w:rsidP="008936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F6678F" w:rsidRPr="004E6BE6" w:rsidRDefault="00F6678F" w:rsidP="0089368D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32"/>
        </w:rPr>
      </w:pPr>
      <w:r w:rsidRPr="004E6BE6">
        <w:rPr>
          <w:b/>
          <w:sz w:val="28"/>
          <w:szCs w:val="32"/>
        </w:rPr>
        <w:t>Уважаемые участники совещания!</w:t>
      </w:r>
    </w:p>
    <w:p w:rsidR="00AD40B9" w:rsidRPr="004E6BE6" w:rsidRDefault="00AD40B9" w:rsidP="0089368D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32"/>
        </w:rPr>
      </w:pPr>
    </w:p>
    <w:p w:rsidR="00AD40B9" w:rsidRPr="004E6BE6" w:rsidRDefault="00F6678F" w:rsidP="0089368D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4E6BE6">
        <w:rPr>
          <w:sz w:val="28"/>
          <w:szCs w:val="32"/>
        </w:rPr>
        <w:t xml:space="preserve">За всеми цифрами в докладе стоят реальные возможности, которые стали доступны жителям района. </w:t>
      </w:r>
    </w:p>
    <w:p w:rsidR="00AD40B9" w:rsidRPr="004E6BE6" w:rsidRDefault="00F6678F" w:rsidP="0089368D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4E6BE6">
        <w:rPr>
          <w:sz w:val="28"/>
          <w:szCs w:val="32"/>
        </w:rPr>
        <w:t xml:space="preserve">Давно уже подтверждена временем поговорка «Где власть народа, там победа и свобода». Она означает, что успехи в деятельности муниципальной власти возможны лишь при наличии взаимопонимания с главами администраций поселений, руководителями предприятий, организаций, работающих на территории района, </w:t>
      </w:r>
      <w:proofErr w:type="gramStart"/>
      <w:r w:rsidRPr="004E6BE6">
        <w:rPr>
          <w:sz w:val="28"/>
          <w:szCs w:val="32"/>
        </w:rPr>
        <w:t>бизнес-сообществом</w:t>
      </w:r>
      <w:proofErr w:type="gramEnd"/>
      <w:r w:rsidRPr="004E6BE6">
        <w:rPr>
          <w:sz w:val="28"/>
          <w:szCs w:val="32"/>
        </w:rPr>
        <w:t xml:space="preserve"> и, конечно же, постоянной обратной связью с жителями. </w:t>
      </w:r>
    </w:p>
    <w:p w:rsidR="00AD40B9" w:rsidRPr="004E6BE6" w:rsidRDefault="00F6678F" w:rsidP="0089368D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4E6BE6">
        <w:rPr>
          <w:sz w:val="28"/>
          <w:szCs w:val="32"/>
        </w:rPr>
        <w:t>И</w:t>
      </w:r>
      <w:r w:rsidR="00AD40B9" w:rsidRPr="004E6BE6">
        <w:rPr>
          <w:sz w:val="28"/>
          <w:szCs w:val="32"/>
        </w:rPr>
        <w:t>менно</w:t>
      </w:r>
      <w:r w:rsidRPr="004E6BE6">
        <w:rPr>
          <w:sz w:val="28"/>
          <w:szCs w:val="32"/>
        </w:rPr>
        <w:t xml:space="preserve"> тогда в результате нашей совместной, целенаправленной, слаженной работы все достигнутое сегодня в экономике и социальной сфере района </w:t>
      </w:r>
      <w:r w:rsidRPr="004E6BE6">
        <w:rPr>
          <w:sz w:val="28"/>
          <w:szCs w:val="32"/>
        </w:rPr>
        <w:lastRenderedPageBreak/>
        <w:t xml:space="preserve">приумножится. Уверен, что опыт и желание работать, достигать результатов сегодня имеется у большинства присутствующих в зале. </w:t>
      </w:r>
    </w:p>
    <w:p w:rsidR="00AD40B9" w:rsidRPr="004E6BE6" w:rsidRDefault="00F6678F" w:rsidP="00AD40B9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proofErr w:type="gramStart"/>
      <w:r w:rsidRPr="004E6BE6">
        <w:rPr>
          <w:sz w:val="28"/>
          <w:szCs w:val="32"/>
        </w:rPr>
        <w:t xml:space="preserve">В этой связи, позвольте мне, уважаемые, от вашего имени выразить искреннюю благодарность Главе Республики Карелия, Правительству республики, </w:t>
      </w:r>
      <w:r w:rsidR="00417657">
        <w:rPr>
          <w:sz w:val="28"/>
          <w:szCs w:val="32"/>
        </w:rPr>
        <w:t>Законодательному собранию Республики Карелия,</w:t>
      </w:r>
      <w:r w:rsidR="00417657" w:rsidRPr="004E6BE6">
        <w:rPr>
          <w:sz w:val="28"/>
          <w:szCs w:val="32"/>
        </w:rPr>
        <w:t xml:space="preserve"> </w:t>
      </w:r>
      <w:r w:rsidRPr="004E6BE6">
        <w:rPr>
          <w:sz w:val="28"/>
          <w:szCs w:val="32"/>
        </w:rPr>
        <w:t xml:space="preserve">Главам поселений, депутатам Сортавальского муниципального района, руководителям предприятий и организаций, представителям общественных организаций: местной организации ветеранов войны и труда, инвалидов и пенсионеров района, православным религиозным организациям района, а также всем жителям, принимавшим активное участие в развитии нашего района. </w:t>
      </w:r>
      <w:proofErr w:type="gramEnd"/>
    </w:p>
    <w:p w:rsidR="00AD40B9" w:rsidRPr="004E6BE6" w:rsidRDefault="00AD40B9" w:rsidP="00AD40B9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</w:p>
    <w:p w:rsidR="00AD40B9" w:rsidRPr="004E6BE6" w:rsidRDefault="00F6678F" w:rsidP="00AD40B9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4E6BE6">
        <w:rPr>
          <w:sz w:val="28"/>
          <w:szCs w:val="32"/>
        </w:rPr>
        <w:t xml:space="preserve">Возможно, не все поставленные цели были достигнуты, но конструктивная работа продолжается. </w:t>
      </w:r>
      <w:proofErr w:type="gramStart"/>
      <w:r w:rsidRPr="004E6BE6">
        <w:rPr>
          <w:sz w:val="28"/>
          <w:szCs w:val="32"/>
        </w:rPr>
        <w:t xml:space="preserve">В наступившем году нам предстоит работать в особых экономических условиях, нам необходимо обеспечить бюджетную устойчивость и стабильность, прозрачность и открытость бюджетного процесса для общества; повысить уровень и качество жизни населения района, качество предоставляемых населению муниципальных услуг, эффективность расходования бюджетных средств; сохранить стабильность на рынке труда; продолжить поддержку малого и среднего предпринимательства. </w:t>
      </w:r>
      <w:proofErr w:type="gramEnd"/>
    </w:p>
    <w:p w:rsidR="00181F32" w:rsidRPr="004E6BE6" w:rsidRDefault="00F6678F" w:rsidP="00AD40B9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4E6BE6">
        <w:rPr>
          <w:sz w:val="28"/>
          <w:szCs w:val="32"/>
        </w:rPr>
        <w:t xml:space="preserve">Для этого нужно много трудиться, созидать, оказывать помощь тем людям, которые нуждаются в нашей поддержке. Но я уверен, что вместе мы сможем решить все поставленные задачи. </w:t>
      </w:r>
    </w:p>
    <w:p w:rsidR="00F6678F" w:rsidRPr="004E6BE6" w:rsidRDefault="00F6678F" w:rsidP="00AD40B9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4E6BE6">
        <w:rPr>
          <w:sz w:val="28"/>
          <w:szCs w:val="32"/>
        </w:rPr>
        <w:t>БЛАГОДАРЮ ЗА ВНИМАНИЕ.</w:t>
      </w:r>
    </w:p>
    <w:p w:rsidR="00AE2D84" w:rsidRPr="004E6BE6" w:rsidRDefault="00AE2D84" w:rsidP="0089368D">
      <w:pPr>
        <w:pStyle w:val="a4"/>
        <w:spacing w:before="0" w:beforeAutospacing="0" w:after="0" w:afterAutospacing="0" w:line="276" w:lineRule="auto"/>
        <w:jc w:val="center"/>
        <w:rPr>
          <w:sz w:val="28"/>
          <w:szCs w:val="32"/>
        </w:rPr>
      </w:pPr>
    </w:p>
    <w:sectPr w:rsidR="00AE2D84" w:rsidRPr="004E6BE6" w:rsidSect="000946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E0" w:rsidRDefault="00367CE0" w:rsidP="00FD7775">
      <w:pPr>
        <w:spacing w:after="0" w:line="240" w:lineRule="auto"/>
      </w:pPr>
      <w:r>
        <w:separator/>
      </w:r>
    </w:p>
  </w:endnote>
  <w:endnote w:type="continuationSeparator" w:id="0">
    <w:p w:rsidR="00367CE0" w:rsidRDefault="00367CE0" w:rsidP="00FD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8D" w:rsidRDefault="0089368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20838"/>
      <w:docPartObj>
        <w:docPartGallery w:val="Page Numbers (Bottom of Page)"/>
        <w:docPartUnique/>
      </w:docPartObj>
    </w:sdtPr>
    <w:sdtEndPr/>
    <w:sdtContent>
      <w:p w:rsidR="0089368D" w:rsidRDefault="0089368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1E3">
          <w:rPr>
            <w:noProof/>
          </w:rPr>
          <w:t>8</w:t>
        </w:r>
        <w:r>
          <w:fldChar w:fldCharType="end"/>
        </w:r>
      </w:p>
    </w:sdtContent>
  </w:sdt>
  <w:p w:rsidR="0089368D" w:rsidRDefault="0089368D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8D" w:rsidRDefault="0089368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E0" w:rsidRDefault="00367CE0" w:rsidP="00FD7775">
      <w:pPr>
        <w:spacing w:after="0" w:line="240" w:lineRule="auto"/>
      </w:pPr>
      <w:r>
        <w:separator/>
      </w:r>
    </w:p>
  </w:footnote>
  <w:footnote w:type="continuationSeparator" w:id="0">
    <w:p w:rsidR="00367CE0" w:rsidRDefault="00367CE0" w:rsidP="00FD7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8D" w:rsidRDefault="0089368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8D" w:rsidRDefault="0089368D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8D" w:rsidRDefault="0089368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B11"/>
    <w:multiLevelType w:val="hybridMultilevel"/>
    <w:tmpl w:val="B46AEE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643CC7"/>
    <w:multiLevelType w:val="hybridMultilevel"/>
    <w:tmpl w:val="5EF43554"/>
    <w:lvl w:ilvl="0" w:tplc="D92E4140">
      <w:start w:val="1"/>
      <w:numFmt w:val="bullet"/>
      <w:pStyle w:val="a"/>
      <w:lvlText w:val="-"/>
      <w:lvlJc w:val="left"/>
      <w:pPr>
        <w:tabs>
          <w:tab w:val="num" w:pos="360"/>
        </w:tabs>
        <w:ind w:left="0" w:firstLine="0"/>
      </w:pPr>
      <w:rPr>
        <w:rFonts w:ascii="Verdana" w:hAnsi="Verdana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08058F"/>
    <w:multiLevelType w:val="hybridMultilevel"/>
    <w:tmpl w:val="CD54B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80257"/>
    <w:multiLevelType w:val="singleLevel"/>
    <w:tmpl w:val="DB4CAA16"/>
    <w:lvl w:ilvl="0">
      <w:start w:val="1"/>
      <w:numFmt w:val="upperRoman"/>
      <w:lvlText w:val="%1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4">
    <w:nsid w:val="44617BA7"/>
    <w:multiLevelType w:val="hybridMultilevel"/>
    <w:tmpl w:val="0AE8D084"/>
    <w:lvl w:ilvl="0" w:tplc="405C7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451534"/>
    <w:multiLevelType w:val="hybridMultilevel"/>
    <w:tmpl w:val="49164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916FF1"/>
    <w:multiLevelType w:val="hybridMultilevel"/>
    <w:tmpl w:val="728E2AD8"/>
    <w:lvl w:ilvl="0" w:tplc="EAC8BD3A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D2B3EFF"/>
    <w:multiLevelType w:val="hybridMultilevel"/>
    <w:tmpl w:val="F8A8CC2E"/>
    <w:lvl w:ilvl="0" w:tplc="405C7B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3"/>
    <w:lvlOverride w:ilvl="0">
      <w:lvl w:ilvl="0">
        <w:start w:val="1"/>
        <w:numFmt w:val="upperRoman"/>
        <w:lvlText w:val="%1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6"/>
    <w:rsid w:val="000078F1"/>
    <w:rsid w:val="000110A6"/>
    <w:rsid w:val="00013733"/>
    <w:rsid w:val="000450A4"/>
    <w:rsid w:val="00050BAF"/>
    <w:rsid w:val="00052A2C"/>
    <w:rsid w:val="00053BD0"/>
    <w:rsid w:val="000544AA"/>
    <w:rsid w:val="00086390"/>
    <w:rsid w:val="000946D0"/>
    <w:rsid w:val="000A3405"/>
    <w:rsid w:val="000A5371"/>
    <w:rsid w:val="000B0A32"/>
    <w:rsid w:val="000B7AA8"/>
    <w:rsid w:val="000E477D"/>
    <w:rsid w:val="000E53BF"/>
    <w:rsid w:val="001024B9"/>
    <w:rsid w:val="00102A58"/>
    <w:rsid w:val="00104B14"/>
    <w:rsid w:val="00136320"/>
    <w:rsid w:val="00150BB4"/>
    <w:rsid w:val="00176D89"/>
    <w:rsid w:val="00181F32"/>
    <w:rsid w:val="00186477"/>
    <w:rsid w:val="001A01DF"/>
    <w:rsid w:val="001B64CD"/>
    <w:rsid w:val="001C00D6"/>
    <w:rsid w:val="001C1B68"/>
    <w:rsid w:val="001C5155"/>
    <w:rsid w:val="001D03FA"/>
    <w:rsid w:val="001E2868"/>
    <w:rsid w:val="00201D9C"/>
    <w:rsid w:val="002335F6"/>
    <w:rsid w:val="0023549F"/>
    <w:rsid w:val="002438DA"/>
    <w:rsid w:val="002520C0"/>
    <w:rsid w:val="00262736"/>
    <w:rsid w:val="00273829"/>
    <w:rsid w:val="0027502D"/>
    <w:rsid w:val="00281291"/>
    <w:rsid w:val="0028372F"/>
    <w:rsid w:val="00292734"/>
    <w:rsid w:val="00297271"/>
    <w:rsid w:val="002A0FB6"/>
    <w:rsid w:val="002A6133"/>
    <w:rsid w:val="002B2B16"/>
    <w:rsid w:val="002B511F"/>
    <w:rsid w:val="002C345E"/>
    <w:rsid w:val="002D344B"/>
    <w:rsid w:val="002E5333"/>
    <w:rsid w:val="002F38F7"/>
    <w:rsid w:val="002F77A7"/>
    <w:rsid w:val="003070AD"/>
    <w:rsid w:val="00314871"/>
    <w:rsid w:val="003161A5"/>
    <w:rsid w:val="00331989"/>
    <w:rsid w:val="00335207"/>
    <w:rsid w:val="00336303"/>
    <w:rsid w:val="0033698F"/>
    <w:rsid w:val="00337A36"/>
    <w:rsid w:val="003410D5"/>
    <w:rsid w:val="0035272C"/>
    <w:rsid w:val="00367CE0"/>
    <w:rsid w:val="00372E19"/>
    <w:rsid w:val="003774D5"/>
    <w:rsid w:val="00380C80"/>
    <w:rsid w:val="003A3051"/>
    <w:rsid w:val="003B230C"/>
    <w:rsid w:val="003C1EA3"/>
    <w:rsid w:val="003C2F71"/>
    <w:rsid w:val="003C62A0"/>
    <w:rsid w:val="003D6E53"/>
    <w:rsid w:val="003E2E96"/>
    <w:rsid w:val="003F2496"/>
    <w:rsid w:val="003F54A3"/>
    <w:rsid w:val="00417657"/>
    <w:rsid w:val="004248F7"/>
    <w:rsid w:val="00427A17"/>
    <w:rsid w:val="00434B8A"/>
    <w:rsid w:val="0045270A"/>
    <w:rsid w:val="00456624"/>
    <w:rsid w:val="00460E27"/>
    <w:rsid w:val="00470002"/>
    <w:rsid w:val="0047218B"/>
    <w:rsid w:val="00480AFF"/>
    <w:rsid w:val="00486181"/>
    <w:rsid w:val="004969D6"/>
    <w:rsid w:val="004976D0"/>
    <w:rsid w:val="004A4CDA"/>
    <w:rsid w:val="004B29F8"/>
    <w:rsid w:val="004C3112"/>
    <w:rsid w:val="004C4D5C"/>
    <w:rsid w:val="004C6085"/>
    <w:rsid w:val="004C72A3"/>
    <w:rsid w:val="004D74C6"/>
    <w:rsid w:val="004E6BE6"/>
    <w:rsid w:val="004F1C00"/>
    <w:rsid w:val="00513E12"/>
    <w:rsid w:val="0051421B"/>
    <w:rsid w:val="00516007"/>
    <w:rsid w:val="00532DB0"/>
    <w:rsid w:val="00554D56"/>
    <w:rsid w:val="00556016"/>
    <w:rsid w:val="0056170F"/>
    <w:rsid w:val="005663CB"/>
    <w:rsid w:val="0058227C"/>
    <w:rsid w:val="00584AE6"/>
    <w:rsid w:val="005859F0"/>
    <w:rsid w:val="00585C51"/>
    <w:rsid w:val="005909ED"/>
    <w:rsid w:val="005960DD"/>
    <w:rsid w:val="005A35E0"/>
    <w:rsid w:val="005F226A"/>
    <w:rsid w:val="005F2EE1"/>
    <w:rsid w:val="005F51F1"/>
    <w:rsid w:val="006006DC"/>
    <w:rsid w:val="00601AE4"/>
    <w:rsid w:val="006026C2"/>
    <w:rsid w:val="0061111F"/>
    <w:rsid w:val="00613AA6"/>
    <w:rsid w:val="0065628C"/>
    <w:rsid w:val="00660CA2"/>
    <w:rsid w:val="006965B6"/>
    <w:rsid w:val="006A006F"/>
    <w:rsid w:val="006B4897"/>
    <w:rsid w:val="006B4B5F"/>
    <w:rsid w:val="006B5D8E"/>
    <w:rsid w:val="006D4FE4"/>
    <w:rsid w:val="006E1284"/>
    <w:rsid w:val="006F0861"/>
    <w:rsid w:val="006F66EE"/>
    <w:rsid w:val="00714F64"/>
    <w:rsid w:val="00725B4B"/>
    <w:rsid w:val="00740998"/>
    <w:rsid w:val="00755A1E"/>
    <w:rsid w:val="007625A4"/>
    <w:rsid w:val="007638E2"/>
    <w:rsid w:val="00777F7B"/>
    <w:rsid w:val="00792358"/>
    <w:rsid w:val="007931E3"/>
    <w:rsid w:val="007B7E0C"/>
    <w:rsid w:val="007C3405"/>
    <w:rsid w:val="007D0F83"/>
    <w:rsid w:val="007D2926"/>
    <w:rsid w:val="007E0C5A"/>
    <w:rsid w:val="007E5C2E"/>
    <w:rsid w:val="007F6B38"/>
    <w:rsid w:val="00816F9D"/>
    <w:rsid w:val="00832DDE"/>
    <w:rsid w:val="00844623"/>
    <w:rsid w:val="00863DA3"/>
    <w:rsid w:val="0087359D"/>
    <w:rsid w:val="0087644A"/>
    <w:rsid w:val="00883B42"/>
    <w:rsid w:val="00883BD4"/>
    <w:rsid w:val="0089368D"/>
    <w:rsid w:val="008B302A"/>
    <w:rsid w:val="008D00BD"/>
    <w:rsid w:val="008F567D"/>
    <w:rsid w:val="0090324E"/>
    <w:rsid w:val="00905989"/>
    <w:rsid w:val="009129CE"/>
    <w:rsid w:val="00915885"/>
    <w:rsid w:val="00915F9E"/>
    <w:rsid w:val="0093106E"/>
    <w:rsid w:val="0094008D"/>
    <w:rsid w:val="00940A13"/>
    <w:rsid w:val="009425A1"/>
    <w:rsid w:val="00951DBA"/>
    <w:rsid w:val="00964623"/>
    <w:rsid w:val="00974640"/>
    <w:rsid w:val="009C14F3"/>
    <w:rsid w:val="009D1234"/>
    <w:rsid w:val="009D6877"/>
    <w:rsid w:val="009E23E1"/>
    <w:rsid w:val="009E4802"/>
    <w:rsid w:val="009F0A4C"/>
    <w:rsid w:val="00A05A54"/>
    <w:rsid w:val="00A07C5F"/>
    <w:rsid w:val="00A104F6"/>
    <w:rsid w:val="00A13C04"/>
    <w:rsid w:val="00A20BD2"/>
    <w:rsid w:val="00A26661"/>
    <w:rsid w:val="00A2749B"/>
    <w:rsid w:val="00A30F3F"/>
    <w:rsid w:val="00A36C0A"/>
    <w:rsid w:val="00A512BC"/>
    <w:rsid w:val="00A6213A"/>
    <w:rsid w:val="00A6375F"/>
    <w:rsid w:val="00A74D33"/>
    <w:rsid w:val="00A80804"/>
    <w:rsid w:val="00A87916"/>
    <w:rsid w:val="00A93E9A"/>
    <w:rsid w:val="00A9523D"/>
    <w:rsid w:val="00AB12A6"/>
    <w:rsid w:val="00AD40B9"/>
    <w:rsid w:val="00AD70EB"/>
    <w:rsid w:val="00AE1AF0"/>
    <w:rsid w:val="00AE2D84"/>
    <w:rsid w:val="00AE7557"/>
    <w:rsid w:val="00AF238F"/>
    <w:rsid w:val="00AF4F98"/>
    <w:rsid w:val="00B07B77"/>
    <w:rsid w:val="00B07DE7"/>
    <w:rsid w:val="00B16735"/>
    <w:rsid w:val="00B24226"/>
    <w:rsid w:val="00B24A67"/>
    <w:rsid w:val="00B37786"/>
    <w:rsid w:val="00B41733"/>
    <w:rsid w:val="00B47F5E"/>
    <w:rsid w:val="00B532EE"/>
    <w:rsid w:val="00B56091"/>
    <w:rsid w:val="00B67E95"/>
    <w:rsid w:val="00BA6C0E"/>
    <w:rsid w:val="00BA7858"/>
    <w:rsid w:val="00BB4806"/>
    <w:rsid w:val="00BC1422"/>
    <w:rsid w:val="00BC22FB"/>
    <w:rsid w:val="00BC32BD"/>
    <w:rsid w:val="00BC5545"/>
    <w:rsid w:val="00BC74AC"/>
    <w:rsid w:val="00BD00F4"/>
    <w:rsid w:val="00BE5C10"/>
    <w:rsid w:val="00BF517C"/>
    <w:rsid w:val="00BF543D"/>
    <w:rsid w:val="00BF7A00"/>
    <w:rsid w:val="00C0387D"/>
    <w:rsid w:val="00C041F1"/>
    <w:rsid w:val="00C14B44"/>
    <w:rsid w:val="00C15FC0"/>
    <w:rsid w:val="00C24C9C"/>
    <w:rsid w:val="00C340A7"/>
    <w:rsid w:val="00C45AE3"/>
    <w:rsid w:val="00C4773A"/>
    <w:rsid w:val="00C53123"/>
    <w:rsid w:val="00C542CE"/>
    <w:rsid w:val="00C61DD1"/>
    <w:rsid w:val="00CA6215"/>
    <w:rsid w:val="00CB044A"/>
    <w:rsid w:val="00CC05F2"/>
    <w:rsid w:val="00CD222C"/>
    <w:rsid w:val="00CD31E6"/>
    <w:rsid w:val="00CD5886"/>
    <w:rsid w:val="00D20100"/>
    <w:rsid w:val="00D2569D"/>
    <w:rsid w:val="00D27C0A"/>
    <w:rsid w:val="00D64003"/>
    <w:rsid w:val="00D80EB3"/>
    <w:rsid w:val="00D9185E"/>
    <w:rsid w:val="00D946D6"/>
    <w:rsid w:val="00D958D9"/>
    <w:rsid w:val="00DB3BB2"/>
    <w:rsid w:val="00DB4169"/>
    <w:rsid w:val="00DC086B"/>
    <w:rsid w:val="00DC132E"/>
    <w:rsid w:val="00DC31C9"/>
    <w:rsid w:val="00DC41B2"/>
    <w:rsid w:val="00DD1064"/>
    <w:rsid w:val="00DD2DD8"/>
    <w:rsid w:val="00DE1BBC"/>
    <w:rsid w:val="00DE2FBC"/>
    <w:rsid w:val="00DF3CB6"/>
    <w:rsid w:val="00E01F44"/>
    <w:rsid w:val="00E05C5C"/>
    <w:rsid w:val="00E15064"/>
    <w:rsid w:val="00E20357"/>
    <w:rsid w:val="00E21E60"/>
    <w:rsid w:val="00E3282C"/>
    <w:rsid w:val="00E3342F"/>
    <w:rsid w:val="00E33AC0"/>
    <w:rsid w:val="00E34E58"/>
    <w:rsid w:val="00E4220D"/>
    <w:rsid w:val="00E51266"/>
    <w:rsid w:val="00E519E8"/>
    <w:rsid w:val="00E54396"/>
    <w:rsid w:val="00E57D69"/>
    <w:rsid w:val="00E57DCE"/>
    <w:rsid w:val="00E61C08"/>
    <w:rsid w:val="00E727E5"/>
    <w:rsid w:val="00E73A38"/>
    <w:rsid w:val="00E75026"/>
    <w:rsid w:val="00E80930"/>
    <w:rsid w:val="00E81A6C"/>
    <w:rsid w:val="00E96434"/>
    <w:rsid w:val="00E9722A"/>
    <w:rsid w:val="00EA6D49"/>
    <w:rsid w:val="00EB05D0"/>
    <w:rsid w:val="00EB6B06"/>
    <w:rsid w:val="00EC1DF5"/>
    <w:rsid w:val="00ED602F"/>
    <w:rsid w:val="00EE698B"/>
    <w:rsid w:val="00EF035C"/>
    <w:rsid w:val="00F03102"/>
    <w:rsid w:val="00F2533C"/>
    <w:rsid w:val="00F6313B"/>
    <w:rsid w:val="00F6678F"/>
    <w:rsid w:val="00F7141D"/>
    <w:rsid w:val="00F7483F"/>
    <w:rsid w:val="00F8689C"/>
    <w:rsid w:val="00FC2919"/>
    <w:rsid w:val="00FC520C"/>
    <w:rsid w:val="00FD1946"/>
    <w:rsid w:val="00FD7775"/>
    <w:rsid w:val="00FE0A13"/>
    <w:rsid w:val="00FE20EF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1F32"/>
  </w:style>
  <w:style w:type="paragraph" w:styleId="2">
    <w:name w:val="heading 2"/>
    <w:basedOn w:val="a0"/>
    <w:next w:val="a0"/>
    <w:link w:val="20"/>
    <w:uiPriority w:val="9"/>
    <w:unhideWhenUsed/>
    <w:qFormat/>
    <w:rsid w:val="00585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47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0"/>
    <w:link w:val="a6"/>
    <w:semiHidden/>
    <w:rsid w:val="001024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semiHidden/>
    <w:rsid w:val="00102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050B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050BAF"/>
    <w:rPr>
      <w:sz w:val="16"/>
      <w:szCs w:val="16"/>
    </w:rPr>
  </w:style>
  <w:style w:type="paragraph" w:styleId="a7">
    <w:name w:val="Title"/>
    <w:basedOn w:val="a0"/>
    <w:link w:val="a8"/>
    <w:qFormat/>
    <w:rsid w:val="004976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5"/>
      <w:lang w:eastAsia="ru-RU"/>
    </w:rPr>
  </w:style>
  <w:style w:type="character" w:customStyle="1" w:styleId="a8">
    <w:name w:val="Название Знак"/>
    <w:basedOn w:val="a1"/>
    <w:link w:val="a7"/>
    <w:rsid w:val="004976D0"/>
    <w:rPr>
      <w:rFonts w:ascii="Times New Roman" w:eastAsia="Times New Roman" w:hAnsi="Times New Roman" w:cs="Times New Roman"/>
      <w:b/>
      <w:bCs/>
      <w:sz w:val="28"/>
      <w:szCs w:val="25"/>
      <w:lang w:eastAsia="ru-RU"/>
    </w:rPr>
  </w:style>
  <w:style w:type="character" w:styleId="a9">
    <w:name w:val="Emphasis"/>
    <w:basedOn w:val="a1"/>
    <w:uiPriority w:val="20"/>
    <w:qFormat/>
    <w:rsid w:val="00B24A67"/>
    <w:rPr>
      <w:i/>
      <w:iCs/>
    </w:rPr>
  </w:style>
  <w:style w:type="paragraph" w:styleId="21">
    <w:name w:val="Body Text Indent 2"/>
    <w:basedOn w:val="a0"/>
    <w:link w:val="22"/>
    <w:uiPriority w:val="99"/>
    <w:unhideWhenUsed/>
    <w:rsid w:val="00AE1A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AE1AF0"/>
  </w:style>
  <w:style w:type="character" w:customStyle="1" w:styleId="20">
    <w:name w:val="Заголовок 2 Знак"/>
    <w:basedOn w:val="a1"/>
    <w:link w:val="2"/>
    <w:uiPriority w:val="9"/>
    <w:rsid w:val="00585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0"/>
    <w:uiPriority w:val="34"/>
    <w:qFormat/>
    <w:rsid w:val="005859F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">
    <w:name w:val="Маркер_мой"/>
    <w:basedOn w:val="a0"/>
    <w:rsid w:val="00905989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i-FI" w:eastAsia="ru-RU"/>
    </w:rPr>
  </w:style>
  <w:style w:type="character" w:customStyle="1" w:styleId="FontStyle16">
    <w:name w:val="Font Style16"/>
    <w:uiPriority w:val="99"/>
    <w:rsid w:val="00E33AC0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uiPriority w:val="99"/>
    <w:rsid w:val="00E33AC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23549F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23549F"/>
  </w:style>
  <w:style w:type="paragraph" w:customStyle="1" w:styleId="25">
    <w:name w:val="Обычный (веб)2"/>
    <w:rsid w:val="004C72A3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lang w:eastAsia="ar-SA"/>
    </w:rPr>
  </w:style>
  <w:style w:type="paragraph" w:customStyle="1" w:styleId="1">
    <w:name w:val="Обычный (веб)1"/>
    <w:rsid w:val="00F2533C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10">
    <w:name w:val="Абзац списка1"/>
    <w:basedOn w:val="a0"/>
    <w:rsid w:val="002A6133"/>
    <w:pPr>
      <w:suppressAutoHyphens/>
      <w:ind w:left="720"/>
    </w:pPr>
    <w:rPr>
      <w:rFonts w:ascii="Arial Unicode MS" w:eastAsia="Arial Unicode MS" w:hAnsi="Arial Unicode MS" w:cs="Arial Unicode MS"/>
      <w:color w:val="000000"/>
      <w:kern w:val="1"/>
      <w:lang w:eastAsia="ar-SA"/>
    </w:rPr>
  </w:style>
  <w:style w:type="paragraph" w:styleId="ab">
    <w:name w:val="Body Text Indent"/>
    <w:basedOn w:val="a0"/>
    <w:link w:val="ac"/>
    <w:uiPriority w:val="99"/>
    <w:semiHidden/>
    <w:unhideWhenUsed/>
    <w:rsid w:val="002A6133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2A6133"/>
  </w:style>
  <w:style w:type="paragraph" w:styleId="ad">
    <w:name w:val="Balloon Text"/>
    <w:basedOn w:val="a0"/>
    <w:link w:val="ae"/>
    <w:uiPriority w:val="99"/>
    <w:semiHidden/>
    <w:unhideWhenUsed/>
    <w:rsid w:val="0001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0137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7E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0"/>
    <w:link w:val="af0"/>
    <w:uiPriority w:val="99"/>
    <w:unhideWhenUsed/>
    <w:rsid w:val="00FD7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FD7775"/>
  </w:style>
  <w:style w:type="paragraph" w:styleId="af1">
    <w:name w:val="footer"/>
    <w:basedOn w:val="a0"/>
    <w:link w:val="af2"/>
    <w:uiPriority w:val="99"/>
    <w:unhideWhenUsed/>
    <w:rsid w:val="00FD7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FD7775"/>
  </w:style>
  <w:style w:type="character" w:customStyle="1" w:styleId="menu3br">
    <w:name w:val="menu3br"/>
    <w:basedOn w:val="a1"/>
    <w:rsid w:val="00E51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1F32"/>
  </w:style>
  <w:style w:type="paragraph" w:styleId="2">
    <w:name w:val="heading 2"/>
    <w:basedOn w:val="a0"/>
    <w:next w:val="a0"/>
    <w:link w:val="20"/>
    <w:uiPriority w:val="9"/>
    <w:unhideWhenUsed/>
    <w:qFormat/>
    <w:rsid w:val="00585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47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0"/>
    <w:link w:val="a6"/>
    <w:semiHidden/>
    <w:rsid w:val="001024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semiHidden/>
    <w:rsid w:val="00102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050B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050BAF"/>
    <w:rPr>
      <w:sz w:val="16"/>
      <w:szCs w:val="16"/>
    </w:rPr>
  </w:style>
  <w:style w:type="paragraph" w:styleId="a7">
    <w:name w:val="Title"/>
    <w:basedOn w:val="a0"/>
    <w:link w:val="a8"/>
    <w:qFormat/>
    <w:rsid w:val="004976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5"/>
      <w:lang w:eastAsia="ru-RU"/>
    </w:rPr>
  </w:style>
  <w:style w:type="character" w:customStyle="1" w:styleId="a8">
    <w:name w:val="Название Знак"/>
    <w:basedOn w:val="a1"/>
    <w:link w:val="a7"/>
    <w:rsid w:val="004976D0"/>
    <w:rPr>
      <w:rFonts w:ascii="Times New Roman" w:eastAsia="Times New Roman" w:hAnsi="Times New Roman" w:cs="Times New Roman"/>
      <w:b/>
      <w:bCs/>
      <w:sz w:val="28"/>
      <w:szCs w:val="25"/>
      <w:lang w:eastAsia="ru-RU"/>
    </w:rPr>
  </w:style>
  <w:style w:type="character" w:styleId="a9">
    <w:name w:val="Emphasis"/>
    <w:basedOn w:val="a1"/>
    <w:uiPriority w:val="20"/>
    <w:qFormat/>
    <w:rsid w:val="00B24A67"/>
    <w:rPr>
      <w:i/>
      <w:iCs/>
    </w:rPr>
  </w:style>
  <w:style w:type="paragraph" w:styleId="21">
    <w:name w:val="Body Text Indent 2"/>
    <w:basedOn w:val="a0"/>
    <w:link w:val="22"/>
    <w:uiPriority w:val="99"/>
    <w:unhideWhenUsed/>
    <w:rsid w:val="00AE1A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AE1AF0"/>
  </w:style>
  <w:style w:type="character" w:customStyle="1" w:styleId="20">
    <w:name w:val="Заголовок 2 Знак"/>
    <w:basedOn w:val="a1"/>
    <w:link w:val="2"/>
    <w:uiPriority w:val="9"/>
    <w:rsid w:val="00585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0"/>
    <w:uiPriority w:val="34"/>
    <w:qFormat/>
    <w:rsid w:val="005859F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">
    <w:name w:val="Маркер_мой"/>
    <w:basedOn w:val="a0"/>
    <w:rsid w:val="00905989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i-FI" w:eastAsia="ru-RU"/>
    </w:rPr>
  </w:style>
  <w:style w:type="character" w:customStyle="1" w:styleId="FontStyle16">
    <w:name w:val="Font Style16"/>
    <w:uiPriority w:val="99"/>
    <w:rsid w:val="00E33AC0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uiPriority w:val="99"/>
    <w:rsid w:val="00E33AC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23549F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23549F"/>
  </w:style>
  <w:style w:type="paragraph" w:customStyle="1" w:styleId="25">
    <w:name w:val="Обычный (веб)2"/>
    <w:rsid w:val="004C72A3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lang w:eastAsia="ar-SA"/>
    </w:rPr>
  </w:style>
  <w:style w:type="paragraph" w:customStyle="1" w:styleId="1">
    <w:name w:val="Обычный (веб)1"/>
    <w:rsid w:val="00F2533C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10">
    <w:name w:val="Абзац списка1"/>
    <w:basedOn w:val="a0"/>
    <w:rsid w:val="002A6133"/>
    <w:pPr>
      <w:suppressAutoHyphens/>
      <w:ind w:left="720"/>
    </w:pPr>
    <w:rPr>
      <w:rFonts w:ascii="Arial Unicode MS" w:eastAsia="Arial Unicode MS" w:hAnsi="Arial Unicode MS" w:cs="Arial Unicode MS"/>
      <w:color w:val="000000"/>
      <w:kern w:val="1"/>
      <w:lang w:eastAsia="ar-SA"/>
    </w:rPr>
  </w:style>
  <w:style w:type="paragraph" w:styleId="ab">
    <w:name w:val="Body Text Indent"/>
    <w:basedOn w:val="a0"/>
    <w:link w:val="ac"/>
    <w:uiPriority w:val="99"/>
    <w:semiHidden/>
    <w:unhideWhenUsed/>
    <w:rsid w:val="002A6133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2A6133"/>
  </w:style>
  <w:style w:type="paragraph" w:styleId="ad">
    <w:name w:val="Balloon Text"/>
    <w:basedOn w:val="a0"/>
    <w:link w:val="ae"/>
    <w:uiPriority w:val="99"/>
    <w:semiHidden/>
    <w:unhideWhenUsed/>
    <w:rsid w:val="0001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0137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7E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0"/>
    <w:link w:val="af0"/>
    <w:uiPriority w:val="99"/>
    <w:unhideWhenUsed/>
    <w:rsid w:val="00FD7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FD7775"/>
  </w:style>
  <w:style w:type="paragraph" w:styleId="af1">
    <w:name w:val="footer"/>
    <w:basedOn w:val="a0"/>
    <w:link w:val="af2"/>
    <w:uiPriority w:val="99"/>
    <w:unhideWhenUsed/>
    <w:rsid w:val="00FD7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FD7775"/>
  </w:style>
  <w:style w:type="character" w:customStyle="1" w:styleId="menu3br">
    <w:name w:val="menu3br"/>
    <w:basedOn w:val="a1"/>
    <w:rsid w:val="00E51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36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97857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6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6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59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53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43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5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401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5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04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2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6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893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23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8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88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13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368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9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3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14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82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05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125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63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98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19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143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4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3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4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34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20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578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30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35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778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9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19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76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466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5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97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2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70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33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20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50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6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9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85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6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9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61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86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4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854003626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49468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77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0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8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6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321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7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4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83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81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7092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0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4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55741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46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698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0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8D4B0-47A6-4D84-AA79-E8299069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7908</Words>
  <Characters>45082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"Экономика"</Company>
  <LinksUpToDate>false</LinksUpToDate>
  <CharactersWithSpaces>52885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WORKST020</dc:creator>
  <cp:lastModifiedBy>WORKST083</cp:lastModifiedBy>
  <cp:revision>18</cp:revision>
  <cp:lastPrinted>2016-03-23T11:06:00Z</cp:lastPrinted>
  <dcterms:created xsi:type="dcterms:W3CDTF">2016-03-29T08:48:00Z</dcterms:created>
  <dcterms:modified xsi:type="dcterms:W3CDTF">2016-04-01T09:05:00Z</dcterms:modified>
</cp:coreProperties>
</file>