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BB" w:rsidRDefault="000449BB" w:rsidP="000449BB">
      <w:pPr>
        <w:suppressAutoHyphens/>
        <w:ind w:right="-2"/>
        <w:rPr>
          <w:sz w:val="28"/>
          <w:lang w:eastAsia="ar-SA"/>
        </w:rPr>
      </w:pPr>
    </w:p>
    <w:p w:rsidR="000449BB" w:rsidRDefault="000449BB" w:rsidP="000449BB">
      <w:pPr>
        <w:suppressAutoHyphens/>
        <w:ind w:right="-2"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Оповещение о начале публичных слушаний по вопросу предоставления разрешения на условно разрешенный вид использования для образуемого земельного участка, расположенного на территории Хаапалампинского сельского поселения</w:t>
      </w:r>
    </w:p>
    <w:p w:rsidR="000449BB" w:rsidRDefault="000449BB" w:rsidP="000449BB">
      <w:pPr>
        <w:jc w:val="center"/>
        <w:rPr>
          <w:sz w:val="28"/>
          <w:szCs w:val="28"/>
        </w:rPr>
      </w:pPr>
    </w:p>
    <w:p w:rsidR="000449BB" w:rsidRDefault="000449BB" w:rsidP="00044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рассмотрению на публичных слушаниях предлагается проект решения о предоставлении разрешения на условно разрешенный вид использования «3.7 Религиозное использование» для образуемого земельного участка площадью 279 кв. м., расположенного в территориальной зоне «ОД» - зоне делового, общественного и коммерческого назначения по адресу: Российская Федерация, Республика Карелия, Сортавальский муниципальный район, Хаапалампинское сельское поселение, п. Хаапалампи (далее - Проект).</w:t>
      </w:r>
    </w:p>
    <w:p w:rsidR="000449BB" w:rsidRDefault="000449BB" w:rsidP="00044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проведения публичных слушаний: со дня оповещения жителей муниципального образования – 03 марта 2023 года. </w:t>
      </w:r>
    </w:p>
    <w:p w:rsidR="000449BB" w:rsidRDefault="000449BB" w:rsidP="00044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Проекта, подлежащего рассмотрению на публичных слушаниях, открыта для посещения с 03 марта 2023 года по 13 марта 2023 года по адресу: г. Сортавала, пл. Кирова, д. 11,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10 (в рабочие дни с 09.00 до 17.00 </w:t>
      </w:r>
      <w:proofErr w:type="gramStart"/>
      <w:r>
        <w:rPr>
          <w:sz w:val="28"/>
          <w:szCs w:val="28"/>
        </w:rPr>
        <w:t>час.,</w:t>
      </w:r>
      <w:proofErr w:type="gramEnd"/>
      <w:r>
        <w:rPr>
          <w:sz w:val="28"/>
          <w:szCs w:val="28"/>
        </w:rPr>
        <w:t xml:space="preserve"> перерыв на обед с 13.00 до 14.00 час).</w:t>
      </w:r>
    </w:p>
    <w:p w:rsidR="000449BB" w:rsidRDefault="000449BB" w:rsidP="00044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по указанному Проекту в период его размещения принимаются в муниципальном казенном учреждении «Недвижимость-ИНВЕСТ» по адресу: г. Сортавала, пл. Кирова, д. 11,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10 (в рабочие дни с 09.00 до 17.00 </w:t>
      </w:r>
      <w:proofErr w:type="gramStart"/>
      <w:r>
        <w:rPr>
          <w:sz w:val="28"/>
          <w:szCs w:val="28"/>
        </w:rPr>
        <w:t>час.,</w:t>
      </w:r>
      <w:proofErr w:type="gramEnd"/>
      <w:r>
        <w:rPr>
          <w:sz w:val="28"/>
          <w:szCs w:val="28"/>
        </w:rPr>
        <w:t xml:space="preserve"> перерыв на обед с 13.00 до 14.00 час). Предложения и замечания, касающиеся Проекта, вносятся:</w:t>
      </w:r>
    </w:p>
    <w:p w:rsidR="000449BB" w:rsidRDefault="000449BB" w:rsidP="00044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0449BB" w:rsidRDefault="000449BB" w:rsidP="00044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форме в адрес организатора публичных слушаний;</w:t>
      </w:r>
    </w:p>
    <w:p w:rsidR="000449BB" w:rsidRDefault="000449BB" w:rsidP="00044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0449BB" w:rsidRDefault="000449BB" w:rsidP="00044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собрания участников публичных слушаний назначено 13 марта 2023 года в 15.00 час</w:t>
      </w:r>
      <w:proofErr w:type="gramStart"/>
      <w:r>
        <w:rPr>
          <w:sz w:val="28"/>
          <w:szCs w:val="28"/>
        </w:rPr>
        <w:t>. в</w:t>
      </w:r>
      <w:proofErr w:type="gramEnd"/>
      <w:r>
        <w:rPr>
          <w:sz w:val="28"/>
          <w:szCs w:val="28"/>
        </w:rPr>
        <w:t xml:space="preserve"> здании администрации Хаапалампинского сельского поселения по адресу: </w:t>
      </w:r>
      <w:r>
        <w:rPr>
          <w:sz w:val="28"/>
          <w:szCs w:val="28"/>
          <w:lang w:eastAsia="ar-SA"/>
        </w:rPr>
        <w:t xml:space="preserve">п. Хаапалампи, </w:t>
      </w:r>
      <w:r>
        <w:rPr>
          <w:sz w:val="28"/>
          <w:szCs w:val="28"/>
        </w:rPr>
        <w:t>Выборгское шоссе, д. 1В.</w:t>
      </w:r>
    </w:p>
    <w:p w:rsidR="000449BB" w:rsidRDefault="000449BB" w:rsidP="00044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подлежит размещению на официальном сайте администрации Сортавальского муниципального района в сети «Интернет» (http://рк-сортавала.рф/) в разделе «Архитектура и градостроительство» («Документы территориального планирования Хаапалампинского сельского поселения» с привязкой к подразделу «Градостроительное зонирование»).</w:t>
      </w:r>
    </w:p>
    <w:p w:rsidR="000449BB" w:rsidRDefault="000449BB" w:rsidP="000449BB">
      <w:pPr>
        <w:rPr>
          <w:sz w:val="28"/>
          <w:szCs w:val="28"/>
        </w:rPr>
      </w:pPr>
    </w:p>
    <w:p w:rsidR="000449BB" w:rsidRDefault="000449BB" w:rsidP="000449BB">
      <w:pPr>
        <w:jc w:val="right"/>
        <w:rPr>
          <w:sz w:val="28"/>
          <w:szCs w:val="28"/>
        </w:rPr>
      </w:pPr>
    </w:p>
    <w:p w:rsidR="000449BB" w:rsidRDefault="000449BB" w:rsidP="000449BB">
      <w:pPr>
        <w:jc w:val="right"/>
        <w:rPr>
          <w:sz w:val="28"/>
          <w:szCs w:val="28"/>
        </w:rPr>
      </w:pPr>
    </w:p>
    <w:p w:rsidR="000449BB" w:rsidRDefault="000449BB" w:rsidP="000449BB">
      <w:pPr>
        <w:jc w:val="right"/>
        <w:rPr>
          <w:sz w:val="28"/>
          <w:szCs w:val="28"/>
        </w:rPr>
      </w:pPr>
    </w:p>
    <w:p w:rsidR="000449BB" w:rsidRDefault="000449BB" w:rsidP="000449BB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Организатор публичных слушаний</w:t>
      </w:r>
    </w:p>
    <w:p w:rsidR="000449BB" w:rsidRDefault="000449BB" w:rsidP="000449BB">
      <w:pPr>
        <w:suppressAutoHyphens/>
        <w:ind w:right="-2"/>
        <w:rPr>
          <w:sz w:val="22"/>
          <w:szCs w:val="22"/>
          <w:lang w:eastAsia="ar-SA"/>
        </w:rPr>
      </w:pPr>
    </w:p>
    <w:p w:rsidR="000449BB" w:rsidRDefault="000449BB" w:rsidP="000449BB">
      <w:pPr>
        <w:suppressAutoHyphens/>
        <w:ind w:right="-2"/>
        <w:rPr>
          <w:sz w:val="28"/>
          <w:lang w:eastAsia="ar-SA"/>
        </w:rPr>
      </w:pPr>
    </w:p>
    <w:p w:rsidR="008567E8" w:rsidRDefault="008567E8">
      <w:bookmarkStart w:id="0" w:name="_GoBack"/>
      <w:bookmarkEnd w:id="0"/>
    </w:p>
    <w:sectPr w:rsidR="0085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97"/>
    <w:rsid w:val="000449BB"/>
    <w:rsid w:val="004A0A97"/>
    <w:rsid w:val="0085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D6278-AE13-4F3C-B3DE-DACF598E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user044</dc:creator>
  <cp:keywords/>
  <dc:description/>
  <cp:lastModifiedBy>user044</cp:lastModifiedBy>
  <cp:revision>3</cp:revision>
  <dcterms:created xsi:type="dcterms:W3CDTF">2023-03-03T09:20:00Z</dcterms:created>
  <dcterms:modified xsi:type="dcterms:W3CDTF">2023-03-03T09:20:00Z</dcterms:modified>
</cp:coreProperties>
</file>